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E7DB3" w:rsidP="00EE7DB3">
      <w:pPr>
        <w:jc w:val="center"/>
      </w:pPr>
      <w:r>
        <w:t>LEI MUNICIPAL Nº 2.598, 18 DE MAIO DE 1992</w:t>
      </w:r>
    </w:p>
    <w:p w:rsidR="00EE7DB3" w:rsidRDefault="00EE7DB3" w:rsidP="00EE7DB3">
      <w:pPr>
        <w:ind w:left="3969"/>
        <w:jc w:val="both"/>
      </w:pPr>
      <w:r>
        <w:t>MODIFICA LARGURA DE FAIXA DE DOMÍNIO NA AV. PREFEITO OLAVO GOMES DE OLIVEIRA, DO SEU INÍCIO ATÉ O Nº 5.650.</w:t>
      </w:r>
    </w:p>
    <w:p w:rsidR="00EE7DB3" w:rsidRDefault="00EE7DB3" w:rsidP="00EE7DB3">
      <w:pPr>
        <w:ind w:left="3969"/>
      </w:pPr>
    </w:p>
    <w:p w:rsidR="00EE7DB3" w:rsidRDefault="00EE7DB3" w:rsidP="00EE7DB3">
      <w:pPr>
        <w:ind w:firstLine="567"/>
        <w:jc w:val="both"/>
      </w:pPr>
      <w:r>
        <w:t>Art. 1º - A faixa de domínio na Avenida Prefeito Olavo Gomes de Oliveira, do seu início até o nº 5.650, passa a ter a medida de 12,00 (doze) metros do seu eixo.</w:t>
      </w:r>
    </w:p>
    <w:p w:rsidR="00EE7DB3" w:rsidRDefault="00EE7DB3" w:rsidP="00EE7DB3">
      <w:pPr>
        <w:ind w:firstLine="567"/>
        <w:jc w:val="both"/>
      </w:pPr>
      <w:r>
        <w:t xml:space="preserve"> </w:t>
      </w:r>
    </w:p>
    <w:p w:rsidR="00EE7DB3" w:rsidRDefault="00EE7DB3" w:rsidP="00EE7DB3">
      <w:pPr>
        <w:ind w:firstLine="567"/>
        <w:jc w:val="both"/>
      </w:pPr>
      <w:r>
        <w:t xml:space="preserve"> Art. 2º - Revogadas as disposições em contrário, esta lei entrará em vigor a partir de sua publicação.</w:t>
      </w:r>
    </w:p>
    <w:p w:rsidR="00EE7DB3" w:rsidRDefault="00EE7DB3" w:rsidP="00EE7DB3">
      <w:pPr>
        <w:ind w:firstLine="567"/>
        <w:jc w:val="both"/>
      </w:pPr>
      <w:bookmarkStart w:id="0" w:name="_GoBack"/>
      <w:bookmarkEnd w:id="0"/>
    </w:p>
    <w:sectPr w:rsidR="00EE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B3"/>
    <w:rsid w:val="00954ED9"/>
    <w:rsid w:val="00E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