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3F6E31" w:rsidP="003F6E31">
      <w:pPr>
        <w:jc w:val="center"/>
      </w:pPr>
      <w:r>
        <w:t>LEI MUNICIPAL Nº 2.605, 22 DE JUNHO DE 1992</w:t>
      </w:r>
    </w:p>
    <w:p w:rsidR="003F6E31" w:rsidRDefault="003F6E31" w:rsidP="003F6E31">
      <w:pPr>
        <w:ind w:left="3969"/>
        <w:jc w:val="both"/>
      </w:pPr>
      <w:r>
        <w:t>Denominação de via pública: Rua Maria Peres Rezende (*1878/+1926).</w:t>
      </w:r>
    </w:p>
    <w:p w:rsidR="003F6E31" w:rsidRDefault="003F6E31" w:rsidP="003F6E31">
      <w:pPr>
        <w:ind w:left="3969"/>
      </w:pPr>
    </w:p>
    <w:p w:rsidR="003F6E31" w:rsidRDefault="003F6E31" w:rsidP="003F6E31">
      <w:pPr>
        <w:ind w:firstLine="567"/>
        <w:jc w:val="both"/>
      </w:pPr>
      <w:r>
        <w:t>Art. 1º - Passa a denominar-se Rua Maria Peres Rezende, a antiga Rua 11 do Loteamento Jardim Altavile com início na Avenida Vereador Dr. Argentino de Paula em toda a sua extensão.</w:t>
      </w:r>
    </w:p>
    <w:p w:rsidR="003F6E31" w:rsidRDefault="003F6E31" w:rsidP="003F6E31">
      <w:pPr>
        <w:ind w:firstLine="567"/>
        <w:jc w:val="both"/>
      </w:pPr>
      <w:r>
        <w:t xml:space="preserve"> </w:t>
      </w:r>
    </w:p>
    <w:p w:rsidR="003F6E31" w:rsidRDefault="003F6E31" w:rsidP="003F6E31">
      <w:pPr>
        <w:ind w:firstLine="567"/>
        <w:jc w:val="both"/>
      </w:pPr>
      <w:r>
        <w:t xml:space="preserve"> Art. 2º - Revogadas as disposições em contrário, a presente Lei entrará em vigor na data de sua publicação.</w:t>
      </w:r>
    </w:p>
    <w:p w:rsidR="003F6E31" w:rsidRDefault="003F6E31" w:rsidP="003F6E31">
      <w:pPr>
        <w:ind w:firstLine="567"/>
        <w:jc w:val="both"/>
      </w:pPr>
      <w:bookmarkStart w:id="0" w:name="_GoBack"/>
      <w:bookmarkEnd w:id="0"/>
    </w:p>
    <w:sectPr w:rsidR="003F6E3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E31"/>
    <w:rsid w:val="003F6E31"/>
    <w:rsid w:val="0095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341</Characters>
  <Application>Microsoft Office Word</Application>
  <DocSecurity>0</DocSecurity>
  <Lines>2</Lines>
  <Paragraphs>1</Paragraphs>
  <ScaleCrop>false</ScaleCrop>
  <Company/>
  <LinksUpToDate>false</LinksUpToDate>
  <CharactersWithSpaces>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2014-04-29T13:01:00Z</dcterms:created>
  <dcterms:modified xsi:type="dcterms:W3CDTF">2014-04-29T13:01:00Z</dcterms:modified>
</cp:coreProperties>
</file>