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C59B3" w:rsidP="00DC59B3">
      <w:pPr>
        <w:jc w:val="center"/>
      </w:pPr>
      <w:r>
        <w:t>LEI MUNICIPAL Nº 2.696, 13 DE AGOSTO DE 1993</w:t>
      </w:r>
    </w:p>
    <w:p w:rsidR="00DC59B3" w:rsidRDefault="00DC59B3" w:rsidP="00DC59B3">
      <w:pPr>
        <w:ind w:left="3969"/>
        <w:jc w:val="both"/>
      </w:pPr>
      <w:r>
        <w:t>Declara de utilidade pública a Caixa Escolar Professora Evangelina Meireles de Miranda</w:t>
      </w:r>
    </w:p>
    <w:p w:rsidR="00DC59B3" w:rsidRDefault="00DC59B3" w:rsidP="00DC59B3">
      <w:pPr>
        <w:ind w:left="3969"/>
      </w:pPr>
    </w:p>
    <w:p w:rsidR="00DC59B3" w:rsidRDefault="00DC59B3" w:rsidP="00DC59B3">
      <w:pPr>
        <w:ind w:firstLine="567"/>
        <w:jc w:val="both"/>
      </w:pPr>
      <w:r>
        <w:t>Art. 1º - Fica declarado de UTILIDADE PÚBLICA a CAIXA ESCOLAR PROFESSORA EVANGELINA MEIRELES DE MIRANDA, localizada à Rua Bueno Brandão, 508 – Centro, onde funciona sua sede, conforme registro nº 0970, no Cartório de Registro Civil de Pessoas Jurídicas, desta cidade.</w:t>
      </w:r>
    </w:p>
    <w:p w:rsidR="00DC59B3" w:rsidRDefault="00DC59B3" w:rsidP="00DC59B3">
      <w:pPr>
        <w:ind w:firstLine="567"/>
        <w:jc w:val="both"/>
      </w:pPr>
      <w:r>
        <w:t xml:space="preserve"> </w:t>
      </w:r>
    </w:p>
    <w:p w:rsidR="00DC59B3" w:rsidRDefault="00DC59B3" w:rsidP="00DC59B3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DC59B3" w:rsidRDefault="00DC59B3" w:rsidP="00DC59B3">
      <w:pPr>
        <w:ind w:firstLine="567"/>
        <w:jc w:val="both"/>
      </w:pPr>
      <w:r>
        <w:t xml:space="preserve"> </w:t>
      </w:r>
    </w:p>
    <w:p w:rsidR="00DC59B3" w:rsidRDefault="00DC59B3" w:rsidP="00DC59B3">
      <w:pPr>
        <w:ind w:firstLine="567"/>
        <w:jc w:val="both"/>
      </w:pPr>
      <w:r>
        <w:t xml:space="preserve"> </w:t>
      </w:r>
    </w:p>
    <w:p w:rsidR="00DC59B3" w:rsidRDefault="00DC59B3" w:rsidP="00DC59B3">
      <w:pPr>
        <w:ind w:firstLine="567"/>
        <w:jc w:val="both"/>
      </w:pPr>
      <w:r>
        <w:t xml:space="preserve"> </w:t>
      </w:r>
    </w:p>
    <w:p w:rsidR="00DC59B3" w:rsidRDefault="00DC59B3" w:rsidP="00DC59B3">
      <w:pPr>
        <w:ind w:firstLine="567"/>
        <w:jc w:val="both"/>
      </w:pPr>
      <w:r>
        <w:t xml:space="preserve"> Dr. João Batista Rosa</w:t>
      </w:r>
    </w:p>
    <w:p w:rsidR="00DC59B3" w:rsidRDefault="00DC59B3" w:rsidP="00DC59B3">
      <w:pPr>
        <w:ind w:firstLine="567"/>
        <w:jc w:val="both"/>
      </w:pPr>
      <w:r>
        <w:t xml:space="preserve"> Prefeito Municipal</w:t>
      </w:r>
    </w:p>
    <w:p w:rsidR="00DC59B3" w:rsidRDefault="00DC59B3" w:rsidP="00DC59B3">
      <w:pPr>
        <w:ind w:firstLine="567"/>
        <w:jc w:val="both"/>
      </w:pPr>
      <w:bookmarkStart w:id="0" w:name="_GoBack"/>
      <w:bookmarkEnd w:id="0"/>
    </w:p>
    <w:sectPr w:rsidR="00DC5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B3"/>
    <w:rsid w:val="00954ED9"/>
    <w:rsid w:val="00D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2014-04-29T13:09:00Z</dcterms:created>
  <dcterms:modified xsi:type="dcterms:W3CDTF">2014-04-29T13:09:00Z</dcterms:modified>
</cp:coreProperties>
</file>