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93BAA" w:rsidP="00C93BAA">
      <w:pPr>
        <w:jc w:val="center"/>
      </w:pPr>
      <w:r>
        <w:t>LEI MUNICIPAL Nº 2.956, 6 DE ABRIL DE 1995</w:t>
      </w:r>
    </w:p>
    <w:p w:rsidR="00C93BAA" w:rsidRDefault="00C93BAA" w:rsidP="00C93BAA">
      <w:pPr>
        <w:ind w:left="3969"/>
        <w:jc w:val="both"/>
      </w:pPr>
      <w:r>
        <w:t>Declara de Utilidade  Pública a Academia Pousoalegrense de Letras</w:t>
      </w:r>
    </w:p>
    <w:p w:rsidR="00C93BAA" w:rsidRDefault="00C93BAA" w:rsidP="00C93BAA">
      <w:pPr>
        <w:ind w:left="3969"/>
      </w:pPr>
    </w:p>
    <w:p w:rsidR="00C93BAA" w:rsidRDefault="00C93BAA" w:rsidP="00C93BAA">
      <w:pPr>
        <w:ind w:firstLine="567"/>
        <w:jc w:val="both"/>
      </w:pPr>
      <w:r>
        <w:t>Art. 1º - Fica declarada de Utilidade Pública a Academia Pousoalegrense de Letras, com sede a Praça Senador José Bento, 38, nesta cidade, conforme Registro nr. 18.494, no livro A-3, em 23/12/92, no Cartório de Pessoas Jurídicas.</w:t>
      </w:r>
    </w:p>
    <w:p w:rsidR="00C93BAA" w:rsidRDefault="00C93BAA" w:rsidP="00C93BAA">
      <w:pPr>
        <w:ind w:firstLine="567"/>
        <w:jc w:val="both"/>
      </w:pPr>
      <w:r>
        <w:t xml:space="preserve"> </w:t>
      </w:r>
    </w:p>
    <w:p w:rsidR="00C93BAA" w:rsidRDefault="00C93BAA" w:rsidP="00C93BAA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C93BAA" w:rsidRDefault="00C93BAA" w:rsidP="00C93BAA">
      <w:pPr>
        <w:ind w:firstLine="567"/>
        <w:jc w:val="both"/>
      </w:pPr>
      <w:bookmarkStart w:id="0" w:name="_GoBack"/>
      <w:bookmarkEnd w:id="0"/>
    </w:p>
    <w:sectPr w:rsidR="00C93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AA"/>
    <w:rsid w:val="00954ED9"/>
    <w:rsid w:val="00C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2014-04-29T18:18:00Z</dcterms:created>
  <dcterms:modified xsi:type="dcterms:W3CDTF">2014-04-29T18:18:00Z</dcterms:modified>
</cp:coreProperties>
</file>