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1EC6" w:rsidP="00AE1EC6">
      <w:pPr>
        <w:jc w:val="center"/>
      </w:pPr>
      <w:r>
        <w:t>LEI MUNICIPAL Nº 3.076, 6 DE MARÇO DE 1996</w:t>
      </w:r>
    </w:p>
    <w:p w:rsidR="00AE1EC6" w:rsidRDefault="00AE1EC6" w:rsidP="00AE1EC6">
      <w:pPr>
        <w:ind w:left="3969"/>
        <w:jc w:val="both"/>
      </w:pPr>
      <w:r>
        <w:t>Dispõe sobre denominação de vias públicas do loteamento São Pedro - 3ª Gleba Faisqueira.</w:t>
      </w:r>
    </w:p>
    <w:p w:rsidR="00AE1EC6" w:rsidRDefault="00AE1EC6" w:rsidP="00AE1EC6">
      <w:pPr>
        <w:ind w:left="3969"/>
      </w:pPr>
    </w:p>
    <w:p w:rsidR="00AE1EC6" w:rsidRDefault="00AE1EC6" w:rsidP="00AE1EC6">
      <w:pPr>
        <w:ind w:firstLine="567"/>
        <w:jc w:val="both"/>
      </w:pPr>
      <w:r>
        <w:t>Art. 1º - Passam a ter as seguintes denominações às ruas do Loteamento São Pedro – 3ª Gleba (Faisqueira) abaixo relacionadas:</w:t>
      </w:r>
    </w:p>
    <w:p w:rsidR="00AE1EC6" w:rsidRDefault="00AE1EC6" w:rsidP="00AE1EC6">
      <w:pPr>
        <w:ind w:firstLine="567"/>
        <w:jc w:val="both"/>
      </w:pPr>
      <w:r>
        <w:t xml:space="preserve"> </w:t>
      </w:r>
    </w:p>
    <w:p w:rsidR="00AE1EC6" w:rsidRDefault="00AE1EC6" w:rsidP="00AE1EC6">
      <w:pPr>
        <w:ind w:firstLine="567"/>
        <w:jc w:val="both"/>
      </w:pPr>
      <w:r>
        <w:t xml:space="preserve"> Rua Pedro Chiarini</w:t>
      </w:r>
      <w:r>
        <w:tab/>
      </w:r>
      <w:r>
        <w:tab/>
      </w:r>
      <w:r>
        <w:tab/>
      </w:r>
      <w:r>
        <w:tab/>
        <w:t>atual Rua A;</w:t>
      </w:r>
    </w:p>
    <w:p w:rsidR="00AE1EC6" w:rsidRDefault="00AE1EC6" w:rsidP="00AE1EC6">
      <w:pPr>
        <w:ind w:firstLine="567"/>
        <w:jc w:val="both"/>
      </w:pPr>
      <w:r>
        <w:t xml:space="preserve"> Rua Cândido Rogério de Almeida</w:t>
      </w:r>
      <w:r>
        <w:tab/>
      </w:r>
      <w:r>
        <w:tab/>
        <w:t>atual Rua B;</w:t>
      </w:r>
    </w:p>
    <w:p w:rsidR="00AE1EC6" w:rsidRDefault="00AE1EC6" w:rsidP="00AE1EC6">
      <w:pPr>
        <w:ind w:firstLine="567"/>
        <w:jc w:val="both"/>
      </w:pPr>
      <w:r>
        <w:t xml:space="preserve"> Rua Deodato José Ferreira</w:t>
      </w:r>
      <w:r>
        <w:tab/>
      </w:r>
      <w:r>
        <w:tab/>
      </w:r>
      <w:r>
        <w:tab/>
        <w:t>atual Rua C.</w:t>
      </w:r>
    </w:p>
    <w:p w:rsidR="00AE1EC6" w:rsidRDefault="00AE1EC6" w:rsidP="00AE1EC6">
      <w:pPr>
        <w:ind w:firstLine="567"/>
        <w:jc w:val="both"/>
      </w:pPr>
      <w:r>
        <w:t xml:space="preserve"> </w:t>
      </w:r>
    </w:p>
    <w:p w:rsidR="00AE1EC6" w:rsidRDefault="00AE1EC6" w:rsidP="00AE1EC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E1EC6" w:rsidRDefault="00AE1EC6" w:rsidP="00AE1EC6">
      <w:pPr>
        <w:ind w:firstLine="567"/>
        <w:jc w:val="both"/>
      </w:pPr>
      <w:bookmarkStart w:id="0" w:name="_GoBack"/>
      <w:bookmarkEnd w:id="0"/>
    </w:p>
    <w:sectPr w:rsidR="00AE1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6"/>
    <w:rsid w:val="00954ED9"/>
    <w:rsid w:val="00A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