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9447E4" w:rsidP="009447E4">
      <w:pPr>
        <w:jc w:val="center"/>
      </w:pPr>
      <w:r>
        <w:t>LEI MUNICIPAL Nº 3.108, 10 DE ABRIL DE 1996</w:t>
      </w:r>
    </w:p>
    <w:p w:rsidR="009447E4" w:rsidRDefault="009447E4" w:rsidP="009447E4">
      <w:pPr>
        <w:ind w:left="3969"/>
        <w:jc w:val="both"/>
      </w:pPr>
      <w:r>
        <w:t>Denominação de via pública: Rua Dr. Samuel de Souza Coutinho.</w:t>
      </w:r>
    </w:p>
    <w:p w:rsidR="009447E4" w:rsidRDefault="009447E4" w:rsidP="009447E4">
      <w:pPr>
        <w:ind w:left="3969"/>
      </w:pPr>
    </w:p>
    <w:p w:rsidR="009447E4" w:rsidRDefault="009447E4" w:rsidP="009447E4">
      <w:pPr>
        <w:ind w:firstLine="567"/>
        <w:jc w:val="both"/>
      </w:pPr>
      <w:r>
        <w:t>Art. 1º - Passa a denominar-se Rua Dr. Samuel de Souza Coutinho, a atual Rua 19 no bairro Fátima III.</w:t>
      </w:r>
    </w:p>
    <w:p w:rsidR="009447E4" w:rsidRDefault="009447E4" w:rsidP="009447E4">
      <w:pPr>
        <w:ind w:firstLine="567"/>
        <w:jc w:val="both"/>
      </w:pPr>
      <w:r>
        <w:t xml:space="preserve"> </w:t>
      </w:r>
    </w:p>
    <w:p w:rsidR="009447E4" w:rsidRDefault="009447E4" w:rsidP="009447E4">
      <w:pPr>
        <w:ind w:firstLine="567"/>
        <w:jc w:val="both"/>
      </w:pPr>
      <w:r>
        <w:t xml:space="preserve"> Art. 2º - Revogadas as disposições em contrário, a presente lei entra em vigor na data de sua publicação.</w:t>
      </w:r>
    </w:p>
    <w:p w:rsidR="009447E4" w:rsidRDefault="009447E4" w:rsidP="009447E4">
      <w:pPr>
        <w:ind w:firstLine="567"/>
        <w:jc w:val="both"/>
      </w:pPr>
      <w:bookmarkStart w:id="0" w:name="_GoBack"/>
      <w:bookmarkEnd w:id="0"/>
    </w:p>
    <w:sectPr w:rsidR="009447E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7E4"/>
    <w:rsid w:val="009447E4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270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2014-04-29T18:32:00Z</dcterms:created>
  <dcterms:modified xsi:type="dcterms:W3CDTF">2014-04-29T18:32:00Z</dcterms:modified>
</cp:coreProperties>
</file>