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26084" w:rsidP="00F26084">
      <w:pPr>
        <w:jc w:val="center"/>
      </w:pPr>
      <w:r>
        <w:t>LEI MUNICIPAL Nº 3.183, 20 DE NOVEMBRO DE 1996</w:t>
      </w:r>
    </w:p>
    <w:p w:rsidR="00F26084" w:rsidRDefault="00F26084" w:rsidP="00F26084">
      <w:pPr>
        <w:ind w:left="3969"/>
        <w:jc w:val="both"/>
      </w:pPr>
      <w:r>
        <w:t>DECLARA DE UTILIDADE PÚBLICA A ASSOCIAÇÃO DE CARIDADE “O BOM SAMARITANO”.</w:t>
      </w:r>
    </w:p>
    <w:p w:rsidR="00F26084" w:rsidRDefault="00F26084" w:rsidP="00F26084">
      <w:pPr>
        <w:ind w:left="3969"/>
      </w:pPr>
    </w:p>
    <w:p w:rsidR="00F26084" w:rsidRDefault="00F26084" w:rsidP="00F26084">
      <w:pPr>
        <w:ind w:firstLine="567"/>
        <w:jc w:val="both"/>
      </w:pPr>
      <w:r>
        <w:t>Art. 1º - Fica declarada de Utilidade Pública a Associação de Caridade “O Bom Samaritano”, município de Pouso Alegre – MG, sito à Avenida Frederico Ozanan s/nº, no bairro Santa Eliza, CGC nº 01.440.662/0001-97, inscrito sob o nº 23.392, no livro 1 A, página 134, em 11/03/96, no Cartório de Pessoas Jurídicas.</w:t>
      </w:r>
    </w:p>
    <w:p w:rsidR="00F26084" w:rsidRDefault="00F26084" w:rsidP="00F26084">
      <w:pPr>
        <w:ind w:firstLine="567"/>
        <w:jc w:val="both"/>
      </w:pPr>
      <w:r>
        <w:t xml:space="preserve"> </w:t>
      </w:r>
    </w:p>
    <w:p w:rsidR="00F26084" w:rsidRDefault="00F26084" w:rsidP="00F26084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F26084" w:rsidRDefault="00F26084" w:rsidP="00F26084">
      <w:pPr>
        <w:ind w:firstLine="567"/>
        <w:jc w:val="both"/>
      </w:pPr>
      <w:bookmarkStart w:id="0" w:name="_GoBack"/>
      <w:bookmarkEnd w:id="0"/>
    </w:p>
    <w:sectPr w:rsidR="00F26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84"/>
    <w:rsid w:val="00954ED9"/>
    <w:rsid w:val="00F2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453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2014-04-29T18:40:00Z</dcterms:created>
  <dcterms:modified xsi:type="dcterms:W3CDTF">2014-04-29T18:40:00Z</dcterms:modified>
</cp:coreProperties>
</file>