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86358" w:rsidP="00A86358">
      <w:pPr>
        <w:jc w:val="center"/>
      </w:pPr>
      <w:r>
        <w:t>LEI MUNICIPAL Nº 3.241, 26 DE FEVEREIRO DE 1997</w:t>
      </w:r>
    </w:p>
    <w:p w:rsidR="00A86358" w:rsidRDefault="00A86358" w:rsidP="00A86358">
      <w:pPr>
        <w:ind w:left="3969"/>
        <w:jc w:val="both"/>
      </w:pPr>
      <w:r>
        <w:t>DECLARA DE UTILIDADE PÚBLICA ASSOCIAÇÃO MORADORES BAIRRO ESPLANADA.</w:t>
      </w:r>
    </w:p>
    <w:p w:rsidR="00A86358" w:rsidRDefault="00A86358" w:rsidP="00A86358">
      <w:pPr>
        <w:ind w:left="3969"/>
      </w:pPr>
    </w:p>
    <w:p w:rsidR="00A86358" w:rsidRDefault="00A86358" w:rsidP="00A86358">
      <w:pPr>
        <w:ind w:firstLine="567"/>
        <w:jc w:val="both"/>
      </w:pPr>
      <w:r>
        <w:t>Art. 1° - Fica declarada de Utilidade Pública a ASSOCIAÇÃO DE MORADORES DO ESPLANADA, CGC/MF n° 17.412.941/0001-35, constituída em 26/06/81, inscrita sob n° 0490, no Livro “A” – 2, página 119, em 15/07/83, no Cartório de Pessoas Jurídicas .</w:t>
      </w:r>
    </w:p>
    <w:p w:rsidR="00A86358" w:rsidRDefault="00A86358" w:rsidP="00A86358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A86358" w:rsidRDefault="00A86358" w:rsidP="00A86358">
      <w:pPr>
        <w:ind w:firstLine="567"/>
        <w:jc w:val="both"/>
      </w:pPr>
      <w:bookmarkStart w:id="0" w:name="_GoBack"/>
      <w:bookmarkEnd w:id="0"/>
    </w:p>
    <w:sectPr w:rsidR="00A86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58"/>
    <w:rsid w:val="00954ED9"/>
    <w:rsid w:val="00A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2014-04-29T18:44:00Z</dcterms:created>
  <dcterms:modified xsi:type="dcterms:W3CDTF">2014-04-29T18:44:00Z</dcterms:modified>
</cp:coreProperties>
</file>