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4A17" w:rsidP="00774A17">
      <w:pPr>
        <w:jc w:val="center"/>
      </w:pPr>
      <w:r>
        <w:t>LEI MUNICIPAL Nº 3.245, 3 DE ABRIL DE 1997</w:t>
      </w:r>
    </w:p>
    <w:p w:rsidR="00774A17" w:rsidRDefault="00774A17" w:rsidP="00774A17">
      <w:pPr>
        <w:ind w:left="3969"/>
        <w:jc w:val="both"/>
      </w:pPr>
      <w:r>
        <w:t>Declara de utilidade pública o Centro Espírita dos Umbandistas das Linhas de Ogum, São Jorge.</w:t>
      </w:r>
    </w:p>
    <w:p w:rsidR="00774A17" w:rsidRDefault="00774A17" w:rsidP="00774A17">
      <w:pPr>
        <w:ind w:left="3969"/>
      </w:pPr>
    </w:p>
    <w:p w:rsidR="00774A17" w:rsidRDefault="00774A17" w:rsidP="00774A17">
      <w:pPr>
        <w:ind w:firstLine="567"/>
        <w:jc w:val="both"/>
      </w:pPr>
      <w:r>
        <w:t xml:space="preserve">Art. 1° - Fica declarada de Utilidade Pública, o Centro Espírita dos Umbandistas das Linhas de Ogum, São Jorge, C.G.C. Número 01.527.867/0001-62, constituída em 01/03/75, inscrita sob número 24.388 no livro 01, “A” – 2, PÁGINA 183, NO Cartório de Pessoas Jurídicas. </w:t>
      </w:r>
    </w:p>
    <w:p w:rsidR="00774A17" w:rsidRDefault="00774A17" w:rsidP="00774A17">
      <w:pPr>
        <w:ind w:firstLine="567"/>
        <w:jc w:val="both"/>
      </w:pPr>
      <w:r>
        <w:t xml:space="preserve"> </w:t>
      </w:r>
    </w:p>
    <w:p w:rsidR="00774A17" w:rsidRDefault="00774A17" w:rsidP="00774A17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774A17" w:rsidRDefault="00774A17" w:rsidP="00774A17">
      <w:pPr>
        <w:ind w:firstLine="567"/>
        <w:jc w:val="both"/>
      </w:pPr>
      <w:bookmarkStart w:id="0" w:name="_GoBack"/>
      <w:bookmarkEnd w:id="0"/>
    </w:p>
    <w:sectPr w:rsidR="00774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17"/>
    <w:rsid w:val="00774A1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2014-04-29T18:44:00Z</dcterms:created>
  <dcterms:modified xsi:type="dcterms:W3CDTF">2014-04-29T18:44:00Z</dcterms:modified>
</cp:coreProperties>
</file>