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A72609" w:rsidP="00A72609">
      <w:pPr>
        <w:jc w:val="center"/>
      </w:pPr>
      <w:r>
        <w:t>LEI MUNICIPAL Nº 3.804, 20 DE JULHO DE 2000</w:t>
      </w:r>
    </w:p>
    <w:p w:rsidR="00A72609" w:rsidRDefault="00A72609" w:rsidP="00A72609">
      <w:pPr>
        <w:ind w:left="3969"/>
        <w:jc w:val="both"/>
      </w:pPr>
      <w:r>
        <w:t>Denominação de via pública:</w:t>
      </w:r>
    </w:p>
    <w:p w:rsidR="00A72609" w:rsidRDefault="00A72609" w:rsidP="00A72609">
      <w:pPr>
        <w:ind w:left="3969"/>
        <w:jc w:val="both"/>
      </w:pPr>
      <w:r>
        <w:t xml:space="preserve"> Rua José Inácio de Assis</w:t>
      </w:r>
    </w:p>
    <w:p w:rsidR="00A72609" w:rsidRDefault="00A72609" w:rsidP="00A72609">
      <w:pPr>
        <w:ind w:left="3969"/>
      </w:pPr>
    </w:p>
    <w:p w:rsidR="00A72609" w:rsidRDefault="00A72609" w:rsidP="00A72609">
      <w:pPr>
        <w:ind w:firstLine="567"/>
        <w:jc w:val="both"/>
      </w:pPr>
      <w:r>
        <w:t>Art. 1º - Passa a denominar-se Rua José Inácio de Assis, a atua rua 03, no bairro Jatobá.</w:t>
      </w:r>
    </w:p>
    <w:p w:rsidR="00A72609" w:rsidRDefault="00A72609" w:rsidP="00A72609">
      <w:pPr>
        <w:ind w:firstLine="567"/>
        <w:jc w:val="both"/>
      </w:pPr>
      <w:r>
        <w:t xml:space="preserve"> </w:t>
      </w:r>
    </w:p>
    <w:p w:rsidR="00A72609" w:rsidRDefault="00A72609" w:rsidP="00A72609">
      <w:pPr>
        <w:ind w:firstLine="567"/>
        <w:jc w:val="both"/>
      </w:pPr>
      <w:r>
        <w:t xml:space="preserve"> Art. 2º - Revogadas as disposições em contrário, a presente Lei entra em vigor na data de sua publicação.</w:t>
      </w:r>
    </w:p>
    <w:p w:rsidR="00A72609" w:rsidRDefault="00A72609" w:rsidP="00A72609">
      <w:pPr>
        <w:ind w:firstLine="567"/>
        <w:jc w:val="both"/>
      </w:pPr>
      <w:bookmarkStart w:id="0" w:name="_GoBack"/>
      <w:bookmarkEnd w:id="0"/>
    </w:p>
    <w:sectPr w:rsidR="00A7260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609"/>
    <w:rsid w:val="00954ED9"/>
    <w:rsid w:val="00A72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253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2014-04-28T23:12:00Z</dcterms:created>
  <dcterms:modified xsi:type="dcterms:W3CDTF">2014-04-28T23:12:00Z</dcterms:modified>
</cp:coreProperties>
</file>