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722C7" w:rsidP="007722C7">
      <w:pPr>
        <w:jc w:val="center"/>
      </w:pPr>
      <w:r>
        <w:t>LEI MUNICIPAL Nº 3.850, 29 DE NOVEMBRO DE 2000</w:t>
      </w:r>
    </w:p>
    <w:p w:rsidR="007722C7" w:rsidRDefault="007722C7" w:rsidP="007722C7">
      <w:pPr>
        <w:ind w:left="3969"/>
        <w:jc w:val="both"/>
      </w:pPr>
      <w:r>
        <w:t>Denominação de via pública:</w:t>
      </w:r>
    </w:p>
    <w:p w:rsidR="007722C7" w:rsidRDefault="007722C7" w:rsidP="007722C7">
      <w:pPr>
        <w:ind w:left="3969"/>
        <w:jc w:val="both"/>
      </w:pPr>
      <w:r>
        <w:t xml:space="preserve"> Rua Ricieri Giuseppi Paschoalotto</w:t>
      </w:r>
    </w:p>
    <w:p w:rsidR="007722C7" w:rsidRDefault="007722C7" w:rsidP="007722C7">
      <w:pPr>
        <w:ind w:left="3969"/>
        <w:jc w:val="both"/>
      </w:pPr>
      <w:r>
        <w:t xml:space="preserve"> (1912*</w:t>
      </w:r>
      <w:r>
        <w:tab/>
        <w:t>1998+).</w:t>
      </w:r>
    </w:p>
    <w:p w:rsidR="007722C7" w:rsidRDefault="007722C7" w:rsidP="007722C7">
      <w:pPr>
        <w:ind w:left="3969"/>
      </w:pPr>
    </w:p>
    <w:p w:rsidR="007722C7" w:rsidRDefault="007722C7" w:rsidP="007722C7">
      <w:pPr>
        <w:ind w:firstLine="567"/>
        <w:jc w:val="both"/>
      </w:pPr>
      <w:r>
        <w:t xml:space="preserve">Art. 1º - Passa a denominar-se RUA RICIERI GIUSEPPI PASCHOALOTTO, a atual Rua 8B do bairro Jardim Aeroporto. </w:t>
      </w:r>
    </w:p>
    <w:p w:rsidR="007722C7" w:rsidRDefault="007722C7" w:rsidP="007722C7">
      <w:pPr>
        <w:ind w:firstLine="567"/>
        <w:jc w:val="both"/>
      </w:pPr>
      <w:r>
        <w:t xml:space="preserve"> </w:t>
      </w:r>
    </w:p>
    <w:p w:rsidR="007722C7" w:rsidRDefault="007722C7" w:rsidP="007722C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722C7" w:rsidRDefault="007722C7" w:rsidP="007722C7">
      <w:pPr>
        <w:ind w:firstLine="567"/>
        <w:jc w:val="both"/>
      </w:pPr>
      <w:bookmarkStart w:id="0" w:name="_GoBack"/>
      <w:bookmarkEnd w:id="0"/>
    </w:p>
    <w:sectPr w:rsidR="00772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C7"/>
    <w:rsid w:val="007722C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