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2586F" w:rsidP="0082586F">
      <w:pPr>
        <w:jc w:val="center"/>
      </w:pPr>
      <w:r>
        <w:t>LEI MUNICIPAL Nº 3.922, 28 DE JUNHO DE 2001</w:t>
      </w:r>
    </w:p>
    <w:p w:rsidR="0082586F" w:rsidRDefault="0082586F" w:rsidP="0082586F">
      <w:pPr>
        <w:ind w:left="3969"/>
        <w:jc w:val="both"/>
      </w:pPr>
      <w:r>
        <w:t>DISPÕE SOBRE A CARACTERIZAÇÃO DA CIDADE ATRAVÉS DO TÍTULO:</w:t>
      </w:r>
    </w:p>
    <w:p w:rsidR="0082586F" w:rsidRDefault="0082586F" w:rsidP="0082586F">
      <w:pPr>
        <w:ind w:left="3969"/>
        <w:jc w:val="both"/>
      </w:pPr>
      <w:r>
        <w:t xml:space="preserve"> “POUSO ALEGRE - CIDADE POESIA”.</w:t>
      </w:r>
    </w:p>
    <w:p w:rsidR="0082586F" w:rsidRDefault="0082586F" w:rsidP="0082586F">
      <w:pPr>
        <w:ind w:left="3969"/>
      </w:pPr>
    </w:p>
    <w:p w:rsidR="0082586F" w:rsidRDefault="0082586F" w:rsidP="0082586F">
      <w:pPr>
        <w:ind w:firstLine="567"/>
        <w:jc w:val="both"/>
      </w:pPr>
      <w:r>
        <w:t>Art. 1º - Fica instituído no Município de Pouso Alegre, Estado de Minas Gerais, o seguinte título: “Pouso Alegre - Cidade Poesia.”</w:t>
      </w:r>
    </w:p>
    <w:p w:rsidR="0082586F" w:rsidRDefault="0082586F" w:rsidP="0082586F">
      <w:pPr>
        <w:ind w:firstLine="567"/>
        <w:jc w:val="both"/>
      </w:pPr>
      <w:r>
        <w:t xml:space="preserve"> </w:t>
      </w:r>
    </w:p>
    <w:p w:rsidR="0082586F" w:rsidRDefault="0082586F" w:rsidP="0082586F">
      <w:pPr>
        <w:ind w:firstLine="567"/>
        <w:jc w:val="both"/>
      </w:pPr>
      <w:r>
        <w:t xml:space="preserve"> Art. 2º - Cabe à Secretaria Municipal de Cultura, Esporte, Lazer e Turismo:</w:t>
      </w:r>
    </w:p>
    <w:p w:rsidR="0082586F" w:rsidRDefault="0082586F" w:rsidP="0082586F">
      <w:pPr>
        <w:ind w:firstLine="567"/>
        <w:jc w:val="both"/>
      </w:pPr>
      <w:r>
        <w:t xml:space="preserve"> </w:t>
      </w:r>
    </w:p>
    <w:p w:rsidR="0082586F" w:rsidRDefault="0082586F" w:rsidP="0082586F">
      <w:pPr>
        <w:ind w:firstLine="567"/>
        <w:jc w:val="both"/>
      </w:pPr>
      <w:r>
        <w:t xml:space="preserve"> I – desenvolver, a nível municipal, estadual, federal e mundial, programas, projetos, concursos, feiras, exposições, enfim, todas as formas cabíveis para a caracterização cada vez maior da cidade através do título;</w:t>
      </w:r>
    </w:p>
    <w:p w:rsidR="0082586F" w:rsidRDefault="0082586F" w:rsidP="0082586F">
      <w:pPr>
        <w:ind w:firstLine="567"/>
        <w:jc w:val="both"/>
      </w:pPr>
      <w:r>
        <w:t xml:space="preserve"> </w:t>
      </w:r>
    </w:p>
    <w:p w:rsidR="0082586F" w:rsidRDefault="0082586F" w:rsidP="0082586F">
      <w:pPr>
        <w:ind w:firstLine="567"/>
        <w:jc w:val="both"/>
      </w:pPr>
      <w:r>
        <w:t xml:space="preserve"> II – em nível local, caracterizar a cidade através de monumentos, pinturas em muros, projetos visuais que possibilitem a identificação da caracterização visualmente.</w:t>
      </w:r>
    </w:p>
    <w:p w:rsidR="0082586F" w:rsidRDefault="0082586F" w:rsidP="0082586F">
      <w:pPr>
        <w:ind w:firstLine="567"/>
        <w:jc w:val="both"/>
      </w:pPr>
      <w:r>
        <w:t xml:space="preserve"> </w:t>
      </w:r>
    </w:p>
    <w:p w:rsidR="0082586F" w:rsidRDefault="0082586F" w:rsidP="0082586F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82586F" w:rsidRDefault="0082586F" w:rsidP="0082586F">
      <w:pPr>
        <w:ind w:firstLine="567"/>
        <w:jc w:val="both"/>
      </w:pPr>
      <w:bookmarkStart w:id="0" w:name="_GoBack"/>
      <w:bookmarkEnd w:id="0"/>
    </w:p>
    <w:sectPr w:rsidR="00825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F"/>
    <w:rsid w:val="0082586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2014-04-29T00:17:00Z</dcterms:created>
  <dcterms:modified xsi:type="dcterms:W3CDTF">2014-04-29T00:17:00Z</dcterms:modified>
</cp:coreProperties>
</file>