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61CDF" w:rsidP="00D61CDF">
      <w:pPr>
        <w:jc w:val="center"/>
      </w:pPr>
      <w:r>
        <w:t>LEI MUNICIPAL Nº 4.197, 22 DE DEZEMBRO DE 2003</w:t>
      </w:r>
    </w:p>
    <w:p w:rsidR="00D61CDF" w:rsidRDefault="00D61CDF" w:rsidP="00D61CDF">
      <w:pPr>
        <w:ind w:left="3969"/>
        <w:jc w:val="both"/>
      </w:pPr>
      <w:r>
        <w:t>DECLARA DE UTILIDADE PÚBLICA A ASSOCIAÇÃO DOS DOENTES RENAIS CRÔNICOS DE POUSO ALEGRE – ADREPA.</w:t>
      </w:r>
    </w:p>
    <w:p w:rsidR="00D61CDF" w:rsidRDefault="00D61CDF" w:rsidP="00D61CDF">
      <w:pPr>
        <w:ind w:left="3969"/>
      </w:pPr>
    </w:p>
    <w:p w:rsidR="00D61CDF" w:rsidRDefault="00D61CDF" w:rsidP="00D61CDF">
      <w:pPr>
        <w:ind w:firstLine="567"/>
        <w:jc w:val="both"/>
      </w:pPr>
      <w:r>
        <w:t>Art. 1º - Fica declarado de Utilidade Pública a ASSOCIAÇÃO DOS DOENTES RENAIS CRÔNICOS DE POUSO ALEGRE - ADREPA, inscrita no C.N.P.J. sob nº 05.102.613/0001-53, com sede à Rua Dr. Raimundo Alves Chaves, nº 85, no bairro Santa Lúcia, nesta cidade, inscrita sob o núme</w:t>
      </w:r>
      <w:r>
        <w:softHyphen/>
        <w:t>ro 44.612, em 16/05/2002, no Cartório de Pes</w:t>
      </w:r>
      <w:r>
        <w:softHyphen/>
        <w:t>soas Jurídicas.</w:t>
      </w:r>
    </w:p>
    <w:p w:rsidR="00D61CDF" w:rsidRDefault="00D61CDF" w:rsidP="00D61CDF">
      <w:pPr>
        <w:ind w:firstLine="567"/>
        <w:jc w:val="both"/>
      </w:pPr>
      <w:r>
        <w:t xml:space="preserve"> </w:t>
      </w:r>
    </w:p>
    <w:p w:rsidR="00D61CDF" w:rsidRDefault="00D61CDF" w:rsidP="00D61CDF">
      <w:pPr>
        <w:ind w:firstLine="567"/>
        <w:jc w:val="both"/>
      </w:pPr>
      <w:r>
        <w:t xml:space="preserve"> </w:t>
      </w:r>
    </w:p>
    <w:p w:rsidR="00D61CDF" w:rsidRDefault="00D61CDF" w:rsidP="00D61CDF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D61CDF" w:rsidRDefault="00D61CDF" w:rsidP="00D61CDF">
      <w:pPr>
        <w:ind w:firstLine="567"/>
        <w:jc w:val="both"/>
      </w:pPr>
      <w:bookmarkStart w:id="0" w:name="_GoBack"/>
      <w:bookmarkEnd w:id="0"/>
    </w:p>
    <w:sectPr w:rsidR="00D61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DF"/>
    <w:rsid w:val="00954ED9"/>
    <w:rsid w:val="00D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2014-04-29T01:03:00Z</dcterms:created>
  <dcterms:modified xsi:type="dcterms:W3CDTF">2014-04-29T01:03:00Z</dcterms:modified>
</cp:coreProperties>
</file>