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C565A" w:rsidP="00BC565A">
      <w:pPr>
        <w:jc w:val="center"/>
      </w:pPr>
      <w:r>
        <w:t>LEI MUNICIPAL Nº 4.232, 2 DE ABRIL DE 2004</w:t>
      </w:r>
    </w:p>
    <w:p w:rsidR="00BC565A" w:rsidRDefault="00BC565A" w:rsidP="00BC565A">
      <w:pPr>
        <w:ind w:left="3969"/>
        <w:jc w:val="both"/>
      </w:pPr>
      <w:r>
        <w:t>DECLARA DE UTILIDADE PÚBLICA MUNICIPAL A ASSOCIAÇÃO DE DESENVOLVIMENTO RURAL DO BAIRRO AFONSOS – ADERBA.</w:t>
      </w:r>
    </w:p>
    <w:p w:rsidR="00BC565A" w:rsidRDefault="00BC565A" w:rsidP="00BC565A">
      <w:pPr>
        <w:ind w:left="3969"/>
      </w:pPr>
    </w:p>
    <w:p w:rsidR="00BC565A" w:rsidRDefault="00BC565A" w:rsidP="00BC565A">
      <w:pPr>
        <w:ind w:firstLine="567"/>
        <w:jc w:val="both"/>
      </w:pPr>
      <w:r>
        <w:t>Art. 1º - Fica declarada de Utilidade Pública Municipal, a ASSOCIAÇÃO DE DESENVOLVIMENTO RURAL DO BAIRRO AFONSOS - ADERBA, inscrita no CNPJ sob o nº 19.109.008/0001-19, com sede no Bairro dos Afonsos, s/nº, nesta cidade, inscrito sob o núme</w:t>
      </w:r>
      <w:r>
        <w:softHyphen/>
        <w:t>ro 0728, no livro A-2, em 16 de setembro de 1988, no Cartório de Registro Civil de Pes</w:t>
      </w:r>
      <w:r>
        <w:softHyphen/>
        <w:t xml:space="preserve">soas Jurídicas. </w:t>
      </w:r>
    </w:p>
    <w:p w:rsidR="00BC565A" w:rsidRDefault="00BC565A" w:rsidP="00BC565A">
      <w:pPr>
        <w:ind w:firstLine="567"/>
        <w:jc w:val="both"/>
      </w:pPr>
      <w:r>
        <w:t xml:space="preserve"> </w:t>
      </w:r>
    </w:p>
    <w:p w:rsidR="00BC565A" w:rsidRDefault="00BC565A" w:rsidP="00BC565A">
      <w:pPr>
        <w:ind w:firstLine="567"/>
        <w:jc w:val="both"/>
      </w:pPr>
      <w:r>
        <w:t xml:space="preserve"> Art. 2º - Revogam-se as disposições em contrário, especialmente a Lei nº 2.949, de 03 de abril de 1995.</w:t>
      </w:r>
    </w:p>
    <w:p w:rsidR="00BC565A" w:rsidRDefault="00BC565A" w:rsidP="00BC565A">
      <w:pPr>
        <w:ind w:firstLine="567"/>
        <w:jc w:val="both"/>
      </w:pPr>
      <w:r>
        <w:t xml:space="preserve"> </w:t>
      </w:r>
    </w:p>
    <w:p w:rsidR="00BC565A" w:rsidRDefault="00BC565A" w:rsidP="00BC565A">
      <w:pPr>
        <w:ind w:firstLine="567"/>
        <w:jc w:val="both"/>
      </w:pPr>
      <w:r>
        <w:t xml:space="preserve"> Art. 3º - Esta Lei entra em vigor na data de sua publicação.</w:t>
      </w:r>
    </w:p>
    <w:p w:rsidR="00BC565A" w:rsidRDefault="00BC565A" w:rsidP="00BC565A">
      <w:pPr>
        <w:ind w:firstLine="567"/>
        <w:jc w:val="both"/>
      </w:pPr>
      <w:bookmarkStart w:id="0" w:name="_GoBack"/>
      <w:bookmarkEnd w:id="0"/>
    </w:p>
    <w:sectPr w:rsidR="00BC5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5A"/>
    <w:rsid w:val="00954ED9"/>
    <w:rsid w:val="00B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2014-04-29T01:16:00Z</dcterms:created>
  <dcterms:modified xsi:type="dcterms:W3CDTF">2014-04-29T01:16:00Z</dcterms:modified>
</cp:coreProperties>
</file>