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F72C4" w:rsidP="008F72C4">
      <w:pPr>
        <w:jc w:val="center"/>
      </w:pPr>
      <w:r>
        <w:t>LEI MUNICIPAL Nº 4.253, 21 DE JUNHO DE 2004</w:t>
      </w:r>
    </w:p>
    <w:p w:rsidR="008F72C4" w:rsidRDefault="008F72C4" w:rsidP="008F72C4">
      <w:pPr>
        <w:ind w:left="3969"/>
        <w:jc w:val="both"/>
      </w:pPr>
      <w:r>
        <w:t>DENOMINAÇÃO DE VIA PÚBLICA:</w:t>
      </w:r>
    </w:p>
    <w:p w:rsidR="008F72C4" w:rsidRDefault="008F72C4" w:rsidP="008F72C4">
      <w:pPr>
        <w:ind w:left="3969"/>
        <w:jc w:val="both"/>
      </w:pPr>
      <w:r>
        <w:t xml:space="preserve"> AVENIDA VEREADOR HEBERT DE CAMPOS</w:t>
      </w:r>
    </w:p>
    <w:p w:rsidR="008F72C4" w:rsidRDefault="008F72C4" w:rsidP="008F72C4">
      <w:pPr>
        <w:ind w:left="3969"/>
        <w:jc w:val="both"/>
      </w:pPr>
      <w:r>
        <w:t xml:space="preserve"> (*15/081962</w:t>
      </w:r>
      <w:r>
        <w:tab/>
        <w:t>+ 07/01/2003).</w:t>
      </w:r>
    </w:p>
    <w:p w:rsidR="008F72C4" w:rsidRDefault="008F72C4" w:rsidP="008F72C4">
      <w:pPr>
        <w:ind w:left="3969"/>
      </w:pPr>
    </w:p>
    <w:p w:rsidR="008F72C4" w:rsidRDefault="008F72C4" w:rsidP="008F72C4">
      <w:pPr>
        <w:ind w:firstLine="567"/>
        <w:jc w:val="both"/>
      </w:pPr>
      <w:r>
        <w:t>Art. 1º - Passa a denominar-se AVENIDA HEBERT DE CAMPOS, a Avenida Dique II (Projetada), com início previsto na Avenida Antônio Mariosa e término no Bairro Costa Rios.</w:t>
      </w:r>
    </w:p>
    <w:p w:rsidR="008F72C4" w:rsidRDefault="008F72C4" w:rsidP="008F72C4">
      <w:pPr>
        <w:ind w:firstLine="567"/>
        <w:jc w:val="both"/>
      </w:pPr>
      <w:r>
        <w:t xml:space="preserve"> </w:t>
      </w:r>
    </w:p>
    <w:p w:rsidR="008F72C4" w:rsidRDefault="008F72C4" w:rsidP="008F72C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8F72C4" w:rsidRDefault="008F72C4" w:rsidP="008F72C4">
      <w:pPr>
        <w:ind w:firstLine="567"/>
        <w:jc w:val="both"/>
      </w:pPr>
      <w:bookmarkStart w:id="0" w:name="_GoBack"/>
      <w:bookmarkEnd w:id="0"/>
    </w:p>
    <w:sectPr w:rsidR="008F72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C4"/>
    <w:rsid w:val="008F72C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350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2014-04-29T01:23:00Z</dcterms:created>
  <dcterms:modified xsi:type="dcterms:W3CDTF">2014-04-29T01:23:00Z</dcterms:modified>
</cp:coreProperties>
</file>