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162DD" w:rsidP="006162DD">
      <w:pPr>
        <w:jc w:val="center"/>
      </w:pPr>
      <w:r>
        <w:t>LEI MUNICIPAL Nº 4.344, 22 DE JUNHO DE 2005</w:t>
      </w:r>
    </w:p>
    <w:p w:rsidR="006162DD" w:rsidRDefault="006162DD" w:rsidP="006162DD">
      <w:pPr>
        <w:ind w:left="3969"/>
        <w:jc w:val="both"/>
      </w:pPr>
      <w:r>
        <w:t>DENOMINAÇÃO DE VIA PÚBLICA:</w:t>
      </w:r>
    </w:p>
    <w:p w:rsidR="006162DD" w:rsidRDefault="006162DD" w:rsidP="006162DD">
      <w:pPr>
        <w:ind w:left="3969"/>
        <w:jc w:val="both"/>
      </w:pPr>
      <w:r>
        <w:t xml:space="preserve"> RUA ROBERTO MARIOSA</w:t>
      </w:r>
    </w:p>
    <w:p w:rsidR="006162DD" w:rsidRDefault="006162DD" w:rsidP="006162DD">
      <w:pPr>
        <w:ind w:left="3969"/>
        <w:jc w:val="both"/>
      </w:pPr>
      <w:r>
        <w:t xml:space="preserve"> (*1932  + 1993)</w:t>
      </w:r>
    </w:p>
    <w:p w:rsidR="006162DD" w:rsidRDefault="006162DD" w:rsidP="006162DD">
      <w:pPr>
        <w:ind w:left="3969"/>
        <w:jc w:val="both"/>
      </w:pPr>
      <w:r>
        <w:t xml:space="preserve"> </w:t>
      </w:r>
    </w:p>
    <w:p w:rsidR="006162DD" w:rsidRDefault="006162DD" w:rsidP="006162DD">
      <w:pPr>
        <w:ind w:left="3969"/>
        <w:jc w:val="both"/>
      </w:pPr>
      <w:r>
        <w:t xml:space="preserve"> (Autor: Vereador Miguel Simião Pereira).</w:t>
      </w:r>
    </w:p>
    <w:p w:rsidR="006162DD" w:rsidRDefault="006162DD" w:rsidP="006162DD">
      <w:pPr>
        <w:ind w:left="3969"/>
      </w:pPr>
    </w:p>
    <w:p w:rsidR="006162DD" w:rsidRDefault="006162DD" w:rsidP="006162DD">
      <w:pPr>
        <w:ind w:firstLine="567"/>
        <w:jc w:val="both"/>
      </w:pPr>
      <w:r>
        <w:t>Art. 1º - Passa a denominar-se Rua ROBERTO MARIOSA, a atual Rua “Sem saída”, localizada no início da Avenida Belo Horizonte, esquina com a Av. São Francisco, entre os Lot. João Paulo II e a Chácara Primavera – Gleba II.</w:t>
      </w:r>
    </w:p>
    <w:p w:rsidR="006162DD" w:rsidRDefault="006162DD" w:rsidP="006162DD">
      <w:pPr>
        <w:ind w:firstLine="567"/>
        <w:jc w:val="both"/>
      </w:pPr>
      <w:r>
        <w:t xml:space="preserve"> </w:t>
      </w:r>
    </w:p>
    <w:p w:rsidR="006162DD" w:rsidRDefault="006162DD" w:rsidP="006162D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162DD" w:rsidRDefault="006162DD" w:rsidP="006162DD">
      <w:pPr>
        <w:ind w:firstLine="567"/>
        <w:jc w:val="both"/>
      </w:pPr>
      <w:bookmarkStart w:id="0" w:name="_GoBack"/>
      <w:bookmarkEnd w:id="0"/>
    </w:p>
    <w:sectPr w:rsidR="0061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D"/>
    <w:rsid w:val="006162D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2014-04-29T01:46:00Z</dcterms:created>
  <dcterms:modified xsi:type="dcterms:W3CDTF">2014-04-29T01:46:00Z</dcterms:modified>
</cp:coreProperties>
</file>