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F3ED4" w:rsidP="002F3ED4">
      <w:pPr>
        <w:jc w:val="center"/>
      </w:pPr>
      <w:r>
        <w:t>LEI MUNICIPAL Nº 4.349, 12 DE JULHO DE 2005</w:t>
      </w:r>
    </w:p>
    <w:p w:rsidR="002F3ED4" w:rsidRDefault="002F3ED4" w:rsidP="002F3ED4">
      <w:pPr>
        <w:ind w:left="3969"/>
        <w:jc w:val="both"/>
      </w:pPr>
      <w:r>
        <w:t>AUTORIZA O CHEFE DO PODER EXECUTIVO A CELEBRAR ACORDO COM SIGRA S/A INDÚSTRIA E COMÉRCIO DE PRODUTOS TÊXTEIS NA “AÇÃO DE COBRANÇA, EM ANDAMENTO PERANTE A 4ª VARA CÍVEL DA COMARCA DE POUSO ALEGRE SOB O Nº 0525.01.000830-4 (EMBARGOS Nº 052503038004-8).</w:t>
      </w:r>
    </w:p>
    <w:p w:rsidR="002F3ED4" w:rsidRDefault="002F3ED4" w:rsidP="002F3ED4">
      <w:pPr>
        <w:ind w:left="3969"/>
      </w:pPr>
    </w:p>
    <w:p w:rsidR="002F3ED4" w:rsidRDefault="002F3ED4" w:rsidP="002F3ED4">
      <w:pPr>
        <w:ind w:firstLine="567"/>
        <w:jc w:val="both"/>
      </w:pPr>
      <w:r>
        <w:t>Art. 1º - Fica o Chefe do Poder Executivo autorizado a celebrar acordo com Sigra S/A Indústria e Comércio de Produtos Têxteis, para extinção do processo nº 0525.01.000830-4 (Embargos nº 052503038004-8), em andamento perante a 4ª Vara Cível desta Comarca.</w:t>
      </w:r>
    </w:p>
    <w:p w:rsidR="002F3ED4" w:rsidRDefault="002F3ED4" w:rsidP="002F3ED4">
      <w:pPr>
        <w:ind w:firstLine="567"/>
        <w:jc w:val="both"/>
      </w:pPr>
      <w:r>
        <w:t xml:space="preserve"> </w:t>
      </w:r>
    </w:p>
    <w:p w:rsidR="002F3ED4" w:rsidRDefault="002F3ED4" w:rsidP="002F3ED4">
      <w:pPr>
        <w:ind w:firstLine="567"/>
        <w:jc w:val="both"/>
      </w:pPr>
      <w:r>
        <w:t xml:space="preserve"> Art. 2º - O valor do acordo fica limitado a R$ 350.000,00 (trezentos e cinqüenta mil reais), compreendendo este honorários advocatícios, a serem pagos em 7 parcelas mensais de R$ 50.000,00 (cinqüenta mil reais).</w:t>
      </w:r>
    </w:p>
    <w:p w:rsidR="002F3ED4" w:rsidRDefault="002F3ED4" w:rsidP="002F3ED4">
      <w:pPr>
        <w:ind w:firstLine="567"/>
        <w:jc w:val="both"/>
      </w:pPr>
      <w:r>
        <w:t xml:space="preserve"> </w:t>
      </w:r>
    </w:p>
    <w:p w:rsidR="002F3ED4" w:rsidRDefault="002F3ED4" w:rsidP="002F3ED4">
      <w:pPr>
        <w:ind w:firstLine="567"/>
        <w:jc w:val="both"/>
      </w:pPr>
      <w:r>
        <w:t xml:space="preserve"> Art. 3º - As despesas decorrentes da presente Lei correrão por conta da dotação orçamentária consignada na Ficha 062, da Secretaria de Assuntos Jurídicos.</w:t>
      </w:r>
    </w:p>
    <w:p w:rsidR="002F3ED4" w:rsidRDefault="002F3ED4" w:rsidP="002F3ED4">
      <w:pPr>
        <w:ind w:firstLine="567"/>
        <w:jc w:val="both"/>
      </w:pPr>
      <w:r>
        <w:t xml:space="preserve"> </w:t>
      </w:r>
    </w:p>
    <w:p w:rsidR="002F3ED4" w:rsidRDefault="002F3ED4" w:rsidP="002F3ED4">
      <w:pPr>
        <w:ind w:firstLine="567"/>
        <w:jc w:val="both"/>
      </w:pPr>
      <w:r>
        <w:t xml:space="preserve"> Art. 4º - Esta Lei entra em vigor na data de sua publicação, revogadas as disposições em contrário.</w:t>
      </w:r>
    </w:p>
    <w:p w:rsidR="002F3ED4" w:rsidRDefault="002F3ED4" w:rsidP="002F3ED4">
      <w:pPr>
        <w:ind w:firstLine="567"/>
        <w:jc w:val="both"/>
      </w:pPr>
      <w:bookmarkStart w:id="0" w:name="_GoBack"/>
      <w:bookmarkEnd w:id="0"/>
    </w:p>
    <w:sectPr w:rsidR="002F3E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D4"/>
    <w:rsid w:val="002F3ED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2014-04-29T01:47:00Z</dcterms:created>
  <dcterms:modified xsi:type="dcterms:W3CDTF">2014-04-29T01:47:00Z</dcterms:modified>
</cp:coreProperties>
</file>