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F710D" w:rsidP="004F710D">
      <w:pPr>
        <w:jc w:val="center"/>
      </w:pPr>
      <w:r>
        <w:t>LEI MUNICIPAL Nº 4.394, 21 DE OUTUBRO DE 2005</w:t>
      </w:r>
    </w:p>
    <w:p w:rsidR="004F710D" w:rsidRDefault="004F710D" w:rsidP="004F710D">
      <w:pPr>
        <w:ind w:left="3969"/>
        <w:jc w:val="both"/>
      </w:pPr>
      <w:r>
        <w:t>DECLARA DE UTILIDADE PÚBLICA MUNICIPAL O PROJETO BOM PASTOR.</w:t>
      </w:r>
    </w:p>
    <w:p w:rsidR="004F710D" w:rsidRDefault="004F710D" w:rsidP="004F710D">
      <w:pPr>
        <w:ind w:left="3969"/>
        <w:jc w:val="both"/>
      </w:pPr>
      <w:r>
        <w:t xml:space="preserve"> </w:t>
      </w:r>
    </w:p>
    <w:p w:rsidR="004F710D" w:rsidRDefault="004F710D" w:rsidP="004F710D">
      <w:pPr>
        <w:ind w:left="3969"/>
        <w:jc w:val="both"/>
      </w:pPr>
      <w:r>
        <w:t xml:space="preserve"> (Autor: Vereador Paulo Henrique Alves).</w:t>
      </w:r>
    </w:p>
    <w:p w:rsidR="004F710D" w:rsidRDefault="004F710D" w:rsidP="004F710D">
      <w:pPr>
        <w:ind w:left="3969"/>
      </w:pPr>
    </w:p>
    <w:p w:rsidR="004F710D" w:rsidRDefault="004F710D" w:rsidP="004F710D">
      <w:pPr>
        <w:ind w:firstLine="567"/>
        <w:jc w:val="both"/>
      </w:pPr>
      <w:r>
        <w:t>Art. 1º - Fica declarado de Utilidade Pública Municipal, o PROJETO BOM PASTOR, inscrito s sob CNPJ nº 07.307.351/0001-99, com sede na Avenida Uberlândia, n.º 372 – Bairro São João, nesta cidade, inscrito sob o RTD n.º 47.956, no Cartório de Pessoas Jurídicas.</w:t>
      </w:r>
    </w:p>
    <w:p w:rsidR="004F710D" w:rsidRDefault="004F710D" w:rsidP="004F710D">
      <w:pPr>
        <w:ind w:firstLine="567"/>
        <w:jc w:val="both"/>
      </w:pPr>
      <w:r>
        <w:t xml:space="preserve"> </w:t>
      </w:r>
    </w:p>
    <w:p w:rsidR="004F710D" w:rsidRDefault="004F710D" w:rsidP="004F710D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4F710D" w:rsidRDefault="004F710D" w:rsidP="004F710D">
      <w:pPr>
        <w:ind w:firstLine="567"/>
        <w:jc w:val="both"/>
      </w:pPr>
      <w:bookmarkStart w:id="0" w:name="_GoBack"/>
      <w:bookmarkEnd w:id="0"/>
    </w:p>
    <w:sectPr w:rsidR="004F71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0D"/>
    <w:rsid w:val="004F710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435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2014-04-29T01:57:00Z</dcterms:created>
  <dcterms:modified xsi:type="dcterms:W3CDTF">2014-04-29T01:57:00Z</dcterms:modified>
</cp:coreProperties>
</file>