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770E4" w:rsidP="006770E4">
      <w:pPr>
        <w:jc w:val="center"/>
      </w:pPr>
      <w:r>
        <w:t>LEI MUNICIPAL Nº 4.513, 27 DE SETEMBRO DE 2006</w:t>
      </w:r>
    </w:p>
    <w:p w:rsidR="006770E4" w:rsidRDefault="006770E4" w:rsidP="006770E4">
      <w:pPr>
        <w:ind w:left="3969"/>
        <w:jc w:val="both"/>
      </w:pPr>
      <w:r>
        <w:t>CRIA O CONSELHO MUNICIPAL DE ORÇAMENTO PARTICIPATIVO E DÁ OUTRAS PROVIDÊNCIAS.</w:t>
      </w:r>
    </w:p>
    <w:p w:rsidR="006770E4" w:rsidRDefault="006770E4" w:rsidP="006770E4">
      <w:pPr>
        <w:ind w:left="3969"/>
        <w:jc w:val="both"/>
      </w:pPr>
      <w:r>
        <w:t xml:space="preserve"> </w:t>
      </w:r>
    </w:p>
    <w:p w:rsidR="006770E4" w:rsidRDefault="006770E4" w:rsidP="006770E4">
      <w:pPr>
        <w:ind w:left="3969"/>
        <w:jc w:val="both"/>
      </w:pPr>
      <w:r>
        <w:t xml:space="preserve"> (Autor: Vereador Nelson Pereira Rosa)</w:t>
      </w:r>
    </w:p>
    <w:p w:rsidR="006770E4" w:rsidRDefault="006770E4" w:rsidP="006770E4">
      <w:pPr>
        <w:ind w:left="3969"/>
      </w:pPr>
    </w:p>
    <w:p w:rsidR="006770E4" w:rsidRDefault="006770E4" w:rsidP="006770E4">
      <w:pPr>
        <w:ind w:firstLine="567"/>
        <w:jc w:val="both"/>
      </w:pPr>
      <w:r>
        <w:t>Art. 1º. Fica criado o CONSELHO MUNICIPAL DE ORÇAMENTO PARTICIPATIVO – CMOP – sendo este um órgão de participação direta da comunidade, tendo por finalidade propor, fiscalizar e opinar sobre matérias referente a receita e despesa do Orçamento do município de Pouso Alegre.</w:t>
      </w:r>
    </w:p>
    <w:p w:rsidR="006770E4" w:rsidRDefault="006770E4" w:rsidP="006770E4">
      <w:pPr>
        <w:ind w:firstLine="567"/>
        <w:jc w:val="both"/>
      </w:pPr>
      <w:r>
        <w:t xml:space="preserve"> </w:t>
      </w:r>
    </w:p>
    <w:p w:rsidR="006770E4" w:rsidRDefault="006770E4" w:rsidP="006770E4">
      <w:pPr>
        <w:ind w:firstLine="567"/>
        <w:jc w:val="both"/>
      </w:pPr>
      <w:r>
        <w:t xml:space="preserve"> DA ORGANIZAÇÃO INTERNA</w:t>
      </w:r>
    </w:p>
    <w:p w:rsidR="006770E4" w:rsidRDefault="006770E4" w:rsidP="006770E4">
      <w:pPr>
        <w:ind w:firstLine="567"/>
        <w:jc w:val="both"/>
      </w:pPr>
      <w:r>
        <w:t xml:space="preserve"> </w:t>
      </w:r>
    </w:p>
    <w:p w:rsidR="006770E4" w:rsidRDefault="006770E4" w:rsidP="006770E4">
      <w:pPr>
        <w:ind w:firstLine="567"/>
        <w:jc w:val="both"/>
      </w:pPr>
      <w:r>
        <w:t xml:space="preserve"> Art 2º.  O CMOP terá a seguinte organização interna:</w:t>
      </w:r>
    </w:p>
    <w:p w:rsidR="006770E4" w:rsidRDefault="006770E4" w:rsidP="006770E4">
      <w:pPr>
        <w:ind w:firstLine="567"/>
        <w:jc w:val="both"/>
      </w:pPr>
      <w:r>
        <w:t xml:space="preserve"> </w:t>
      </w:r>
    </w:p>
    <w:p w:rsidR="006770E4" w:rsidRDefault="006770E4" w:rsidP="006770E4">
      <w:pPr>
        <w:ind w:firstLine="567"/>
        <w:jc w:val="both"/>
      </w:pPr>
      <w:r>
        <w:t xml:space="preserve"> Comissão Executiva;</w:t>
      </w:r>
    </w:p>
    <w:p w:rsidR="006770E4" w:rsidRDefault="006770E4" w:rsidP="006770E4">
      <w:pPr>
        <w:ind w:firstLine="567"/>
        <w:jc w:val="both"/>
      </w:pPr>
      <w:r>
        <w:t xml:space="preserve"> Secretaria Executiva;</w:t>
      </w:r>
    </w:p>
    <w:p w:rsidR="006770E4" w:rsidRDefault="006770E4" w:rsidP="006770E4">
      <w:pPr>
        <w:ind w:firstLine="567"/>
        <w:jc w:val="both"/>
      </w:pPr>
      <w:r>
        <w:t xml:space="preserve"> Conselheiros</w:t>
      </w:r>
    </w:p>
    <w:p w:rsidR="006770E4" w:rsidRDefault="006770E4" w:rsidP="006770E4">
      <w:pPr>
        <w:ind w:firstLine="567"/>
        <w:jc w:val="both"/>
      </w:pPr>
      <w:r>
        <w:t xml:space="preserve"> </w:t>
      </w:r>
    </w:p>
    <w:p w:rsidR="006770E4" w:rsidRDefault="006770E4" w:rsidP="006770E4">
      <w:pPr>
        <w:ind w:firstLine="567"/>
        <w:jc w:val="both"/>
      </w:pPr>
      <w:r>
        <w:t xml:space="preserve"> Parágrafo Único. O CMOP será coordenado pela Comissão Executiva.</w:t>
      </w:r>
    </w:p>
    <w:p w:rsidR="006770E4" w:rsidRDefault="006770E4" w:rsidP="006770E4">
      <w:pPr>
        <w:ind w:firstLine="567"/>
        <w:jc w:val="both"/>
      </w:pPr>
      <w:r>
        <w:t xml:space="preserve"> </w:t>
      </w:r>
    </w:p>
    <w:p w:rsidR="006770E4" w:rsidRDefault="006770E4" w:rsidP="006770E4">
      <w:pPr>
        <w:ind w:firstLine="567"/>
        <w:jc w:val="both"/>
      </w:pPr>
      <w:r>
        <w:t xml:space="preserve"> DA COMPOSIÇÃO</w:t>
      </w:r>
    </w:p>
    <w:p w:rsidR="006770E4" w:rsidRDefault="006770E4" w:rsidP="006770E4">
      <w:pPr>
        <w:ind w:firstLine="567"/>
        <w:jc w:val="both"/>
      </w:pPr>
      <w:r>
        <w:t xml:space="preserve"> </w:t>
      </w:r>
    </w:p>
    <w:p w:rsidR="006770E4" w:rsidRDefault="006770E4" w:rsidP="006770E4">
      <w:pPr>
        <w:ind w:firstLine="567"/>
        <w:jc w:val="both"/>
      </w:pPr>
      <w:r>
        <w:t xml:space="preserve"> Art 3º- O CMOP será composto por membros assim distribuídos:</w:t>
      </w:r>
    </w:p>
    <w:p w:rsidR="006770E4" w:rsidRDefault="006770E4" w:rsidP="006770E4">
      <w:pPr>
        <w:ind w:firstLine="567"/>
        <w:jc w:val="both"/>
      </w:pPr>
      <w:r>
        <w:t xml:space="preserve"> </w:t>
      </w:r>
    </w:p>
    <w:p w:rsidR="006770E4" w:rsidRDefault="006770E4" w:rsidP="006770E4">
      <w:pPr>
        <w:ind w:firstLine="567"/>
        <w:jc w:val="both"/>
      </w:pPr>
      <w:r>
        <w:t xml:space="preserve"> 01(UM)  Conselheiro titular para cada Associação de Bairro;</w:t>
      </w:r>
    </w:p>
    <w:p w:rsidR="006770E4" w:rsidRDefault="006770E4" w:rsidP="006770E4">
      <w:pPr>
        <w:ind w:firstLine="567"/>
        <w:jc w:val="both"/>
      </w:pPr>
      <w:r>
        <w:t xml:space="preserve"> 01(UM) representante do Sindicato dos Servidores municipais;</w:t>
      </w:r>
    </w:p>
    <w:p w:rsidR="006770E4" w:rsidRDefault="006770E4" w:rsidP="006770E4">
      <w:pPr>
        <w:ind w:firstLine="567"/>
        <w:jc w:val="both"/>
      </w:pPr>
      <w:r>
        <w:t xml:space="preserve"> 01(UM) representante do Sindicato dos profissionais da Educação;</w:t>
      </w:r>
    </w:p>
    <w:p w:rsidR="006770E4" w:rsidRDefault="006770E4" w:rsidP="006770E4">
      <w:pPr>
        <w:ind w:firstLine="567"/>
        <w:jc w:val="both"/>
      </w:pPr>
      <w:r>
        <w:t xml:space="preserve"> 01(UM) representante do Sindicato dos trabalhadores;</w:t>
      </w:r>
    </w:p>
    <w:p w:rsidR="006770E4" w:rsidRDefault="006770E4" w:rsidP="006770E4">
      <w:pPr>
        <w:ind w:firstLine="567"/>
        <w:jc w:val="both"/>
      </w:pPr>
      <w:r>
        <w:lastRenderedPageBreak/>
        <w:t xml:space="preserve"> 01(UM) representante da Acipa;</w:t>
      </w:r>
    </w:p>
    <w:p w:rsidR="006770E4" w:rsidRDefault="006770E4" w:rsidP="006770E4">
      <w:pPr>
        <w:ind w:firstLine="567"/>
        <w:jc w:val="both"/>
      </w:pPr>
      <w:r>
        <w:t xml:space="preserve"> 05 (CINCO) representantes do Executivo Municipal das seguintes áreas de atuação: 01 representante de Secretaria de Desenvolvimento Social; 01 representante da Secretaria de Assuntos Jurídicos; 01 representante de Secretaria de Obras e infra-estruturas; 01 representante da Secretaria de Finanças e Administração; 01 representante da Secretaria de Gabinete.</w:t>
      </w:r>
    </w:p>
    <w:p w:rsidR="006770E4" w:rsidRDefault="006770E4" w:rsidP="006770E4">
      <w:pPr>
        <w:ind w:firstLine="567"/>
        <w:jc w:val="both"/>
      </w:pPr>
      <w:r>
        <w:t xml:space="preserve"> 01(UM) representante da Câmara Municipal, membro da Comissão Permanente de Administração financeira e orçamentária.</w:t>
      </w:r>
    </w:p>
    <w:p w:rsidR="006770E4" w:rsidRDefault="006770E4" w:rsidP="006770E4">
      <w:pPr>
        <w:ind w:firstLine="567"/>
        <w:jc w:val="both"/>
      </w:pPr>
      <w:r>
        <w:t xml:space="preserve"> </w:t>
      </w:r>
    </w:p>
    <w:p w:rsidR="006770E4" w:rsidRDefault="006770E4" w:rsidP="006770E4">
      <w:pPr>
        <w:ind w:firstLine="567"/>
        <w:jc w:val="both"/>
      </w:pPr>
      <w:r>
        <w:t xml:space="preserve"> Parágrafo Único. Para cada titular do CMOP será apresentado um suplente.</w:t>
      </w:r>
    </w:p>
    <w:p w:rsidR="006770E4" w:rsidRDefault="006770E4" w:rsidP="006770E4">
      <w:pPr>
        <w:ind w:firstLine="567"/>
        <w:jc w:val="both"/>
      </w:pPr>
      <w:r>
        <w:t xml:space="preserve"> </w:t>
      </w:r>
    </w:p>
    <w:p w:rsidR="006770E4" w:rsidRDefault="006770E4" w:rsidP="006770E4">
      <w:pPr>
        <w:ind w:firstLine="567"/>
        <w:jc w:val="both"/>
      </w:pPr>
      <w:r>
        <w:t xml:space="preserve"> Art 4º- Os representantes do Poder Público Municipal serão indicado pelo Prefeito e Presidente da Câmara.</w:t>
      </w:r>
    </w:p>
    <w:p w:rsidR="006770E4" w:rsidRDefault="006770E4" w:rsidP="006770E4">
      <w:pPr>
        <w:ind w:firstLine="567"/>
        <w:jc w:val="both"/>
      </w:pPr>
      <w:r>
        <w:t xml:space="preserve"> </w:t>
      </w:r>
    </w:p>
    <w:p w:rsidR="006770E4" w:rsidRDefault="006770E4" w:rsidP="006770E4">
      <w:pPr>
        <w:ind w:firstLine="567"/>
        <w:jc w:val="both"/>
      </w:pPr>
      <w:r>
        <w:t xml:space="preserve"> Art 5º- Os Conselheiros serão eleitos pelas entidades que representam.</w:t>
      </w:r>
    </w:p>
    <w:p w:rsidR="006770E4" w:rsidRDefault="006770E4" w:rsidP="006770E4">
      <w:pPr>
        <w:ind w:firstLine="567"/>
        <w:jc w:val="both"/>
      </w:pPr>
      <w:r>
        <w:t xml:space="preserve"> </w:t>
      </w:r>
    </w:p>
    <w:p w:rsidR="006770E4" w:rsidRDefault="006770E4" w:rsidP="006770E4">
      <w:pPr>
        <w:ind w:firstLine="567"/>
        <w:jc w:val="both"/>
      </w:pPr>
      <w:r>
        <w:t xml:space="preserve"> &amp; 1º - O Conselheiro só poderá representar uma entidade;</w:t>
      </w:r>
    </w:p>
    <w:p w:rsidR="006770E4" w:rsidRDefault="006770E4" w:rsidP="006770E4">
      <w:pPr>
        <w:ind w:firstLine="567"/>
        <w:jc w:val="both"/>
      </w:pPr>
      <w:r>
        <w:t xml:space="preserve"> </w:t>
      </w:r>
    </w:p>
    <w:p w:rsidR="006770E4" w:rsidRDefault="006770E4" w:rsidP="006770E4">
      <w:pPr>
        <w:ind w:firstLine="567"/>
        <w:jc w:val="both"/>
      </w:pPr>
      <w:r>
        <w:t xml:space="preserve"> &amp; 2º- O mandato dos Conselheiros será de 02(DOIS) anos de duração, podendo haver uma reeleição consecutiva.</w:t>
      </w:r>
    </w:p>
    <w:p w:rsidR="006770E4" w:rsidRDefault="006770E4" w:rsidP="006770E4">
      <w:pPr>
        <w:ind w:firstLine="567"/>
        <w:jc w:val="both"/>
      </w:pPr>
      <w:r>
        <w:t xml:space="preserve"> </w:t>
      </w:r>
    </w:p>
    <w:p w:rsidR="006770E4" w:rsidRDefault="006770E4" w:rsidP="006770E4">
      <w:pPr>
        <w:ind w:firstLine="567"/>
        <w:jc w:val="both"/>
      </w:pPr>
      <w:r>
        <w:t xml:space="preserve"> Art 6º- Poderão ser candidatos ao CMOP aqueles que comprovadamente:</w:t>
      </w:r>
    </w:p>
    <w:p w:rsidR="006770E4" w:rsidRDefault="006770E4" w:rsidP="006770E4">
      <w:pPr>
        <w:ind w:firstLine="567"/>
        <w:jc w:val="both"/>
      </w:pPr>
      <w:r>
        <w:t xml:space="preserve"> Sejam munícipes de Pouso Alegre;</w:t>
      </w:r>
    </w:p>
    <w:p w:rsidR="006770E4" w:rsidRDefault="006770E4" w:rsidP="006770E4">
      <w:pPr>
        <w:ind w:firstLine="567"/>
        <w:jc w:val="both"/>
      </w:pPr>
      <w:r>
        <w:t xml:space="preserve"> Sejam moradores e filiados às entidades que representam;</w:t>
      </w:r>
    </w:p>
    <w:p w:rsidR="006770E4" w:rsidRDefault="006770E4" w:rsidP="006770E4">
      <w:pPr>
        <w:ind w:firstLine="567"/>
        <w:jc w:val="both"/>
      </w:pPr>
      <w:r>
        <w:t xml:space="preserve"> Sejam maiores de 18 anos;</w:t>
      </w:r>
    </w:p>
    <w:p w:rsidR="006770E4" w:rsidRDefault="006770E4" w:rsidP="006770E4">
      <w:pPr>
        <w:ind w:firstLine="567"/>
        <w:jc w:val="both"/>
      </w:pPr>
      <w:r>
        <w:t xml:space="preserve"> Não tenham cargo em comissão no Poder legislativo ou Executivo.</w:t>
      </w:r>
    </w:p>
    <w:p w:rsidR="006770E4" w:rsidRDefault="006770E4" w:rsidP="006770E4">
      <w:pPr>
        <w:ind w:firstLine="567"/>
        <w:jc w:val="both"/>
      </w:pPr>
      <w:r>
        <w:t xml:space="preserve"> </w:t>
      </w:r>
    </w:p>
    <w:p w:rsidR="006770E4" w:rsidRDefault="006770E4" w:rsidP="006770E4">
      <w:pPr>
        <w:ind w:firstLine="567"/>
        <w:jc w:val="both"/>
      </w:pPr>
      <w:r>
        <w:t xml:space="preserve"> DA COMPETENCIA</w:t>
      </w:r>
    </w:p>
    <w:p w:rsidR="006770E4" w:rsidRDefault="006770E4" w:rsidP="006770E4">
      <w:pPr>
        <w:ind w:firstLine="567"/>
        <w:jc w:val="both"/>
      </w:pPr>
      <w:r>
        <w:t xml:space="preserve"> </w:t>
      </w:r>
    </w:p>
    <w:p w:rsidR="006770E4" w:rsidRDefault="006770E4" w:rsidP="006770E4">
      <w:pPr>
        <w:ind w:firstLine="567"/>
        <w:jc w:val="both"/>
      </w:pPr>
      <w:r>
        <w:t xml:space="preserve"> Art  7º- Compete ao CMOP:</w:t>
      </w:r>
    </w:p>
    <w:p w:rsidR="006770E4" w:rsidRDefault="006770E4" w:rsidP="006770E4">
      <w:pPr>
        <w:ind w:firstLine="567"/>
        <w:jc w:val="both"/>
      </w:pPr>
      <w:r>
        <w:lastRenderedPageBreak/>
        <w:t xml:space="preserve"> </w:t>
      </w:r>
    </w:p>
    <w:p w:rsidR="006770E4" w:rsidRDefault="006770E4" w:rsidP="006770E4">
      <w:pPr>
        <w:ind w:firstLine="567"/>
        <w:jc w:val="both"/>
      </w:pPr>
      <w:r>
        <w:t xml:space="preserve"> Apreciar e participar da elaboração da proposta do Plano Plurianual do Governo a ser enviada à Câmara Municipal no primeiro ano de cada mandado do Governo Municipal;</w:t>
      </w:r>
    </w:p>
    <w:p w:rsidR="006770E4" w:rsidRDefault="006770E4" w:rsidP="006770E4">
      <w:pPr>
        <w:ind w:firstLine="567"/>
        <w:jc w:val="both"/>
      </w:pPr>
      <w:r>
        <w:t xml:space="preserve"> Apreciar e participar da elaboração da LDO – Lei de Diretrizes Orçamentária a ser enviada anualmente à Câmara municipal;</w:t>
      </w:r>
    </w:p>
    <w:p w:rsidR="006770E4" w:rsidRDefault="006770E4" w:rsidP="006770E4">
      <w:pPr>
        <w:ind w:firstLine="567"/>
        <w:jc w:val="both"/>
      </w:pPr>
      <w:r>
        <w:t xml:space="preserve"> Apreciar e participar da elaboração do Orçamento Anual a ser enviado à Câmara Municipal;</w:t>
      </w:r>
    </w:p>
    <w:p w:rsidR="006770E4" w:rsidRDefault="006770E4" w:rsidP="006770E4">
      <w:pPr>
        <w:ind w:firstLine="567"/>
        <w:jc w:val="both"/>
      </w:pPr>
      <w:r>
        <w:t xml:space="preserve"> Apreciar, emitir opinião e propor aspectos totais ou parciais da política tributária e de arrecadação do poder público municipal;</w:t>
      </w:r>
    </w:p>
    <w:p w:rsidR="006770E4" w:rsidRDefault="006770E4" w:rsidP="006770E4">
      <w:pPr>
        <w:ind w:firstLine="567"/>
        <w:jc w:val="both"/>
      </w:pPr>
      <w:r>
        <w:t xml:space="preserve"> Apreciar e emitir opinião sobre o conjunto de obras e atividades constantes do planejamento de governo e orçamento anual apresentado pelo Executivo, em conformidade com o processo de discussão o Orçamento Participativo;</w:t>
      </w:r>
    </w:p>
    <w:p w:rsidR="006770E4" w:rsidRDefault="006770E4" w:rsidP="006770E4">
      <w:pPr>
        <w:ind w:firstLine="567"/>
        <w:jc w:val="both"/>
      </w:pPr>
      <w:r>
        <w:t xml:space="preserve"> Acompanhar a execução orçamentária anual e fiscalizar o cumprimento do plano de investimentos, opinando sobre prioridades, eventuais incrementos, cortes nos investimentos ou alteração do planejamento;</w:t>
      </w:r>
    </w:p>
    <w:p w:rsidR="006770E4" w:rsidRDefault="006770E4" w:rsidP="006770E4">
      <w:pPr>
        <w:ind w:firstLine="567"/>
        <w:jc w:val="both"/>
      </w:pPr>
      <w:r>
        <w:t xml:space="preserve"> Apreciar e opinar sobre a aplicação de recursos extra-orçamentários;</w:t>
      </w:r>
    </w:p>
    <w:p w:rsidR="006770E4" w:rsidRDefault="006770E4" w:rsidP="006770E4">
      <w:pPr>
        <w:ind w:firstLine="567"/>
        <w:jc w:val="both"/>
      </w:pPr>
      <w:r>
        <w:t xml:space="preserve"> Opinar sobre a escolha da metodologia adequada para o processo de discussão e definição da peça orçamentária e do Plano de investimentos;</w:t>
      </w:r>
    </w:p>
    <w:p w:rsidR="006770E4" w:rsidRDefault="006770E4" w:rsidP="006770E4">
      <w:pPr>
        <w:ind w:firstLine="567"/>
        <w:jc w:val="both"/>
      </w:pPr>
      <w:r>
        <w:t xml:space="preserve"> Solicitar às Secretarias e Órgãos do Governo, documentos imprescindíveis á formação de opinião dos conselheiros no que tange á questões complexas e técnicas;</w:t>
      </w:r>
    </w:p>
    <w:p w:rsidR="006770E4" w:rsidRDefault="006770E4" w:rsidP="006770E4">
      <w:pPr>
        <w:ind w:firstLine="567"/>
        <w:jc w:val="both"/>
      </w:pPr>
      <w:r>
        <w:t xml:space="preserve"> Indicar 04 Conselheiros e 04 suplentes que irão compor a Comissão Paritária/Executiva (02 Conselheiros, 01 dos Bairros e 01 das Secretarias Municipais), que tem por finalidade participar da Coordenação e planejamento das atividades do Conselho Municipal de Orçamento Participativo.</w:t>
      </w:r>
    </w:p>
    <w:p w:rsidR="006770E4" w:rsidRDefault="006770E4" w:rsidP="006770E4">
      <w:pPr>
        <w:ind w:firstLine="567"/>
        <w:jc w:val="both"/>
      </w:pPr>
      <w:r>
        <w:t xml:space="preserve"> </w:t>
      </w:r>
    </w:p>
    <w:p w:rsidR="006770E4" w:rsidRDefault="006770E4" w:rsidP="006770E4">
      <w:pPr>
        <w:ind w:firstLine="567"/>
        <w:jc w:val="both"/>
      </w:pPr>
      <w:r>
        <w:t xml:space="preserve"> § 1º a Comissão Paritária/Executiva estabelecerá seu Regimento Interno ou forma de funcionamento.</w:t>
      </w:r>
    </w:p>
    <w:p w:rsidR="006770E4" w:rsidRDefault="006770E4" w:rsidP="006770E4">
      <w:pPr>
        <w:ind w:firstLine="567"/>
        <w:jc w:val="both"/>
      </w:pPr>
      <w:r>
        <w:t xml:space="preserve"> </w:t>
      </w:r>
    </w:p>
    <w:p w:rsidR="006770E4" w:rsidRDefault="006770E4" w:rsidP="006770E4">
      <w:pPr>
        <w:ind w:firstLine="567"/>
        <w:jc w:val="both"/>
      </w:pPr>
      <w:r>
        <w:t xml:space="preserve"> § 2º O Coordenador do Orçamento Participativo é membro nato da Comissão Executiva como titular</w:t>
      </w:r>
    </w:p>
    <w:p w:rsidR="006770E4" w:rsidRDefault="006770E4" w:rsidP="006770E4">
      <w:pPr>
        <w:ind w:firstLine="567"/>
        <w:jc w:val="both"/>
      </w:pPr>
      <w:r>
        <w:t xml:space="preserve"> </w:t>
      </w:r>
    </w:p>
    <w:p w:rsidR="006770E4" w:rsidRDefault="006770E4" w:rsidP="006770E4">
      <w:pPr>
        <w:ind w:firstLine="567"/>
        <w:jc w:val="both"/>
      </w:pPr>
      <w:r>
        <w:t xml:space="preserve"> DA ORGANIZAÇÃO INTERNA</w:t>
      </w:r>
    </w:p>
    <w:p w:rsidR="006770E4" w:rsidRDefault="006770E4" w:rsidP="006770E4">
      <w:pPr>
        <w:ind w:firstLine="567"/>
        <w:jc w:val="both"/>
      </w:pPr>
      <w:r>
        <w:t xml:space="preserve"> </w:t>
      </w:r>
    </w:p>
    <w:p w:rsidR="006770E4" w:rsidRDefault="006770E4" w:rsidP="006770E4">
      <w:pPr>
        <w:ind w:firstLine="567"/>
        <w:jc w:val="both"/>
      </w:pPr>
      <w:r>
        <w:lastRenderedPageBreak/>
        <w:t xml:space="preserve"> Art. 8º -    O CMOP terá a seguinte organização interna:</w:t>
      </w:r>
    </w:p>
    <w:p w:rsidR="006770E4" w:rsidRDefault="006770E4" w:rsidP="006770E4">
      <w:pPr>
        <w:ind w:firstLine="567"/>
        <w:jc w:val="both"/>
      </w:pPr>
      <w:r>
        <w:t xml:space="preserve"> </w:t>
      </w:r>
    </w:p>
    <w:p w:rsidR="006770E4" w:rsidRDefault="006770E4" w:rsidP="006770E4">
      <w:pPr>
        <w:ind w:firstLine="567"/>
        <w:jc w:val="both"/>
      </w:pPr>
      <w:r>
        <w:t xml:space="preserve">                   I – Comissão Executiva;</w:t>
      </w:r>
    </w:p>
    <w:p w:rsidR="006770E4" w:rsidRDefault="006770E4" w:rsidP="006770E4">
      <w:pPr>
        <w:ind w:firstLine="567"/>
        <w:jc w:val="both"/>
      </w:pPr>
      <w:r>
        <w:t xml:space="preserve">                   II – Secretaria Executiva;</w:t>
      </w:r>
    </w:p>
    <w:p w:rsidR="006770E4" w:rsidRDefault="006770E4" w:rsidP="006770E4">
      <w:pPr>
        <w:ind w:firstLine="567"/>
        <w:jc w:val="both"/>
      </w:pPr>
      <w:r>
        <w:t xml:space="preserve">                   III – Conselheiros.</w:t>
      </w:r>
    </w:p>
    <w:p w:rsidR="006770E4" w:rsidRDefault="006770E4" w:rsidP="006770E4">
      <w:pPr>
        <w:ind w:firstLine="567"/>
        <w:jc w:val="both"/>
      </w:pPr>
      <w:r>
        <w:t xml:space="preserve"> </w:t>
      </w:r>
    </w:p>
    <w:p w:rsidR="006770E4" w:rsidRDefault="006770E4" w:rsidP="006770E4">
      <w:pPr>
        <w:ind w:firstLine="567"/>
        <w:jc w:val="both"/>
      </w:pPr>
      <w:r>
        <w:t xml:space="preserve"> Art. 9º    O Conselho Municipal do Orçamento Participativo será coordenado pela                                                                                                                                                                                          Comissão Executiva.                         </w:t>
      </w:r>
    </w:p>
    <w:p w:rsidR="006770E4" w:rsidRDefault="006770E4" w:rsidP="006770E4">
      <w:pPr>
        <w:ind w:firstLine="567"/>
        <w:jc w:val="both"/>
      </w:pPr>
      <w:r>
        <w:t xml:space="preserve"> </w:t>
      </w:r>
    </w:p>
    <w:p w:rsidR="006770E4" w:rsidRDefault="006770E4" w:rsidP="006770E4">
      <w:pPr>
        <w:ind w:firstLine="567"/>
        <w:jc w:val="both"/>
      </w:pPr>
      <w:r>
        <w:t xml:space="preserve"> DAS DISPOSIÇÕES GERAIS</w:t>
      </w:r>
    </w:p>
    <w:p w:rsidR="006770E4" w:rsidRDefault="006770E4" w:rsidP="006770E4">
      <w:pPr>
        <w:ind w:firstLine="567"/>
        <w:jc w:val="both"/>
      </w:pPr>
      <w:r>
        <w:t xml:space="preserve"> </w:t>
      </w:r>
    </w:p>
    <w:p w:rsidR="006770E4" w:rsidRDefault="006770E4" w:rsidP="006770E4">
      <w:pPr>
        <w:ind w:firstLine="567"/>
        <w:jc w:val="both"/>
      </w:pPr>
      <w:r>
        <w:t xml:space="preserve"> Art. 10º -  São deveres dos Conselheiros/as: </w:t>
      </w:r>
    </w:p>
    <w:p w:rsidR="006770E4" w:rsidRDefault="006770E4" w:rsidP="006770E4">
      <w:pPr>
        <w:ind w:firstLine="567"/>
        <w:jc w:val="both"/>
      </w:pPr>
      <w:r>
        <w:t xml:space="preserve">                   </w:t>
      </w:r>
    </w:p>
    <w:p w:rsidR="006770E4" w:rsidRDefault="006770E4" w:rsidP="006770E4">
      <w:pPr>
        <w:ind w:firstLine="567"/>
        <w:jc w:val="both"/>
      </w:pPr>
      <w:r>
        <w:t xml:space="preserve">                   I – conhecer e fazer cumprir o presente regimento;</w:t>
      </w:r>
    </w:p>
    <w:p w:rsidR="006770E4" w:rsidRDefault="006770E4" w:rsidP="006770E4">
      <w:pPr>
        <w:ind w:firstLine="567"/>
        <w:jc w:val="both"/>
      </w:pPr>
      <w:r>
        <w:t xml:space="preserve"> II – comunicar em até dois dias anteriores às reuniões do Conselho, aos suplentes e a Comissão Executiva,  eventuais ausências.</w:t>
      </w:r>
    </w:p>
    <w:p w:rsidR="006770E4" w:rsidRDefault="006770E4" w:rsidP="006770E4">
      <w:pPr>
        <w:ind w:firstLine="567"/>
        <w:jc w:val="both"/>
      </w:pPr>
      <w:r>
        <w:t xml:space="preserve"> </w:t>
      </w:r>
    </w:p>
    <w:p w:rsidR="006770E4" w:rsidRDefault="006770E4" w:rsidP="006770E4">
      <w:pPr>
        <w:ind w:firstLine="567"/>
        <w:jc w:val="both"/>
      </w:pPr>
      <w:r>
        <w:t xml:space="preserve"> Art. 11º-  É facultado aos parlamentares, delegados e comunidade em geral o direito a participar das reuniões do Conselho Municipal de Orçamentos, possuindo o direito a voz sem direito a voto. </w:t>
      </w:r>
    </w:p>
    <w:p w:rsidR="006770E4" w:rsidRDefault="006770E4" w:rsidP="006770E4">
      <w:pPr>
        <w:ind w:firstLine="567"/>
        <w:jc w:val="both"/>
      </w:pPr>
      <w:r>
        <w:t xml:space="preserve"> </w:t>
      </w:r>
    </w:p>
    <w:p w:rsidR="006770E4" w:rsidRDefault="006770E4" w:rsidP="006770E4">
      <w:pPr>
        <w:ind w:firstLine="567"/>
        <w:jc w:val="both"/>
      </w:pPr>
      <w:r>
        <w:t xml:space="preserve"> Art.12°-   O Município providenciará a infra-estrutura necessária ao funcionamento do conselho contemplando, inclusive, a possibilidade de criação de uma Central de Documentação e Informação.</w:t>
      </w:r>
    </w:p>
    <w:p w:rsidR="006770E4" w:rsidRDefault="006770E4" w:rsidP="006770E4">
      <w:pPr>
        <w:ind w:firstLine="567"/>
        <w:jc w:val="both"/>
      </w:pPr>
      <w:r>
        <w:t xml:space="preserve"> </w:t>
      </w:r>
    </w:p>
    <w:p w:rsidR="006770E4" w:rsidRDefault="006770E4" w:rsidP="006770E4">
      <w:pPr>
        <w:ind w:firstLine="567"/>
        <w:jc w:val="both"/>
      </w:pPr>
      <w:r>
        <w:t xml:space="preserve"> Art. 13º - As deliberações e os encaminhamentos serão aprovados somente com a presença de 1/3 (um terço) dos conselheiros. Não havendo quorum será designada nova convocação do assunto na mesma data.</w:t>
      </w:r>
    </w:p>
    <w:p w:rsidR="006770E4" w:rsidRDefault="006770E4" w:rsidP="006770E4">
      <w:pPr>
        <w:ind w:firstLine="567"/>
        <w:jc w:val="both"/>
      </w:pPr>
      <w:r>
        <w:t xml:space="preserve"> </w:t>
      </w:r>
    </w:p>
    <w:p w:rsidR="006770E4" w:rsidRDefault="006770E4" w:rsidP="006770E4">
      <w:pPr>
        <w:ind w:firstLine="567"/>
        <w:jc w:val="both"/>
      </w:pPr>
      <w:r>
        <w:t xml:space="preserve">                   § 1º As resoluções aprovadas serão encaminhadas ao Executivo que as acolherá ou vetará no todo ou em parte.</w:t>
      </w:r>
    </w:p>
    <w:p w:rsidR="006770E4" w:rsidRDefault="006770E4" w:rsidP="006770E4">
      <w:pPr>
        <w:ind w:firstLine="567"/>
        <w:jc w:val="both"/>
      </w:pPr>
      <w:r>
        <w:lastRenderedPageBreak/>
        <w:t xml:space="preserve">                   § 2º  Vetada a resolução, a matéria retorna ao Conselho para uma nova apreciação ou votação.</w:t>
      </w:r>
    </w:p>
    <w:p w:rsidR="006770E4" w:rsidRDefault="006770E4" w:rsidP="006770E4">
      <w:pPr>
        <w:ind w:firstLine="567"/>
        <w:jc w:val="both"/>
      </w:pPr>
      <w:r>
        <w:t xml:space="preserve">                   § 3º Na hipótese de rejeição de veto o que somente ocorrerá por decisão mínima de dois terços dos membros do Conselho, conforme quorum estabelecido, a matéria será novamente encaminhada ao Prefeito Municipal para apreciação e decisão final.</w:t>
      </w:r>
    </w:p>
    <w:p w:rsidR="006770E4" w:rsidRDefault="006770E4" w:rsidP="006770E4">
      <w:pPr>
        <w:ind w:firstLine="567"/>
        <w:jc w:val="both"/>
      </w:pPr>
      <w:r>
        <w:t xml:space="preserve"> </w:t>
      </w:r>
    </w:p>
    <w:p w:rsidR="006770E4" w:rsidRDefault="006770E4" w:rsidP="006770E4">
      <w:pPr>
        <w:ind w:firstLine="567"/>
        <w:jc w:val="both"/>
      </w:pPr>
      <w:r>
        <w:t xml:space="preserve"> Art. 14 -  Fica o Executivo obrigado a dar abertura ao processo de discussão anual da peça orçamentária e do Plano de Governo até 30 de abril de cada exercício anterior, ou seja, no prazo de 30 dias antes de enviar a proposta da LDO – Dei de Diretrizes Orçamentárias à Câmara de Vereadores.</w:t>
      </w:r>
    </w:p>
    <w:p w:rsidR="006770E4" w:rsidRDefault="006770E4" w:rsidP="006770E4">
      <w:pPr>
        <w:ind w:firstLine="567"/>
        <w:jc w:val="both"/>
      </w:pPr>
      <w:r>
        <w:t xml:space="preserve"> </w:t>
      </w:r>
    </w:p>
    <w:p w:rsidR="006770E4" w:rsidRDefault="006770E4" w:rsidP="006770E4">
      <w:pPr>
        <w:ind w:firstLine="567"/>
        <w:jc w:val="both"/>
      </w:pPr>
      <w:r>
        <w:t xml:space="preserve"> Art. 15  - Anualmente, até  mês de abril, inclusive, deverá ocorrer a prestação de contas do Executivo sobre a execução do Plano de investimentos, obras e atividades, definidas no exercício anterior.</w:t>
      </w:r>
    </w:p>
    <w:p w:rsidR="006770E4" w:rsidRDefault="006770E4" w:rsidP="006770E4">
      <w:pPr>
        <w:ind w:firstLine="567"/>
        <w:jc w:val="both"/>
      </w:pPr>
      <w:r>
        <w:t xml:space="preserve"> </w:t>
      </w:r>
    </w:p>
    <w:p w:rsidR="006770E4" w:rsidRDefault="006770E4" w:rsidP="006770E4">
      <w:pPr>
        <w:ind w:firstLine="567"/>
        <w:jc w:val="both"/>
      </w:pPr>
      <w:r>
        <w:t xml:space="preserve"> Art. 16º - A Comissão Executiva deverá propor ao início do processo de discussão do Plano de Governo e Orçamento, uma metodologia adequada para proceder ao estudo da peça orçamentária e levantamento das prioridades da comunidade, bem como, o cronograma de trabalho.</w:t>
      </w:r>
    </w:p>
    <w:p w:rsidR="006770E4" w:rsidRDefault="006770E4" w:rsidP="006770E4">
      <w:pPr>
        <w:ind w:firstLine="567"/>
        <w:jc w:val="both"/>
      </w:pPr>
      <w:r>
        <w:t xml:space="preserve"> </w:t>
      </w:r>
    </w:p>
    <w:p w:rsidR="006770E4" w:rsidRDefault="006770E4" w:rsidP="006770E4">
      <w:pPr>
        <w:ind w:firstLine="567"/>
        <w:jc w:val="both"/>
      </w:pPr>
      <w:r>
        <w:t xml:space="preserve"> </w:t>
      </w:r>
    </w:p>
    <w:p w:rsidR="006770E4" w:rsidRDefault="006770E4" w:rsidP="006770E4">
      <w:pPr>
        <w:ind w:firstLine="567"/>
        <w:jc w:val="both"/>
      </w:pPr>
      <w:r>
        <w:t xml:space="preserve"> Art. 17º -  São atribuições da Comissão Executiva</w:t>
      </w:r>
    </w:p>
    <w:p w:rsidR="006770E4" w:rsidRDefault="006770E4" w:rsidP="006770E4">
      <w:pPr>
        <w:ind w:firstLine="567"/>
        <w:jc w:val="both"/>
      </w:pPr>
      <w:r>
        <w:t xml:space="preserve"> convocar e presidir reuniões ordinárias e extraordinárias do Conselho;</w:t>
      </w:r>
    </w:p>
    <w:p w:rsidR="006770E4" w:rsidRDefault="006770E4" w:rsidP="006770E4">
      <w:pPr>
        <w:ind w:firstLine="567"/>
        <w:jc w:val="both"/>
      </w:pPr>
      <w:r>
        <w:t xml:space="preserve"> convocar os membros do Conselho para se fazerem presentes às atividades necessárias para o desenvolvimento do mesmo, dando-lhes conhecimento prévio da pauta;</w:t>
      </w:r>
    </w:p>
    <w:p w:rsidR="006770E4" w:rsidRDefault="006770E4" w:rsidP="006770E4">
      <w:pPr>
        <w:ind w:firstLine="567"/>
        <w:jc w:val="both"/>
      </w:pPr>
      <w:r>
        <w:t xml:space="preserve"> agendar o comparecimento dos órgãos do Poder Público, quando a matéria em questão exigir;</w:t>
      </w:r>
    </w:p>
    <w:p w:rsidR="006770E4" w:rsidRDefault="006770E4" w:rsidP="006770E4">
      <w:pPr>
        <w:ind w:firstLine="567"/>
        <w:jc w:val="both"/>
      </w:pPr>
      <w:r>
        <w:t xml:space="preserve"> apresentar para apreciação do Conselho a proposta de Lei de Diretrizes Orçamentárias do Governo a ser enviada anualmente à Câmara de Vereadores;</w:t>
      </w:r>
    </w:p>
    <w:p w:rsidR="006770E4" w:rsidRDefault="006770E4" w:rsidP="006770E4">
      <w:pPr>
        <w:ind w:firstLine="567"/>
        <w:jc w:val="both"/>
      </w:pPr>
      <w:r>
        <w:t xml:space="preserve"> apresentar para o Conselho o Plano Plurianual do Governo em vigor ou à ser enviado à Câmara de Vereadores;</w:t>
      </w:r>
    </w:p>
    <w:p w:rsidR="006770E4" w:rsidRDefault="006770E4" w:rsidP="006770E4">
      <w:pPr>
        <w:ind w:firstLine="567"/>
        <w:jc w:val="both"/>
      </w:pPr>
      <w:r>
        <w:t xml:space="preserve"> apresentar para apreciação do Conselho a proposta de política tributária e arrecadação do Poder Público Municipal;</w:t>
      </w:r>
    </w:p>
    <w:p w:rsidR="006770E4" w:rsidRDefault="006770E4" w:rsidP="006770E4">
      <w:pPr>
        <w:ind w:firstLine="567"/>
        <w:jc w:val="both"/>
      </w:pPr>
      <w:r>
        <w:lastRenderedPageBreak/>
        <w:t xml:space="preserve"> apresentar para apreciação do Conselho a proposta metodológica do Governo para a discussão e definição da peça orçamentária das Obras e Atividades que deverão constar no Plano de Investimentos e Custeio;</w:t>
      </w:r>
    </w:p>
    <w:p w:rsidR="006770E4" w:rsidRDefault="006770E4" w:rsidP="006770E4">
      <w:pPr>
        <w:ind w:firstLine="567"/>
        <w:jc w:val="both"/>
      </w:pPr>
      <w:r>
        <w:t xml:space="preserve"> convocar os delegados para informar do processo de discussão do Conselho;</w:t>
      </w:r>
    </w:p>
    <w:p w:rsidR="006770E4" w:rsidRDefault="006770E4" w:rsidP="006770E4">
      <w:pPr>
        <w:ind w:firstLine="567"/>
        <w:jc w:val="both"/>
      </w:pPr>
      <w:r>
        <w:t xml:space="preserve"> encaminhar junto ao Executivo Municipal as deliberações do Conselho;</w:t>
      </w:r>
    </w:p>
    <w:p w:rsidR="006770E4" w:rsidRDefault="006770E4" w:rsidP="006770E4">
      <w:pPr>
        <w:ind w:firstLine="567"/>
        <w:jc w:val="both"/>
      </w:pPr>
      <w:r>
        <w:t xml:space="preserve"> reservar os 15 (quinze) minutos iniciais das reuniões Ordinárias do Conselho par informes.</w:t>
      </w:r>
    </w:p>
    <w:p w:rsidR="006770E4" w:rsidRDefault="006770E4" w:rsidP="006770E4">
      <w:pPr>
        <w:ind w:firstLine="567"/>
        <w:jc w:val="both"/>
      </w:pPr>
      <w:r>
        <w:t xml:space="preserve"> </w:t>
      </w:r>
    </w:p>
    <w:p w:rsidR="006770E4" w:rsidRDefault="006770E4" w:rsidP="006770E4">
      <w:pPr>
        <w:ind w:firstLine="567"/>
        <w:jc w:val="both"/>
      </w:pPr>
      <w:r>
        <w:t xml:space="preserve"> Art.18º - A Secretaria Executiva é exercida por um funcionário da Administração Municipal designado pelo Prefeito Municipal.</w:t>
      </w:r>
    </w:p>
    <w:p w:rsidR="006770E4" w:rsidRDefault="006770E4" w:rsidP="006770E4">
      <w:pPr>
        <w:ind w:firstLine="567"/>
        <w:jc w:val="both"/>
      </w:pPr>
      <w:r>
        <w:t xml:space="preserve"> </w:t>
      </w:r>
    </w:p>
    <w:p w:rsidR="006770E4" w:rsidRDefault="006770E4" w:rsidP="006770E4">
      <w:pPr>
        <w:ind w:firstLine="567"/>
        <w:jc w:val="both"/>
      </w:pPr>
      <w:r>
        <w:t xml:space="preserve"> Art. 19º -  São atribuições da Secretaria Executiva:</w:t>
      </w:r>
    </w:p>
    <w:p w:rsidR="006770E4" w:rsidRDefault="006770E4" w:rsidP="006770E4">
      <w:pPr>
        <w:ind w:firstLine="567"/>
        <w:jc w:val="both"/>
      </w:pPr>
      <w:r>
        <w:t xml:space="preserve"> </w:t>
      </w:r>
    </w:p>
    <w:p w:rsidR="006770E4" w:rsidRDefault="006770E4" w:rsidP="006770E4">
      <w:pPr>
        <w:ind w:firstLine="567"/>
        <w:jc w:val="both"/>
      </w:pPr>
      <w:r>
        <w:t xml:space="preserve"> elaborar a ata das reuniões do Conselho e apresenta-la na reunião posterior aos Conselheiros (as), para sua devida aprovação;</w:t>
      </w:r>
    </w:p>
    <w:p w:rsidR="006770E4" w:rsidRDefault="006770E4" w:rsidP="006770E4">
      <w:pPr>
        <w:ind w:firstLine="567"/>
        <w:jc w:val="both"/>
      </w:pPr>
      <w:r>
        <w:t xml:space="preserve"> realizar o controle de freqüência nas reuniões do Conselho, informando-o</w:t>
      </w:r>
    </w:p>
    <w:p w:rsidR="006770E4" w:rsidRDefault="006770E4" w:rsidP="006770E4">
      <w:pPr>
        <w:ind w:firstLine="567"/>
        <w:jc w:val="both"/>
      </w:pPr>
      <w:r>
        <w:t xml:space="preserve"> mensalmente para análise e providências;</w:t>
      </w:r>
    </w:p>
    <w:p w:rsidR="006770E4" w:rsidRDefault="006770E4" w:rsidP="006770E4">
      <w:pPr>
        <w:ind w:firstLine="567"/>
        <w:jc w:val="both"/>
      </w:pPr>
      <w:r>
        <w:t xml:space="preserve"> organizar o cadastro dos representantes das regiões;</w:t>
      </w:r>
    </w:p>
    <w:p w:rsidR="006770E4" w:rsidRDefault="006770E4" w:rsidP="006770E4">
      <w:pPr>
        <w:ind w:firstLine="567"/>
        <w:jc w:val="both"/>
      </w:pPr>
      <w:r>
        <w:t xml:space="preserve"> informar os fóruns que os elegeram, quando seus Conselheiros ausentarem-se ;</w:t>
      </w:r>
    </w:p>
    <w:p w:rsidR="006770E4" w:rsidRDefault="006770E4" w:rsidP="006770E4">
      <w:pPr>
        <w:ind w:firstLine="567"/>
        <w:jc w:val="both"/>
      </w:pPr>
      <w:r>
        <w:t xml:space="preserve"> fornecer aos Conselheiros cópias dos editais de licitação das 0bras com local e data de abertura dos envelopes com a documentação e propostas.</w:t>
      </w:r>
    </w:p>
    <w:p w:rsidR="006770E4" w:rsidRDefault="006770E4" w:rsidP="006770E4">
      <w:pPr>
        <w:ind w:firstLine="567"/>
        <w:jc w:val="both"/>
      </w:pPr>
      <w:r>
        <w:t xml:space="preserve"> </w:t>
      </w:r>
    </w:p>
    <w:p w:rsidR="006770E4" w:rsidRDefault="006770E4" w:rsidP="006770E4">
      <w:pPr>
        <w:ind w:firstLine="567"/>
        <w:jc w:val="both"/>
      </w:pPr>
      <w:r>
        <w:t xml:space="preserve"> Art. 20º. São atribuições dos Conselheiros:</w:t>
      </w:r>
    </w:p>
    <w:p w:rsidR="006770E4" w:rsidRDefault="006770E4" w:rsidP="006770E4">
      <w:pPr>
        <w:ind w:firstLine="567"/>
        <w:jc w:val="both"/>
      </w:pPr>
      <w:r>
        <w:t xml:space="preserve"> realizar pelo menos uma reunião mensal com os delegados e movimento popular organizado para informar o processo de discussão em realização no CMOP e colher sugestões e/ou deliberação por escrito;</w:t>
      </w:r>
    </w:p>
    <w:p w:rsidR="006770E4" w:rsidRDefault="006770E4" w:rsidP="006770E4">
      <w:pPr>
        <w:ind w:firstLine="567"/>
        <w:jc w:val="both"/>
      </w:pPr>
      <w:r>
        <w:t xml:space="preserve"> passar para os representantes do Governo e do CMOP as deliberações discutidas nas reuniões do Orçamento Participativo por escrito.</w:t>
      </w:r>
    </w:p>
    <w:p w:rsidR="006770E4" w:rsidRDefault="006770E4" w:rsidP="006770E4">
      <w:pPr>
        <w:ind w:firstLine="567"/>
        <w:jc w:val="both"/>
      </w:pPr>
      <w:r>
        <w:t xml:space="preserve"> </w:t>
      </w:r>
    </w:p>
    <w:p w:rsidR="006770E4" w:rsidRDefault="006770E4" w:rsidP="006770E4">
      <w:pPr>
        <w:ind w:firstLine="567"/>
        <w:jc w:val="both"/>
      </w:pPr>
      <w:r>
        <w:t xml:space="preserve"> Art 21º. C Conselheiro que ausentar-se das reuniões do CMOP por três reuniões consecutivas ou cinco alternadas sem justificativas terá seu mandato revogado e será substituído pelo suplente que passará a ter titularidade.</w:t>
      </w:r>
    </w:p>
    <w:p w:rsidR="006770E4" w:rsidRDefault="006770E4" w:rsidP="006770E4">
      <w:pPr>
        <w:ind w:firstLine="567"/>
        <w:jc w:val="both"/>
      </w:pPr>
      <w:r>
        <w:lastRenderedPageBreak/>
        <w:t xml:space="preserve"> </w:t>
      </w:r>
    </w:p>
    <w:p w:rsidR="006770E4" w:rsidRDefault="006770E4" w:rsidP="006770E4">
      <w:pPr>
        <w:ind w:firstLine="567"/>
        <w:jc w:val="both"/>
      </w:pPr>
      <w:r>
        <w:t xml:space="preserve"> Art 22º. A região ou entidade que não se fizer presente por seus representantes titulares ou suplentes em três reuniões consecutivas ou cinco alternadas, deverá realizar nova escolha de seus Conselheiros titulares e suplentes.</w:t>
      </w:r>
    </w:p>
    <w:p w:rsidR="006770E4" w:rsidRDefault="006770E4" w:rsidP="006770E4">
      <w:pPr>
        <w:ind w:firstLine="567"/>
        <w:jc w:val="both"/>
      </w:pPr>
      <w:r>
        <w:t xml:space="preserve"> </w:t>
      </w:r>
    </w:p>
    <w:p w:rsidR="006770E4" w:rsidRDefault="006770E4" w:rsidP="006770E4">
      <w:pPr>
        <w:ind w:firstLine="567"/>
        <w:jc w:val="both"/>
      </w:pPr>
      <w:r>
        <w:t xml:space="preserve"> Art 23º. A Comissão Executiva do Orçamento Participativo reunir-se-á ordinariamente uma vez por trimestre ou em caráter extraordinário quando necessário.</w:t>
      </w:r>
    </w:p>
    <w:p w:rsidR="006770E4" w:rsidRDefault="006770E4" w:rsidP="006770E4">
      <w:pPr>
        <w:ind w:firstLine="567"/>
        <w:jc w:val="both"/>
      </w:pPr>
      <w:r>
        <w:t xml:space="preserve"> </w:t>
      </w:r>
    </w:p>
    <w:p w:rsidR="006770E4" w:rsidRDefault="006770E4" w:rsidP="006770E4">
      <w:pPr>
        <w:ind w:firstLine="567"/>
        <w:jc w:val="both"/>
      </w:pPr>
      <w:r>
        <w:t xml:space="preserve"> Art 24º. As reuniões do CMOP são públicas, sendo permitida a livre manifestação dos titulares e suplentes presentes sobre assuntos da pauta, respeitada a ordem da inscrição, que deverá ser requerida à coordenação dos trabalhos.</w:t>
      </w:r>
    </w:p>
    <w:p w:rsidR="006770E4" w:rsidRDefault="006770E4" w:rsidP="006770E4">
      <w:pPr>
        <w:ind w:firstLine="567"/>
        <w:jc w:val="both"/>
      </w:pPr>
      <w:r>
        <w:t xml:space="preserve"> </w:t>
      </w:r>
    </w:p>
    <w:p w:rsidR="006770E4" w:rsidRDefault="006770E4" w:rsidP="006770E4">
      <w:pPr>
        <w:ind w:firstLine="567"/>
        <w:jc w:val="both"/>
      </w:pPr>
      <w:r>
        <w:t xml:space="preserve"> Art 25º. Estando presente à reunião os titulares e suplentes da região ou entidade, no momento da deliberação apenas os titulares têm direito a voto ou suplentes no exercício da titularidade.</w:t>
      </w:r>
    </w:p>
    <w:p w:rsidR="006770E4" w:rsidRDefault="006770E4" w:rsidP="006770E4">
      <w:pPr>
        <w:ind w:firstLine="567"/>
        <w:jc w:val="both"/>
      </w:pPr>
      <w:r>
        <w:t xml:space="preserve"> </w:t>
      </w:r>
    </w:p>
    <w:p w:rsidR="006770E4" w:rsidRDefault="006770E4" w:rsidP="006770E4">
      <w:pPr>
        <w:ind w:firstLine="567"/>
        <w:jc w:val="both"/>
      </w:pPr>
      <w:r>
        <w:t xml:space="preserve"> Art 26º. São atribuições dos delegados:</w:t>
      </w:r>
    </w:p>
    <w:p w:rsidR="006770E4" w:rsidRDefault="006770E4" w:rsidP="006770E4">
      <w:pPr>
        <w:ind w:firstLine="567"/>
        <w:jc w:val="both"/>
      </w:pPr>
      <w:r>
        <w:t xml:space="preserve"> Apoiar os Conselheiros na informação e divulgação para a população  dos assuntos tratados no CMOP;</w:t>
      </w:r>
    </w:p>
    <w:p w:rsidR="006770E4" w:rsidRDefault="006770E4" w:rsidP="006770E4">
      <w:pPr>
        <w:ind w:firstLine="567"/>
        <w:jc w:val="both"/>
      </w:pPr>
      <w:r>
        <w:t xml:space="preserve"> Propor e discutir os critérios para a seleção de demandas nas regiões do Município, tendo com orientação os critérios aprovados pelo CMOP;</w:t>
      </w:r>
    </w:p>
    <w:p w:rsidR="006770E4" w:rsidRDefault="006770E4" w:rsidP="006770E4">
      <w:pPr>
        <w:ind w:firstLine="567"/>
        <w:jc w:val="both"/>
      </w:pPr>
      <w:r>
        <w:t xml:space="preserve"> Discutir, propor sobre a LDO, LOA e, no primeiro ano de cada mandato da Administração municipal, o PPA, apresentados pelo Executivo.</w:t>
      </w:r>
    </w:p>
    <w:p w:rsidR="006770E4" w:rsidRDefault="006770E4" w:rsidP="006770E4">
      <w:pPr>
        <w:ind w:firstLine="567"/>
        <w:jc w:val="both"/>
      </w:pPr>
      <w:r>
        <w:t xml:space="preserve"> </w:t>
      </w:r>
    </w:p>
    <w:p w:rsidR="006770E4" w:rsidRDefault="006770E4" w:rsidP="006770E4">
      <w:pPr>
        <w:ind w:firstLine="567"/>
        <w:jc w:val="both"/>
      </w:pPr>
      <w:r>
        <w:t xml:space="preserve"> Art 27º. Os cargos de Conselheiros e Delegado não serão remunerados pelo poder Público Municipal, sendo considerados serviços relevantes.</w:t>
      </w:r>
    </w:p>
    <w:p w:rsidR="006770E4" w:rsidRDefault="006770E4" w:rsidP="006770E4">
      <w:pPr>
        <w:ind w:firstLine="567"/>
        <w:jc w:val="both"/>
      </w:pPr>
      <w:r>
        <w:t xml:space="preserve"> </w:t>
      </w:r>
    </w:p>
    <w:p w:rsidR="006770E4" w:rsidRDefault="006770E4" w:rsidP="006770E4">
      <w:pPr>
        <w:ind w:firstLine="567"/>
        <w:jc w:val="both"/>
      </w:pPr>
      <w:r>
        <w:t xml:space="preserve"> Art 28º. Os casos omissos nesta Lei serão decididos pelo CMOP.</w:t>
      </w:r>
    </w:p>
    <w:p w:rsidR="006770E4" w:rsidRDefault="006770E4" w:rsidP="006770E4">
      <w:pPr>
        <w:ind w:firstLine="567"/>
        <w:jc w:val="both"/>
      </w:pPr>
      <w:r>
        <w:t xml:space="preserve"> </w:t>
      </w:r>
    </w:p>
    <w:p w:rsidR="006770E4" w:rsidRDefault="006770E4" w:rsidP="006770E4">
      <w:pPr>
        <w:ind w:firstLine="567"/>
        <w:jc w:val="both"/>
      </w:pPr>
      <w:r>
        <w:t xml:space="preserve"> Art 29º. Esta Lei entra em vigor na data de sua publicação, revogando-se as disposições em contrário.</w:t>
      </w:r>
    </w:p>
    <w:p w:rsidR="006770E4" w:rsidRDefault="006770E4" w:rsidP="006770E4">
      <w:pPr>
        <w:ind w:firstLine="567"/>
        <w:jc w:val="both"/>
      </w:pPr>
      <w:bookmarkStart w:id="0" w:name="_GoBack"/>
      <w:bookmarkEnd w:id="0"/>
    </w:p>
    <w:sectPr w:rsidR="006770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E4"/>
    <w:rsid w:val="006770E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1675</Words>
  <Characters>9047</Characters>
  <Application>Microsoft Office Word</Application>
  <DocSecurity>0</DocSecurity>
  <Lines>75</Lines>
  <Paragraphs>21</Paragraphs>
  <ScaleCrop>false</ScaleCrop>
  <Company/>
  <LinksUpToDate>false</LinksUpToDate>
  <CharactersWithSpaces>10701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2014-04-29T02:43:00Z</dcterms:created>
  <dcterms:modified xsi:type="dcterms:W3CDTF">2014-04-29T02:43:00Z</dcterms:modified>
</cp:coreProperties>
</file>