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F35E7" w:rsidP="00FF35E7">
      <w:pPr>
        <w:jc w:val="center"/>
      </w:pPr>
      <w:r>
        <w:t>LEI MUNICIPAL Nº 4.562, 26 DE MARÇO DE 2007</w:t>
      </w:r>
    </w:p>
    <w:p w:rsidR="00FF35E7" w:rsidRDefault="00FF35E7" w:rsidP="00FF35E7">
      <w:pPr>
        <w:ind w:left="3969"/>
        <w:jc w:val="both"/>
      </w:pPr>
      <w:r>
        <w:t>DENOMINAÇÃO DE VIA PÚBLICA: RUA BRUNO MARZULO</w:t>
      </w:r>
    </w:p>
    <w:p w:rsidR="00FF35E7" w:rsidRDefault="00FF35E7" w:rsidP="00FF35E7">
      <w:pPr>
        <w:ind w:left="3969"/>
        <w:jc w:val="both"/>
      </w:pPr>
      <w:r>
        <w:t xml:space="preserve"> (*1986</w:t>
      </w:r>
      <w:r>
        <w:tab/>
        <w:t>+ 1999).</w:t>
      </w:r>
    </w:p>
    <w:p w:rsidR="00FF35E7" w:rsidRDefault="00FF35E7" w:rsidP="00FF35E7">
      <w:pPr>
        <w:ind w:left="3969"/>
        <w:jc w:val="both"/>
      </w:pPr>
      <w:r>
        <w:t xml:space="preserve"> </w:t>
      </w:r>
    </w:p>
    <w:p w:rsidR="00FF35E7" w:rsidRDefault="00FF35E7" w:rsidP="00FF35E7">
      <w:pPr>
        <w:ind w:left="3969"/>
        <w:jc w:val="both"/>
      </w:pPr>
      <w:r>
        <w:t xml:space="preserve"> </w:t>
      </w:r>
    </w:p>
    <w:p w:rsidR="00FF35E7" w:rsidRDefault="00FF35E7" w:rsidP="00FF35E7">
      <w:pPr>
        <w:ind w:left="3969"/>
        <w:jc w:val="both"/>
      </w:pPr>
      <w:r>
        <w:t xml:space="preserve"> Autor: Miguel Simião Pereira</w:t>
      </w:r>
    </w:p>
    <w:p w:rsidR="00FF35E7" w:rsidRDefault="00FF35E7" w:rsidP="00FF35E7">
      <w:pPr>
        <w:ind w:left="3969"/>
      </w:pPr>
    </w:p>
    <w:p w:rsidR="00FF35E7" w:rsidRDefault="00FF35E7" w:rsidP="00FF35E7">
      <w:pPr>
        <w:ind w:firstLine="567"/>
        <w:jc w:val="both"/>
      </w:pPr>
      <w:r>
        <w:t>Art. 1º - Passa a denominar-se RUA BRUNO MARZULO, a atual Rua 2 do loteamento Santo Expedito I.</w:t>
      </w:r>
    </w:p>
    <w:p w:rsidR="00FF35E7" w:rsidRDefault="00FF35E7" w:rsidP="00FF35E7">
      <w:pPr>
        <w:ind w:firstLine="567"/>
        <w:jc w:val="both"/>
      </w:pPr>
      <w:r>
        <w:t xml:space="preserve"> </w:t>
      </w:r>
    </w:p>
    <w:p w:rsidR="00FF35E7" w:rsidRDefault="00FF35E7" w:rsidP="00FF35E7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FF35E7" w:rsidRDefault="00FF35E7" w:rsidP="00FF35E7">
      <w:pPr>
        <w:ind w:firstLine="567"/>
        <w:jc w:val="both"/>
      </w:pPr>
      <w:bookmarkStart w:id="0" w:name="_GoBack"/>
      <w:bookmarkEnd w:id="0"/>
    </w:p>
    <w:sectPr w:rsidR="00FF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E7"/>
    <w:rsid w:val="00954ED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2014-04-29T03:11:00Z</dcterms:created>
  <dcterms:modified xsi:type="dcterms:W3CDTF">2014-04-29T03:11:00Z</dcterms:modified>
</cp:coreProperties>
</file>