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A748E" w:rsidP="006A748E">
      <w:pPr>
        <w:jc w:val="center"/>
      </w:pPr>
      <w:r>
        <w:t>LEI MUNICIPAL Nº 4.719, 7 DE AGOSTO DE 2008</w:t>
      </w:r>
    </w:p>
    <w:p w:rsidR="006A748E" w:rsidRDefault="006A748E" w:rsidP="006A748E">
      <w:pPr>
        <w:ind w:left="3969"/>
        <w:jc w:val="both"/>
      </w:pPr>
      <w:r>
        <w:t>DENOMINAÇÃO DE VIA PÚBLICA: RUA LUCY VASCONCELLOS TEIXEIRA</w:t>
      </w:r>
    </w:p>
    <w:p w:rsidR="006A748E" w:rsidRDefault="006A748E" w:rsidP="006A748E">
      <w:pPr>
        <w:ind w:left="3969"/>
        <w:jc w:val="both"/>
      </w:pPr>
      <w:r>
        <w:t xml:space="preserve"> (*06/05/1916   +12/07/2008).</w:t>
      </w:r>
    </w:p>
    <w:p w:rsidR="006A748E" w:rsidRDefault="006A748E" w:rsidP="006A748E">
      <w:pPr>
        <w:ind w:left="3969"/>
        <w:jc w:val="both"/>
      </w:pPr>
      <w:r>
        <w:t xml:space="preserve"> </w:t>
      </w:r>
    </w:p>
    <w:p w:rsidR="006A748E" w:rsidRDefault="006A748E" w:rsidP="006A748E">
      <w:pPr>
        <w:ind w:left="3969"/>
        <w:jc w:val="both"/>
      </w:pPr>
      <w:r>
        <w:t xml:space="preserve"> Autor: Vereador Ayrton Zorzin</w:t>
      </w:r>
    </w:p>
    <w:p w:rsidR="006A748E" w:rsidRDefault="006A748E" w:rsidP="006A748E">
      <w:pPr>
        <w:ind w:left="3969"/>
      </w:pPr>
    </w:p>
    <w:p w:rsidR="006A748E" w:rsidRDefault="006A748E" w:rsidP="006A748E">
      <w:pPr>
        <w:ind w:firstLine="567"/>
        <w:jc w:val="both"/>
      </w:pPr>
      <w:r>
        <w:t>Art. 1º - Passa a denominar-se RUA LUCY VASCONCELLOS TEIXEIRA, a atual rua "A" do Bairro Mirante Paraíso.</w:t>
      </w:r>
    </w:p>
    <w:p w:rsidR="006A748E" w:rsidRDefault="006A748E" w:rsidP="006A748E">
      <w:pPr>
        <w:ind w:firstLine="567"/>
        <w:jc w:val="both"/>
      </w:pPr>
      <w:r>
        <w:t xml:space="preserve"> </w:t>
      </w:r>
    </w:p>
    <w:p w:rsidR="006A748E" w:rsidRDefault="006A748E" w:rsidP="006A748E">
      <w:pPr>
        <w:ind w:firstLine="567"/>
        <w:jc w:val="both"/>
      </w:pPr>
      <w:r>
        <w:t xml:space="preserve"> Art. 2º - Revogam-se as disposições em contrário.</w:t>
      </w:r>
    </w:p>
    <w:p w:rsidR="006A748E" w:rsidRDefault="006A748E" w:rsidP="006A748E">
      <w:pPr>
        <w:ind w:firstLine="567"/>
        <w:jc w:val="both"/>
      </w:pPr>
      <w:r>
        <w:t xml:space="preserve"> </w:t>
      </w:r>
    </w:p>
    <w:p w:rsidR="006A748E" w:rsidRDefault="006A748E" w:rsidP="006A748E">
      <w:pPr>
        <w:ind w:firstLine="567"/>
        <w:jc w:val="both"/>
      </w:pPr>
      <w:r>
        <w:t xml:space="preserve"> Art. 3º - Esta lei entrara em vigor na data de sua publicação.</w:t>
      </w:r>
    </w:p>
    <w:p w:rsidR="006A748E" w:rsidRDefault="006A748E" w:rsidP="006A748E">
      <w:pPr>
        <w:ind w:firstLine="567"/>
        <w:jc w:val="both"/>
      </w:pPr>
      <w:bookmarkStart w:id="0" w:name="_GoBack"/>
      <w:bookmarkEnd w:id="0"/>
    </w:p>
    <w:sectPr w:rsidR="006A7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8E"/>
    <w:rsid w:val="006A748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2014-04-29T03:55:00Z</dcterms:created>
  <dcterms:modified xsi:type="dcterms:W3CDTF">2014-04-29T03:55:00Z</dcterms:modified>
</cp:coreProperties>
</file>