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42CE0" w:rsidP="00A42CE0">
      <w:pPr>
        <w:jc w:val="center"/>
      </w:pPr>
      <w:r>
        <w:t>LEI MUNICIPAL Nº 4.839, 8 DE SETEMBRO DE 2009</w:t>
      </w:r>
    </w:p>
    <w:p w:rsidR="00A42CE0" w:rsidRDefault="00A42CE0" w:rsidP="00A42CE0">
      <w:pPr>
        <w:ind w:left="3969"/>
        <w:jc w:val="both"/>
      </w:pPr>
      <w:r>
        <w:t>AUTORIZA O PODER EXECUTIVO A DISPONIBILIZAR LIVRO PARA RECLAMAÇÕES E SUGESTÕES, AOS USUÁRIOS NAS UNIDADES DE ATENDIMENTO AO PÚBLICO DA SECRETARIA MUNICIPAL DE SAÚDE.</w:t>
      </w:r>
    </w:p>
    <w:p w:rsidR="00A42CE0" w:rsidRDefault="00A42CE0" w:rsidP="00A42CE0">
      <w:pPr>
        <w:ind w:left="3969"/>
      </w:pPr>
    </w:p>
    <w:p w:rsidR="00A42CE0" w:rsidRDefault="00A42CE0" w:rsidP="00A42CE0">
      <w:pPr>
        <w:ind w:firstLine="567"/>
        <w:jc w:val="both"/>
      </w:pPr>
      <w:r>
        <w:t>Art. 1º- Fica o Poder Executivo autorizado a disponibilizar aos usuários, em local visível, assinalado por cartazes facilmente acessível, livros para registro de reclamações, críticas e sugestões com abertura e fechamento diário, assinado pelo servidor responsável.</w:t>
      </w:r>
    </w:p>
    <w:p w:rsidR="00A42CE0" w:rsidRDefault="00A42CE0" w:rsidP="00A42CE0">
      <w:pPr>
        <w:ind w:firstLine="567"/>
        <w:jc w:val="both"/>
      </w:pPr>
      <w:r>
        <w:t xml:space="preserve"> </w:t>
      </w:r>
    </w:p>
    <w:p w:rsidR="00A42CE0" w:rsidRDefault="00A42CE0" w:rsidP="00A42CE0">
      <w:pPr>
        <w:ind w:firstLine="567"/>
        <w:jc w:val="both"/>
      </w:pPr>
      <w:r>
        <w:t xml:space="preserve"> Art. 2º- Cópias dos registros deverão ser encaminhadas mensalmente aos conselheiros municipais de saúde.</w:t>
      </w:r>
    </w:p>
    <w:p w:rsidR="00A42CE0" w:rsidRDefault="00A42CE0" w:rsidP="00A42CE0">
      <w:pPr>
        <w:ind w:firstLine="567"/>
        <w:jc w:val="both"/>
      </w:pPr>
      <w:r>
        <w:t xml:space="preserve"> </w:t>
      </w:r>
    </w:p>
    <w:p w:rsidR="00A42CE0" w:rsidRDefault="00A42CE0" w:rsidP="00A42CE0">
      <w:pPr>
        <w:ind w:firstLine="567"/>
        <w:jc w:val="both"/>
      </w:pPr>
      <w:r>
        <w:t xml:space="preserve"> Art. 3º-A presente lei será regulamentada, no que couber, pelo chefe do Poder Executivo.</w:t>
      </w:r>
    </w:p>
    <w:p w:rsidR="00A42CE0" w:rsidRDefault="00A42CE0" w:rsidP="00A42CE0">
      <w:pPr>
        <w:ind w:firstLine="567"/>
        <w:jc w:val="both"/>
      </w:pPr>
      <w:r>
        <w:t xml:space="preserve"> </w:t>
      </w:r>
    </w:p>
    <w:p w:rsidR="00A42CE0" w:rsidRDefault="00A42CE0" w:rsidP="00A42CE0">
      <w:pPr>
        <w:ind w:firstLine="567"/>
        <w:jc w:val="both"/>
      </w:pPr>
      <w:r>
        <w:t xml:space="preserve"> Art. 4º- Esta lei entra em vigor na data de sua publicação.</w:t>
      </w:r>
    </w:p>
    <w:p w:rsidR="00A42CE0" w:rsidRDefault="00A42CE0" w:rsidP="00A42CE0">
      <w:pPr>
        <w:ind w:firstLine="567"/>
        <w:jc w:val="both"/>
      </w:pPr>
      <w:bookmarkStart w:id="0" w:name="_GoBack"/>
      <w:bookmarkEnd w:id="0"/>
    </w:p>
    <w:sectPr w:rsidR="00A42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0"/>
    <w:rsid w:val="00954ED9"/>
    <w:rsid w:val="00A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2014-04-29T04:08:00Z</dcterms:created>
  <dcterms:modified xsi:type="dcterms:W3CDTF">2014-04-29T04:08:00Z</dcterms:modified>
</cp:coreProperties>
</file>