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21B14" w:rsidP="00821B14">
      <w:pPr>
        <w:jc w:val="center"/>
      </w:pPr>
      <w:r>
        <w:t>LEI MUNICIPAL Nº 5.072, 29 DE JULHO DE 2011</w:t>
      </w:r>
    </w:p>
    <w:p w:rsidR="00821B14" w:rsidRDefault="00821B14" w:rsidP="00821B14">
      <w:pPr>
        <w:ind w:left="3969"/>
        <w:jc w:val="both"/>
      </w:pPr>
      <w:r>
        <w:t>DISPÕE, NO ÂMBITO DO MUNICÍPIO DE POUSO ALEGRE, SOBRE A PROIBIÇÃO DE MANUTENÇÃO, UTILIZAÇÃO E APRESENTAÇÃO DE ANIMAIS EM CIRCOS, PARQUES, ESTABELECIMENTOS CONGÊNERES OU ESPETÁCULOS ASSEMELHADOS, E DÁ OUTRAS PROVIDÊNCIAS</w:t>
      </w:r>
    </w:p>
    <w:p w:rsidR="00821B14" w:rsidRDefault="00821B14" w:rsidP="00821B14">
      <w:pPr>
        <w:ind w:left="3969"/>
        <w:jc w:val="both"/>
      </w:pPr>
      <w:r>
        <w:t xml:space="preserve"> </w:t>
      </w:r>
    </w:p>
    <w:p w:rsidR="00821B14" w:rsidRDefault="00821B14" w:rsidP="00821B14">
      <w:pPr>
        <w:ind w:left="3969"/>
        <w:jc w:val="both"/>
      </w:pPr>
      <w:r>
        <w:t xml:space="preserve"> Ver. Hélio Carlos de Oliveira</w:t>
      </w:r>
    </w:p>
    <w:p w:rsidR="00821B14" w:rsidRDefault="00821B14" w:rsidP="00821B14">
      <w:pPr>
        <w:ind w:left="3969"/>
      </w:pPr>
    </w:p>
    <w:p w:rsidR="00821B14" w:rsidRDefault="00821B14" w:rsidP="00821B14">
      <w:pPr>
        <w:ind w:firstLine="567"/>
        <w:jc w:val="both"/>
      </w:pPr>
      <w:r>
        <w:t>Art. 1º - Fica proibida em toda a extensão territorial do Município de Pouso Alegre, sob qualquer forma, a apresentação, manutenção e a utilização, em espetáculos circenses, parques ou assemelhados, de animais selvagens ou domésticos, nativos ou exóticos.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Parágrafo Único - A proibição de que trata este artigo não exime os donos dos animais, de eventuais ações decorrentes do descumprimento de outras normas legais, inclusive as de caráter administrativo, civil e penal.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Art. 2º - Excetuam-se da proibição prevista no artigo 1º desta lei, a apresentação, manutenção e a utilização de animais: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I - Que tradicionalmente ocorrem em procissões de carroceiros, desfiles Civis ou das Forças Armadas, ou apresentações culturais e exibições educacionais.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II - Em feiras ou competições legalizadas, devidamente apoiadas por entidades afins, desde que não causem maus-tratos aos animais.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III - Utilizados na prática de esportes, com reconhecimento legalizado.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IV - Autorizados pelo IBAMA, nas hipóteses legais cabíveis.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lastRenderedPageBreak/>
        <w:t xml:space="preserve"> V - Animais domésticos de estimação, desde que permaneçam em companhia de seus donos e não sejam utilizados, sob qualquer forma, nem mesmo para simples exibição ao público.</w:t>
      </w:r>
    </w:p>
    <w:p w:rsidR="00821B14" w:rsidRDefault="00821B14" w:rsidP="00821B14">
      <w:pPr>
        <w:ind w:firstLine="567"/>
        <w:jc w:val="both"/>
      </w:pPr>
      <w:r>
        <w:t xml:space="preserve">   </w:t>
      </w:r>
    </w:p>
    <w:p w:rsidR="00821B14" w:rsidRDefault="00821B14" w:rsidP="00821B14">
      <w:pPr>
        <w:ind w:firstLine="567"/>
        <w:jc w:val="both"/>
      </w:pPr>
      <w:r>
        <w:t xml:space="preserve"> Parágrafo Único - As exceções previstas no caput deste artigo desta Lei deverão ser autorizadas pelo órgão competente do município. 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Art. 3º - O descumprimento do disposto nesta lei acarretará ao infrator o cancelamento da licença de funcionamento, se houver, e a imediata interdição do local onde se realizam os espetáculos, sem prejuízo de multas e demais sanções pecuniárias, que poderão ser aplicadas e impostas através dos órgãos responsáveis da Prefeitura Municipal de Pouso Alegre.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Art. 4º - As despesas decorrentes da aplicação da presente norma serão de responsabilidade exclusiva dos próprios interessados na apresentação, manutenção e utilização de quaisquer dos animais, acobertados por esta Lei.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Art. 5º - Esta Lei será regulamentada pelo Chefe do Poder Executivo, no prazo máximo de 90 (noventa) dias, a partir de sua publicação.</w:t>
      </w:r>
    </w:p>
    <w:p w:rsidR="00821B14" w:rsidRDefault="00821B14" w:rsidP="00821B14">
      <w:pPr>
        <w:ind w:firstLine="567"/>
        <w:jc w:val="both"/>
      </w:pPr>
      <w:r>
        <w:t xml:space="preserve"> </w:t>
      </w:r>
    </w:p>
    <w:p w:rsidR="00821B14" w:rsidRDefault="00821B14" w:rsidP="00821B14">
      <w:pPr>
        <w:ind w:firstLine="567"/>
        <w:jc w:val="both"/>
      </w:pPr>
      <w:r>
        <w:t xml:space="preserve"> Art. 6º - Esta Lei entra em vigor na data de sua publicação.</w:t>
      </w:r>
    </w:p>
    <w:p w:rsidR="00821B14" w:rsidRDefault="00821B14" w:rsidP="00821B14">
      <w:pPr>
        <w:ind w:firstLine="567"/>
        <w:jc w:val="both"/>
      </w:pPr>
      <w:bookmarkStart w:id="0" w:name="_GoBack"/>
      <w:bookmarkEnd w:id="0"/>
    </w:p>
    <w:sectPr w:rsidR="00821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14"/>
    <w:rsid w:val="00821B1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2014-04-29T04:31:00Z</dcterms:created>
  <dcterms:modified xsi:type="dcterms:W3CDTF">2014-04-29T04:31:00Z</dcterms:modified>
</cp:coreProperties>
</file>