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327F2" w:rsidP="00B327F2">
      <w:pPr>
        <w:jc w:val="center"/>
      </w:pPr>
      <w:r>
        <w:t>LEI MUNICIPAL Nº 5.164, 2 DE ABRIL DE 2012</w:t>
      </w:r>
    </w:p>
    <w:p w:rsidR="00B327F2" w:rsidRDefault="00B327F2" w:rsidP="00B327F2">
      <w:pPr>
        <w:ind w:left="3969"/>
        <w:jc w:val="both"/>
      </w:pPr>
      <w:r>
        <w:t>DISPÕE SOBRE DENOMINAÇÃO DE VIA PÚBLICA: RUA FRANCISCA RIOS DELFINO</w:t>
      </w:r>
    </w:p>
    <w:p w:rsidR="00B327F2" w:rsidRDefault="00B327F2" w:rsidP="00B327F2">
      <w:pPr>
        <w:ind w:left="3969"/>
        <w:jc w:val="both"/>
      </w:pPr>
      <w:r>
        <w:t xml:space="preserve"> (*1922 +2010).</w:t>
      </w:r>
    </w:p>
    <w:p w:rsidR="00B327F2" w:rsidRDefault="00B327F2" w:rsidP="00B327F2">
      <w:pPr>
        <w:ind w:left="3969"/>
        <w:jc w:val="both"/>
      </w:pPr>
      <w:r>
        <w:t xml:space="preserve"> </w:t>
      </w:r>
    </w:p>
    <w:p w:rsidR="00B327F2" w:rsidRDefault="00B327F2" w:rsidP="00B327F2">
      <w:pPr>
        <w:ind w:left="3969"/>
        <w:jc w:val="both"/>
      </w:pPr>
      <w:r>
        <w:t xml:space="preserve"> Autor: Ver. Laércio Faria Machado.</w:t>
      </w:r>
    </w:p>
    <w:p w:rsidR="00B327F2" w:rsidRDefault="00B327F2" w:rsidP="00B327F2">
      <w:pPr>
        <w:ind w:left="3969"/>
      </w:pPr>
    </w:p>
    <w:p w:rsidR="00B327F2" w:rsidRDefault="00B327F2" w:rsidP="00B327F2">
      <w:pPr>
        <w:ind w:firstLine="567"/>
        <w:jc w:val="both"/>
      </w:pPr>
      <w:r>
        <w:t>Art. 1° - Passa a denominar-se RUA FRANCISA RIOS DELFINO, a atual Rua Y1 no Conjunto Habitacional Custódio Ribeiro de Miranda I e II.</w:t>
      </w:r>
    </w:p>
    <w:p w:rsidR="00B327F2" w:rsidRDefault="00B327F2" w:rsidP="00B327F2">
      <w:pPr>
        <w:ind w:firstLine="567"/>
        <w:jc w:val="both"/>
      </w:pPr>
      <w:r>
        <w:t xml:space="preserve"> </w:t>
      </w:r>
    </w:p>
    <w:p w:rsidR="00B327F2" w:rsidRDefault="00B327F2" w:rsidP="00B327F2">
      <w:pPr>
        <w:ind w:firstLine="567"/>
        <w:jc w:val="both"/>
      </w:pPr>
      <w:r>
        <w:t xml:space="preserve"> Art. 2° - Revogadas as disposições em contrário a presente Lei entre em vigor na data de sua publicação.</w:t>
      </w:r>
    </w:p>
    <w:p w:rsidR="00B327F2" w:rsidRDefault="00B327F2" w:rsidP="00B327F2">
      <w:pPr>
        <w:ind w:firstLine="567"/>
        <w:jc w:val="both"/>
      </w:pPr>
      <w:bookmarkStart w:id="0" w:name="_GoBack"/>
      <w:bookmarkEnd w:id="0"/>
    </w:p>
    <w:sectPr w:rsidR="00B327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F2"/>
    <w:rsid w:val="00954ED9"/>
    <w:rsid w:val="00B3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346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2014-04-29T04:39:00Z</dcterms:created>
  <dcterms:modified xsi:type="dcterms:W3CDTF">2014-04-29T04:39:00Z</dcterms:modified>
</cp:coreProperties>
</file>