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A296B" w:rsidP="006A296B">
      <w:pPr>
        <w:jc w:val="center"/>
      </w:pPr>
      <w:r>
        <w:t>LEI MUNICIPAL Nº 5.204, 11 DE JULHO DE 2012</w:t>
      </w:r>
    </w:p>
    <w:p w:rsidR="006A296B" w:rsidRDefault="006A296B" w:rsidP="006A296B">
      <w:pPr>
        <w:ind w:left="3969"/>
        <w:jc w:val="both"/>
      </w:pPr>
      <w:r>
        <w:t>DISPÕE SOBRE DENOMINAÇÃO DE VIA PÚBLICA: ESTRADA MUNICIPAL ARACÍ FERNANDES RIBEIRO</w:t>
      </w:r>
    </w:p>
    <w:p w:rsidR="006A296B" w:rsidRDefault="006A296B" w:rsidP="006A296B">
      <w:pPr>
        <w:ind w:left="3969"/>
        <w:jc w:val="both"/>
      </w:pPr>
      <w:r>
        <w:t xml:space="preserve"> (*1941 +1999)</w:t>
      </w:r>
    </w:p>
    <w:p w:rsidR="006A296B" w:rsidRDefault="006A296B" w:rsidP="006A296B">
      <w:pPr>
        <w:ind w:left="3969"/>
        <w:jc w:val="both"/>
      </w:pPr>
      <w:r>
        <w:t xml:space="preserve"> </w:t>
      </w:r>
    </w:p>
    <w:p w:rsidR="006A296B" w:rsidRDefault="006A296B" w:rsidP="006A296B">
      <w:pPr>
        <w:ind w:left="3969"/>
        <w:jc w:val="both"/>
      </w:pPr>
      <w:r>
        <w:t xml:space="preserve"> Autor: Ver. Laércio Faria Machado</w:t>
      </w:r>
    </w:p>
    <w:p w:rsidR="006A296B" w:rsidRDefault="006A296B" w:rsidP="006A296B">
      <w:pPr>
        <w:ind w:left="3969"/>
      </w:pPr>
    </w:p>
    <w:p w:rsidR="006A296B" w:rsidRDefault="006A296B" w:rsidP="006A296B">
      <w:pPr>
        <w:ind w:firstLine="567"/>
        <w:jc w:val="both"/>
      </w:pPr>
      <w:r>
        <w:t>Art. 1° - Passa a denominar-se ESTRADA MUNICIPAL ARACÍ FERNANDES RIBEIRO, no bairro rural Cervo, a estrada que tem o ponto inicial próximo ao km 93 da Rodovia MG-179, no sentido Alfenas, à direita, no entroncamento do bairro do Cervo, num percurso de aproximadamente 3,6 km, passando por várias propriedades, inclusive de seus herdeiros e tendo seu marco final no entroncamento das estradas rurais de acesso aos bairros Brejal, Cristal, Roseta e Cava.</w:t>
      </w:r>
    </w:p>
    <w:p w:rsidR="006A296B" w:rsidRDefault="006A296B" w:rsidP="006A296B">
      <w:pPr>
        <w:ind w:firstLine="567"/>
        <w:jc w:val="both"/>
      </w:pPr>
      <w:r>
        <w:t xml:space="preserve"> </w:t>
      </w:r>
    </w:p>
    <w:p w:rsidR="006A296B" w:rsidRDefault="006A296B" w:rsidP="006A296B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6A296B" w:rsidRDefault="006A296B" w:rsidP="006A296B">
      <w:pPr>
        <w:ind w:firstLine="567"/>
        <w:jc w:val="both"/>
      </w:pPr>
      <w:bookmarkStart w:id="0" w:name="_GoBack"/>
      <w:bookmarkEnd w:id="0"/>
    </w:p>
    <w:sectPr w:rsidR="006A2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B"/>
    <w:rsid w:val="006A296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