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F4551" w:rsidP="00DF4551">
      <w:pPr>
        <w:jc w:val="center"/>
      </w:pPr>
      <w:r>
        <w:t>LEI MUNICIPAL Nº 5.303, 29 DE ABRIL DE 2013</w:t>
      </w:r>
    </w:p>
    <w:p w:rsidR="00DF4551" w:rsidRDefault="00DF4551" w:rsidP="00DF4551">
      <w:pPr>
        <w:ind w:left="3969"/>
        <w:jc w:val="both"/>
      </w:pPr>
      <w:r>
        <w:t>DISPÕE SOBRE DENOMINAÇÃO DE VIA PÚBLICA: RUA MAESTRO ROBERTO ZEIDLER</w:t>
      </w:r>
    </w:p>
    <w:p w:rsidR="00DF4551" w:rsidRDefault="00DF4551" w:rsidP="00DF4551">
      <w:pPr>
        <w:ind w:left="3969"/>
        <w:jc w:val="both"/>
      </w:pPr>
      <w:r>
        <w:t xml:space="preserve">  (*1933  †2012)</w:t>
      </w:r>
    </w:p>
    <w:p w:rsidR="00DF4551" w:rsidRDefault="00DF4551" w:rsidP="00DF4551">
      <w:pPr>
        <w:ind w:left="3969"/>
        <w:jc w:val="both"/>
      </w:pPr>
      <w:r>
        <w:t xml:space="preserve"> </w:t>
      </w:r>
    </w:p>
    <w:p w:rsidR="00DF4551" w:rsidRDefault="00DF4551" w:rsidP="00DF4551">
      <w:pPr>
        <w:ind w:left="3969"/>
        <w:jc w:val="both"/>
      </w:pPr>
      <w:r>
        <w:t xml:space="preserve"> Autor: Vereador Nei Borracheiro</w:t>
      </w:r>
    </w:p>
    <w:p w:rsidR="00DF4551" w:rsidRDefault="00DF4551" w:rsidP="00DF4551">
      <w:pPr>
        <w:ind w:left="3969"/>
      </w:pPr>
    </w:p>
    <w:p w:rsidR="00DF4551" w:rsidRDefault="00DF4551" w:rsidP="00DF4551">
      <w:pPr>
        <w:ind w:firstLine="567"/>
        <w:jc w:val="both"/>
      </w:pPr>
      <w:r>
        <w:t>Art. 1º - Passa a denominar-se RUA ROBERTO ZEIDLER, a atual Rua 05, do loteamento Pão de Açúcar.</w:t>
      </w:r>
    </w:p>
    <w:p w:rsidR="00DF4551" w:rsidRDefault="00DF4551" w:rsidP="00DF4551">
      <w:pPr>
        <w:ind w:firstLine="567"/>
        <w:jc w:val="both"/>
      </w:pPr>
      <w:r>
        <w:t xml:space="preserve"> </w:t>
      </w:r>
    </w:p>
    <w:p w:rsidR="00DF4551" w:rsidRDefault="00DF4551" w:rsidP="00DF455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F4551" w:rsidRDefault="00DF4551" w:rsidP="00DF4551">
      <w:pPr>
        <w:ind w:firstLine="567"/>
        <w:jc w:val="both"/>
      </w:pPr>
      <w:bookmarkStart w:id="0" w:name="_GoBack"/>
      <w:bookmarkEnd w:id="0"/>
    </w:p>
    <w:sectPr w:rsidR="00DF4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51"/>
    <w:rsid w:val="00954ED9"/>
    <w:rsid w:val="00D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2014-04-29T04:53:00Z</dcterms:created>
  <dcterms:modified xsi:type="dcterms:W3CDTF">2014-04-29T04:53:00Z</dcterms:modified>
</cp:coreProperties>
</file>