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5E5A05" w:rsidP="005E5A05">
      <w:pPr>
        <w:ind w:left="2835"/>
        <w:rPr>
          <w:rFonts w:ascii="Arial" w:hAnsi="Arial" w:cs="Arial"/>
          <w:b/>
          <w:color w:val="000000"/>
          <w:sz w:val="20"/>
        </w:rPr>
      </w:pPr>
      <w:r>
        <w:rPr>
          <w:b/>
          <w:color w:val="000000"/>
        </w:rPr>
        <w:t>LEI Nº 5492/14</w:t>
      </w: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DISPÕE SOBRE DENOMINAÇÕES DE LOGRADOUROS PÚBLICOS DO LOTEAMENTO </w:t>
      </w:r>
      <w:r w:rsidR="00FB5967">
        <w:rPr>
          <w:b/>
        </w:rPr>
        <w:t>BURITIS</w:t>
      </w:r>
      <w:r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E5A05" w:rsidRPr="005E5A05" w:rsidRDefault="005E5A05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Cs w:val="24"/>
        </w:rPr>
      </w:pPr>
      <w:r w:rsidRPr="005E5A05">
        <w:rPr>
          <w:rFonts w:ascii="Times New Roman" w:eastAsia="Calibri" w:hAnsi="Times New Roman" w:cs="Times New Roman"/>
          <w:b/>
          <w:szCs w:val="24"/>
        </w:rPr>
        <w:t>Autor: Ver. Hamilton Magalhães</w:t>
      </w:r>
    </w:p>
    <w:p w:rsidR="005E5A05" w:rsidRDefault="005E5A05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821E83" w:rsidRDefault="00821E83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821E83">
        <w:rPr>
          <w:rFonts w:ascii="Times New Roman" w:eastAsia="Times New Roman" w:hAnsi="Times New Roman"/>
          <w:b/>
          <w:color w:val="000000"/>
        </w:rPr>
        <w:t>Art.</w:t>
      </w:r>
      <w:r w:rsidR="00C94212" w:rsidRPr="00821E83">
        <w:rPr>
          <w:rFonts w:ascii="Times New Roman" w:eastAsia="Times New Roman" w:hAnsi="Times New Roman"/>
          <w:b/>
          <w:color w:val="000000"/>
        </w:rPr>
        <w:t xml:space="preserve"> 1º</w:t>
      </w:r>
      <w:r w:rsidR="00C94212">
        <w:rPr>
          <w:rFonts w:ascii="Times New Roman" w:eastAsia="Times New Roman" w:hAnsi="Times New Roman"/>
          <w:color w:val="000000"/>
        </w:rPr>
        <w:t xml:space="preserve">. As ruas do Loteamento </w:t>
      </w:r>
      <w:r w:rsidR="00FB5967">
        <w:rPr>
          <w:rFonts w:ascii="Times New Roman" w:eastAsia="Times New Roman" w:hAnsi="Times New Roman"/>
          <w:color w:val="000000"/>
        </w:rPr>
        <w:t>Buritis</w:t>
      </w:r>
      <w:r w:rsidR="00C94212">
        <w:rPr>
          <w:rFonts w:ascii="Times New Roman" w:eastAsia="Times New Roman" w:hAnsi="Times New Roman"/>
          <w:color w:val="000000"/>
        </w:rPr>
        <w:t xml:space="preserve"> passam a ter as seguintes denominações:</w:t>
      </w: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ELENIR MARTINS CÔNSOLI a atual Rua 3;</w:t>
      </w: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MARIA DE LOURDES FAGUNDES a atual Rua 4;</w:t>
      </w: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ADIEL PACIULLI a atual Rua 5;</w:t>
      </w: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Rua IDA BAGANHA a atual </w:t>
      </w:r>
      <w:r w:rsidR="00A4278A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ua 9;</w:t>
      </w: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JOSÉ HAMILTON MAGALHÃES a atual Rua 10;</w:t>
      </w:r>
    </w:p>
    <w:p w:rsidR="00821E83" w:rsidRDefault="003D59FF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ARACY NUNES CÔNSOL</w:t>
      </w:r>
      <w:r w:rsidR="00C94212">
        <w:rPr>
          <w:rFonts w:ascii="Times New Roman" w:eastAsia="Times New Roman" w:hAnsi="Times New Roman"/>
          <w:color w:val="000000"/>
        </w:rPr>
        <w:t>I as atuais Ruas 6, 8 e 11;</w:t>
      </w:r>
    </w:p>
    <w:p w:rsidR="00821E83" w:rsidRDefault="00821E83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821E83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821E83">
        <w:rPr>
          <w:rFonts w:ascii="Times New Roman" w:eastAsia="Times New Roman" w:hAnsi="Times New Roman"/>
          <w:b/>
          <w:color w:val="000000"/>
        </w:rPr>
        <w:t>Art.</w:t>
      </w:r>
      <w:r w:rsidR="00C94212" w:rsidRPr="00821E83">
        <w:rPr>
          <w:rFonts w:ascii="Times New Roman" w:eastAsia="Times New Roman" w:hAnsi="Times New Roman"/>
          <w:b/>
          <w:color w:val="000000"/>
        </w:rPr>
        <w:t xml:space="preserve"> 2º</w:t>
      </w:r>
      <w:r w:rsidR="00C94212">
        <w:rPr>
          <w:rFonts w:ascii="Times New Roman" w:eastAsia="Times New Roman" w:hAnsi="Times New Roman"/>
          <w:color w:val="000000"/>
        </w:rPr>
        <w:t>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5E5A05" w:rsidP="005E5A0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PREFEITURA MUNICIPAL DE POUSO ALEGRE, 22 DE AGOSTO DE 2014</w:t>
            </w:r>
          </w:p>
        </w:tc>
      </w:tr>
    </w:tbl>
    <w:p w:rsidR="005E5A05" w:rsidRDefault="005E5A05" w:rsidP="005E5A05">
      <w:pPr>
        <w:spacing w:line="283" w:lineRule="auto"/>
        <w:jc w:val="center"/>
        <w:rPr>
          <w:b/>
          <w:color w:val="000000"/>
        </w:rPr>
      </w:pPr>
    </w:p>
    <w:p w:rsidR="005E5A05" w:rsidRDefault="005E5A05" w:rsidP="005E5A0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5E5A05" w:rsidRDefault="005E5A05" w:rsidP="005E5A0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5E5A05" w:rsidRDefault="005E5A05" w:rsidP="005E5A05">
      <w:pPr>
        <w:spacing w:line="283" w:lineRule="auto"/>
        <w:jc w:val="center"/>
        <w:rPr>
          <w:b/>
          <w:color w:val="000000"/>
        </w:rPr>
      </w:pPr>
    </w:p>
    <w:p w:rsidR="005E5A05" w:rsidRDefault="005E5A05" w:rsidP="005E5A0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5E5A05" w:rsidRDefault="005E5A05" w:rsidP="005E5A0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5E5A05" w:rsidRDefault="005E5A05" w:rsidP="005E5A05">
      <w:pPr>
        <w:spacing w:line="283" w:lineRule="auto"/>
        <w:jc w:val="center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5E5A05">
      <w:pPr>
        <w:rPr>
          <w:b/>
        </w:rPr>
      </w:pPr>
    </w:p>
    <w:sectPr w:rsidR="00C94212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D7" w:rsidRDefault="00E04FD7" w:rsidP="00FE475D">
      <w:r>
        <w:separator/>
      </w:r>
    </w:p>
  </w:endnote>
  <w:endnote w:type="continuationSeparator" w:id="1">
    <w:p w:rsidR="00E04FD7" w:rsidRDefault="00E04FD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9055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04F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04FD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04FD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4F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D7" w:rsidRDefault="00E04FD7" w:rsidP="00FE475D">
      <w:r>
        <w:separator/>
      </w:r>
    </w:p>
  </w:footnote>
  <w:footnote w:type="continuationSeparator" w:id="1">
    <w:p w:rsidR="00E04FD7" w:rsidRDefault="00E04FD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4F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9055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9055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04FD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04FD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04F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8160A"/>
    <w:rsid w:val="002B08BB"/>
    <w:rsid w:val="003D59FF"/>
    <w:rsid w:val="00590552"/>
    <w:rsid w:val="005E5A05"/>
    <w:rsid w:val="006C3FC6"/>
    <w:rsid w:val="007076AC"/>
    <w:rsid w:val="00707E38"/>
    <w:rsid w:val="00821E83"/>
    <w:rsid w:val="00A142E1"/>
    <w:rsid w:val="00A4278A"/>
    <w:rsid w:val="00AF0FC1"/>
    <w:rsid w:val="00C94212"/>
    <w:rsid w:val="00D72C99"/>
    <w:rsid w:val="00E04FD7"/>
    <w:rsid w:val="00E51F6F"/>
    <w:rsid w:val="00EC10D4"/>
    <w:rsid w:val="00FB5967"/>
    <w:rsid w:val="00FE475D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2014-09-03T16:22:00Z</dcterms:created>
  <dcterms:modified xsi:type="dcterms:W3CDTF">2014-09-03T16:22:00Z</dcterms:modified>
</cp:coreProperties>
</file>