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25" w:rsidRPr="00533F25" w:rsidRDefault="00533F25" w:rsidP="00533F25">
      <w:pPr>
        <w:ind w:left="3118"/>
        <w:rPr>
          <w:rFonts w:ascii="Times New Roman" w:hAnsi="Times New Roman"/>
          <w:b/>
          <w:color w:val="000000"/>
          <w:sz w:val="24"/>
          <w:szCs w:val="24"/>
        </w:rPr>
      </w:pPr>
      <w:r w:rsidRPr="00533F25">
        <w:rPr>
          <w:rFonts w:ascii="Times New Roman" w:hAnsi="Times New Roman"/>
          <w:b/>
          <w:color w:val="000000"/>
          <w:sz w:val="24"/>
          <w:szCs w:val="24"/>
        </w:rPr>
        <w:t xml:space="preserve">LEI Nº </w:t>
      </w:r>
      <w:r w:rsidR="00EB530E">
        <w:rPr>
          <w:rFonts w:ascii="Times New Roman" w:hAnsi="Times New Roman"/>
          <w:b/>
          <w:color w:val="000000"/>
          <w:sz w:val="24"/>
          <w:szCs w:val="24"/>
        </w:rPr>
        <w:t>5564/15</w:t>
      </w:r>
    </w:p>
    <w:p w:rsidR="00533F25" w:rsidRPr="00533F25" w:rsidRDefault="00533F25" w:rsidP="00533F25">
      <w:pPr>
        <w:spacing w:line="283" w:lineRule="auto"/>
        <w:ind w:left="3118"/>
        <w:rPr>
          <w:rFonts w:ascii="Times New Roman" w:hAnsi="Times New Roman"/>
          <w:b/>
          <w:color w:val="000000"/>
          <w:sz w:val="24"/>
          <w:szCs w:val="24"/>
        </w:rPr>
      </w:pPr>
    </w:p>
    <w:p w:rsidR="00533F25" w:rsidRPr="00533F25" w:rsidRDefault="00533F25" w:rsidP="00533F25">
      <w:pPr>
        <w:ind w:left="3118"/>
        <w:jc w:val="both"/>
        <w:rPr>
          <w:rFonts w:ascii="Times New Roman" w:hAnsi="Times New Roman"/>
          <w:b/>
          <w:sz w:val="24"/>
          <w:szCs w:val="24"/>
        </w:rPr>
      </w:pPr>
      <w:r w:rsidRPr="00533F25">
        <w:rPr>
          <w:rFonts w:ascii="Times New Roman" w:hAnsi="Times New Roman"/>
          <w:b/>
          <w:sz w:val="24"/>
          <w:szCs w:val="24"/>
        </w:rPr>
        <w:t xml:space="preserve">DISPÕE SOBRE A POLÍTICA MUNICIPAL DE ATENDIMENTO DOS DIREITOS DA CRIANÇA E DO ADOLESCENTE, O CONSELHO MUNICIPAL DOS DIREITOS DA CRIANÇA E DO ADOLESCENTE, O CONSELHO TUTELAR, O FUNDO MUNICIPAL DOS DIREITOS DA CRIANÇA E DO ADOLESCENTE, REVOGA AS LEIS </w:t>
      </w:r>
      <w:proofErr w:type="gramStart"/>
      <w:r w:rsidRPr="00533F25">
        <w:rPr>
          <w:rFonts w:ascii="Times New Roman" w:hAnsi="Times New Roman"/>
          <w:b/>
          <w:sz w:val="24"/>
          <w:szCs w:val="24"/>
        </w:rPr>
        <w:t>MUNICIPAIS</w:t>
      </w:r>
      <w:proofErr w:type="gramEnd"/>
      <w:r w:rsidRPr="00533F25">
        <w:rPr>
          <w:rFonts w:ascii="Times New Roman" w:hAnsi="Times New Roman"/>
          <w:b/>
          <w:sz w:val="24"/>
          <w:szCs w:val="24"/>
        </w:rPr>
        <w:t xml:space="preserve"> NÚMEROS 2.592/1992, 2.673/1993, 2.727/1993, 3.786/2000, 4.965/2010, 5.028/2011 E 5.454/2014 E DÁ OUTRAS PROVIDÊNCIAS.</w:t>
      </w:r>
    </w:p>
    <w:p w:rsidR="00533F25" w:rsidRPr="00533F25" w:rsidRDefault="00533F25" w:rsidP="00533F25">
      <w:pPr>
        <w:tabs>
          <w:tab w:val="left" w:pos="3119"/>
        </w:tabs>
        <w:rPr>
          <w:rFonts w:ascii="Times New Roman" w:hAnsi="Times New Roman"/>
          <w:b/>
          <w:bCs/>
          <w:sz w:val="20"/>
          <w:szCs w:val="20"/>
        </w:rPr>
      </w:pPr>
      <w:r w:rsidRPr="00533F25">
        <w:rPr>
          <w:rFonts w:ascii="Times New Roman" w:hAnsi="Times New Roman"/>
          <w:b/>
          <w:bCs/>
          <w:sz w:val="24"/>
          <w:szCs w:val="24"/>
        </w:rPr>
        <w:tab/>
      </w:r>
      <w:r w:rsidRPr="00533F25">
        <w:rPr>
          <w:rFonts w:ascii="Times New Roman" w:hAnsi="Times New Roman"/>
          <w:b/>
          <w:bCs/>
          <w:sz w:val="20"/>
          <w:szCs w:val="20"/>
        </w:rPr>
        <w:t>Autor: Poder Executivo</w:t>
      </w:r>
    </w:p>
    <w:p w:rsidR="00533F25" w:rsidRPr="00533F25" w:rsidRDefault="00533F25" w:rsidP="00533F25">
      <w:pPr>
        <w:spacing w:line="283" w:lineRule="auto"/>
        <w:ind w:left="3118"/>
        <w:rPr>
          <w:rFonts w:ascii="Times New Roman" w:hAnsi="Times New Roman"/>
          <w:b/>
          <w:color w:val="000000"/>
          <w:sz w:val="24"/>
          <w:szCs w:val="24"/>
        </w:rPr>
      </w:pPr>
    </w:p>
    <w:p w:rsidR="00533F25" w:rsidRPr="00533F25" w:rsidRDefault="00533F25" w:rsidP="00533F25">
      <w:pPr>
        <w:spacing w:line="283" w:lineRule="auto"/>
        <w:ind w:firstLine="3119"/>
        <w:jc w:val="both"/>
        <w:rPr>
          <w:rFonts w:ascii="Times New Roman" w:hAnsi="Times New Roman"/>
          <w:color w:val="000000"/>
          <w:sz w:val="24"/>
          <w:szCs w:val="24"/>
        </w:rPr>
      </w:pPr>
      <w:r w:rsidRPr="00533F25">
        <w:rPr>
          <w:rFonts w:ascii="Times New Roman" w:hAnsi="Times New Roman"/>
          <w:color w:val="000000"/>
          <w:sz w:val="24"/>
          <w:szCs w:val="24"/>
        </w:rPr>
        <w:t>A Câmara Municipal de Pouso Alegre, Estado de Minas Gerais, aprova e o Chefe do Poder Executivo sanciona a seguinte Lei:</w:t>
      </w:r>
    </w:p>
    <w:p w:rsidR="00533F25" w:rsidRDefault="00533F25" w:rsidP="00533F25">
      <w:pPr>
        <w:spacing w:line="283" w:lineRule="auto"/>
        <w:ind w:left="3118"/>
        <w:rPr>
          <w:rFonts w:ascii="Arial" w:hAnsi="Arial" w:cs="Arial"/>
          <w:b/>
          <w:color w:val="000000"/>
          <w:sz w:val="20"/>
        </w:rPr>
      </w:pPr>
    </w:p>
    <w:p w:rsidR="00533F25" w:rsidRPr="00533F25" w:rsidRDefault="00533F25" w:rsidP="00533F25">
      <w:pPr>
        <w:pStyle w:val="Textopadro"/>
        <w:jc w:val="center"/>
        <w:rPr>
          <w:b/>
          <w:bCs/>
          <w:szCs w:val="24"/>
          <w:lang w:val="pt-BR"/>
        </w:rPr>
      </w:pPr>
      <w:r w:rsidRPr="00533F25">
        <w:rPr>
          <w:b/>
          <w:bCs/>
          <w:szCs w:val="24"/>
          <w:lang w:val="pt-BR"/>
        </w:rPr>
        <w:t>TÍTULO</w:t>
      </w:r>
      <w:r w:rsidRPr="00533F25">
        <w:rPr>
          <w:rFonts w:eastAsia="Arial"/>
          <w:b/>
          <w:bCs/>
          <w:szCs w:val="24"/>
          <w:lang w:val="pt-BR"/>
        </w:rPr>
        <w:t xml:space="preserve"> </w:t>
      </w:r>
      <w:r w:rsidRPr="00533F25">
        <w:rPr>
          <w:b/>
          <w:bCs/>
          <w:szCs w:val="24"/>
          <w:lang w:val="pt-BR"/>
        </w:rPr>
        <w:t>I</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Da</w:t>
      </w:r>
      <w:r w:rsidRPr="00533F25">
        <w:rPr>
          <w:rFonts w:eastAsia="Arial"/>
          <w:b/>
          <w:bCs/>
          <w:szCs w:val="24"/>
          <w:lang w:val="pt-BR"/>
        </w:rPr>
        <w:t xml:space="preserve"> </w:t>
      </w:r>
      <w:r w:rsidRPr="00533F25">
        <w:rPr>
          <w:b/>
          <w:bCs/>
          <w:szCs w:val="24"/>
          <w:lang w:val="pt-BR"/>
        </w:rPr>
        <w:t>Política</w:t>
      </w:r>
      <w:r w:rsidRPr="00533F25">
        <w:rPr>
          <w:rFonts w:eastAsia="Arial"/>
          <w:b/>
          <w:bCs/>
          <w:szCs w:val="24"/>
          <w:lang w:val="pt-BR"/>
        </w:rPr>
        <w:t xml:space="preserve"> </w:t>
      </w:r>
      <w:r w:rsidRPr="00533F25">
        <w:rPr>
          <w:b/>
          <w:bCs/>
          <w:szCs w:val="24"/>
          <w:lang w:val="pt-BR"/>
        </w:rPr>
        <w:t>Municipal</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Direitos</w:t>
      </w:r>
      <w:r w:rsidRPr="00533F25">
        <w:rPr>
          <w:rFonts w:eastAsia="Arial"/>
          <w:b/>
          <w:bCs/>
          <w:szCs w:val="24"/>
          <w:lang w:val="pt-BR"/>
        </w:rPr>
        <w:t xml:space="preserve"> </w:t>
      </w:r>
      <w:r w:rsidRPr="00533F25">
        <w:rPr>
          <w:b/>
          <w:bCs/>
          <w:szCs w:val="24"/>
          <w:lang w:val="pt-BR"/>
        </w:rPr>
        <w:t>da</w:t>
      </w:r>
      <w:r w:rsidRPr="00533F25">
        <w:rPr>
          <w:rFonts w:eastAsia="Arial"/>
          <w:b/>
          <w:bCs/>
          <w:szCs w:val="24"/>
          <w:lang w:val="pt-BR"/>
        </w:rPr>
        <w:t xml:space="preserve"> </w:t>
      </w:r>
      <w:r w:rsidRPr="00533F25">
        <w:rPr>
          <w:b/>
          <w:bCs/>
          <w:szCs w:val="24"/>
          <w:lang w:val="pt-BR"/>
        </w:rPr>
        <w:t>Criança</w:t>
      </w:r>
      <w:r w:rsidRPr="00533F25">
        <w:rPr>
          <w:rFonts w:eastAsia="Arial"/>
          <w:b/>
          <w:bCs/>
          <w:szCs w:val="24"/>
          <w:lang w:val="pt-BR"/>
        </w:rPr>
        <w:t xml:space="preserve"> </w:t>
      </w:r>
      <w:r w:rsidRPr="00533F25">
        <w:rPr>
          <w:b/>
          <w:bCs/>
          <w:szCs w:val="24"/>
          <w:lang w:val="pt-BR"/>
        </w:rPr>
        <w:t>e</w:t>
      </w:r>
      <w:r w:rsidRPr="00533F25">
        <w:rPr>
          <w:rFonts w:eastAsia="Arial"/>
          <w:b/>
          <w:bCs/>
          <w:szCs w:val="24"/>
          <w:lang w:val="pt-BR"/>
        </w:rPr>
        <w:t xml:space="preserve"> </w:t>
      </w:r>
      <w:r w:rsidRPr="00533F25">
        <w:rPr>
          <w:b/>
          <w:bCs/>
          <w:szCs w:val="24"/>
          <w:lang w:val="pt-BR"/>
        </w:rPr>
        <w:t>do</w:t>
      </w:r>
      <w:r w:rsidRPr="00533F25">
        <w:rPr>
          <w:rFonts w:eastAsia="Arial"/>
          <w:b/>
          <w:bCs/>
          <w:szCs w:val="24"/>
          <w:lang w:val="pt-BR"/>
        </w:rPr>
        <w:t xml:space="preserve"> </w:t>
      </w:r>
      <w:r w:rsidRPr="00533F25">
        <w:rPr>
          <w:b/>
          <w:bCs/>
          <w:szCs w:val="24"/>
          <w:lang w:val="pt-BR"/>
        </w:rPr>
        <w:t>Adolescente</w:t>
      </w:r>
    </w:p>
    <w:p w:rsidR="00533F25" w:rsidRPr="00533F25" w:rsidRDefault="00533F25" w:rsidP="00533F25">
      <w:pPr>
        <w:pStyle w:val="Textopadro"/>
        <w:jc w:val="center"/>
        <w:rPr>
          <w:b/>
          <w:bCs/>
          <w:szCs w:val="24"/>
          <w:lang w:val="pt-BR"/>
        </w:rPr>
      </w:pP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
          <w:bCs/>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1º.</w:t>
      </w:r>
      <w:r w:rsidRPr="00533F25">
        <w:rPr>
          <w:rFonts w:eastAsia="Arial"/>
          <w:bCs/>
          <w:szCs w:val="24"/>
          <w:lang w:val="pt-BR"/>
        </w:rPr>
        <w:t xml:space="preserve"> </w:t>
      </w:r>
      <w:r w:rsidRPr="00533F25">
        <w:rPr>
          <w:bCs/>
          <w:szCs w:val="24"/>
          <w:lang w:val="pt-BR"/>
        </w:rPr>
        <w:t>Esta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dispõe</w:t>
      </w:r>
      <w:r w:rsidRPr="00533F25">
        <w:rPr>
          <w:rFonts w:eastAsia="Arial"/>
          <w:bCs/>
          <w:szCs w:val="24"/>
          <w:lang w:val="pt-BR"/>
        </w:rPr>
        <w:t xml:space="preserve"> </w:t>
      </w:r>
      <w:r w:rsidRPr="00533F25">
        <w:rPr>
          <w:bCs/>
          <w:szCs w:val="24"/>
          <w:lang w:val="pt-BR"/>
        </w:rPr>
        <w:t>sobre</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política</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de atendimento 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estabelece</w:t>
      </w:r>
      <w:r w:rsidRPr="00533F25">
        <w:rPr>
          <w:rFonts w:eastAsia="Arial"/>
          <w:bCs/>
          <w:szCs w:val="24"/>
          <w:lang w:val="pt-BR"/>
        </w:rPr>
        <w:t xml:space="preserve"> </w:t>
      </w:r>
      <w:r w:rsidRPr="00533F25">
        <w:rPr>
          <w:bCs/>
          <w:szCs w:val="24"/>
          <w:lang w:val="pt-BR"/>
        </w:rPr>
        <w:t>normas</w:t>
      </w:r>
      <w:r w:rsidRPr="00533F25">
        <w:rPr>
          <w:rFonts w:eastAsia="Arial"/>
          <w:bCs/>
          <w:szCs w:val="24"/>
          <w:lang w:val="pt-BR"/>
        </w:rPr>
        <w:t xml:space="preserve"> </w:t>
      </w:r>
      <w:r w:rsidRPr="00533F25">
        <w:rPr>
          <w:bCs/>
          <w:szCs w:val="24"/>
          <w:lang w:val="pt-BR"/>
        </w:rPr>
        <w:t>gerais</w:t>
      </w:r>
      <w:r w:rsidRPr="00533F25">
        <w:rPr>
          <w:rFonts w:eastAsia="Arial"/>
          <w:bCs/>
          <w:szCs w:val="24"/>
          <w:lang w:val="pt-BR"/>
        </w:rPr>
        <w:t xml:space="preserve"> </w:t>
      </w:r>
      <w:r w:rsidRPr="00533F25">
        <w:rPr>
          <w:bCs/>
          <w:szCs w:val="24"/>
          <w:lang w:val="pt-BR"/>
        </w:rPr>
        <w:t>para</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sua</w:t>
      </w:r>
      <w:r w:rsidRPr="00533F25">
        <w:rPr>
          <w:rFonts w:eastAsia="Arial"/>
          <w:bCs/>
          <w:szCs w:val="24"/>
          <w:lang w:val="pt-BR"/>
        </w:rPr>
        <w:t xml:space="preserve"> </w:t>
      </w:r>
      <w:r w:rsidRPr="00533F25">
        <w:rPr>
          <w:bCs/>
          <w:szCs w:val="24"/>
          <w:lang w:val="pt-BR"/>
        </w:rPr>
        <w:t>adequada</w:t>
      </w:r>
      <w:r w:rsidRPr="00533F25">
        <w:rPr>
          <w:rFonts w:eastAsia="Arial"/>
          <w:bCs/>
          <w:szCs w:val="24"/>
          <w:lang w:val="pt-BR"/>
        </w:rPr>
        <w:t xml:space="preserve"> </w:t>
      </w:r>
      <w:r w:rsidRPr="00533F25">
        <w:rPr>
          <w:bCs/>
          <w:szCs w:val="24"/>
          <w:lang w:val="pt-BR"/>
        </w:rPr>
        <w:t>aplicação, bem como estabelece normas a respeito do Conselho Municipal dos Direitos da Criança e do Adolescente, Conselho Tutelar, Fundo Municipal da Infância e Adolescência e dá outras providências.</w:t>
      </w: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
          <w:bCs/>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2º.</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política</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município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Pouso Alegre</w:t>
      </w:r>
      <w:r w:rsidRPr="00533F25">
        <w:rPr>
          <w:rFonts w:eastAsia="Arial"/>
          <w:bCs/>
          <w:szCs w:val="24"/>
          <w:lang w:val="pt-BR"/>
        </w:rPr>
        <w:t xml:space="preserve"> </w:t>
      </w:r>
      <w:r w:rsidRPr="00533F25">
        <w:rPr>
          <w:bCs/>
          <w:szCs w:val="24"/>
          <w:lang w:val="pt-BR"/>
        </w:rPr>
        <w:t>far-se-á</w:t>
      </w:r>
      <w:r w:rsidRPr="00533F25">
        <w:rPr>
          <w:rFonts w:eastAsia="Arial"/>
          <w:bCs/>
          <w:szCs w:val="24"/>
          <w:lang w:val="pt-BR"/>
        </w:rPr>
        <w:t xml:space="preserve"> </w:t>
      </w:r>
      <w:r w:rsidRPr="00533F25">
        <w:rPr>
          <w:bCs/>
          <w:szCs w:val="24"/>
          <w:lang w:val="pt-BR"/>
        </w:rPr>
        <w:t>através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um</w:t>
      </w:r>
      <w:r w:rsidRPr="00533F25">
        <w:rPr>
          <w:rFonts w:eastAsia="Arial"/>
          <w:bCs/>
          <w:szCs w:val="24"/>
          <w:lang w:val="pt-BR"/>
        </w:rPr>
        <w:t xml:space="preserve"> </w:t>
      </w:r>
      <w:r w:rsidRPr="00533F25">
        <w:rPr>
          <w:bCs/>
          <w:szCs w:val="24"/>
          <w:lang w:val="pt-BR"/>
        </w:rPr>
        <w:t>conjunto</w:t>
      </w:r>
      <w:r w:rsidRPr="00533F25">
        <w:rPr>
          <w:rFonts w:eastAsia="Arial"/>
          <w:bCs/>
          <w:szCs w:val="24"/>
          <w:lang w:val="pt-BR"/>
        </w:rPr>
        <w:t xml:space="preserve"> </w:t>
      </w:r>
      <w:r w:rsidRPr="00533F25">
        <w:rPr>
          <w:bCs/>
          <w:szCs w:val="24"/>
          <w:lang w:val="pt-BR"/>
        </w:rPr>
        <w:t>articulado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ações</w:t>
      </w:r>
      <w:r w:rsidRPr="00533F25">
        <w:rPr>
          <w:rFonts w:eastAsia="Arial"/>
          <w:bCs/>
          <w:szCs w:val="24"/>
          <w:lang w:val="pt-BR"/>
        </w:rPr>
        <w:t xml:space="preserve"> </w:t>
      </w:r>
      <w:r w:rsidRPr="00533F25">
        <w:rPr>
          <w:bCs/>
          <w:szCs w:val="24"/>
          <w:lang w:val="pt-BR"/>
        </w:rPr>
        <w:t>governamentais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não</w:t>
      </w:r>
      <w:r w:rsidRPr="00533F25">
        <w:rPr>
          <w:rFonts w:eastAsia="Arial"/>
          <w:bCs/>
          <w:szCs w:val="24"/>
          <w:lang w:val="pt-BR"/>
        </w:rPr>
        <w:t xml:space="preserve"> </w:t>
      </w:r>
      <w:r w:rsidRPr="00533F25">
        <w:rPr>
          <w:bCs/>
          <w:szCs w:val="24"/>
          <w:lang w:val="pt-BR"/>
        </w:rPr>
        <w:t>governamentais,</w:t>
      </w:r>
      <w:r w:rsidRPr="00533F25">
        <w:rPr>
          <w:rFonts w:eastAsia="Arial"/>
          <w:bCs/>
          <w:szCs w:val="24"/>
          <w:lang w:val="pt-BR"/>
        </w:rPr>
        <w:t xml:space="preserve"> </w:t>
      </w:r>
      <w:r w:rsidRPr="00533F25">
        <w:rPr>
          <w:bCs/>
          <w:szCs w:val="24"/>
          <w:lang w:val="pt-BR"/>
        </w:rPr>
        <w:t>assegurando-se</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proteção</w:t>
      </w:r>
      <w:r w:rsidRPr="00533F25">
        <w:rPr>
          <w:rFonts w:eastAsia="Arial"/>
          <w:bCs/>
          <w:szCs w:val="24"/>
          <w:lang w:val="pt-BR"/>
        </w:rPr>
        <w:t xml:space="preserve"> </w:t>
      </w:r>
      <w:r w:rsidRPr="00533F25">
        <w:rPr>
          <w:bCs/>
          <w:szCs w:val="24"/>
          <w:lang w:val="pt-BR"/>
        </w:rPr>
        <w:t>integral</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prioridade</w:t>
      </w:r>
      <w:r w:rsidRPr="00533F25">
        <w:rPr>
          <w:rFonts w:eastAsia="Arial"/>
          <w:bCs/>
          <w:szCs w:val="24"/>
          <w:lang w:val="pt-BR"/>
        </w:rPr>
        <w:t xml:space="preserve"> </w:t>
      </w:r>
      <w:r w:rsidRPr="00533F25">
        <w:rPr>
          <w:bCs/>
          <w:szCs w:val="24"/>
          <w:lang w:val="pt-BR"/>
        </w:rPr>
        <w:t>absoluta,</w:t>
      </w:r>
      <w:r w:rsidRPr="00533F25">
        <w:rPr>
          <w:rFonts w:eastAsia="Arial"/>
          <w:bCs/>
          <w:szCs w:val="24"/>
          <w:lang w:val="pt-BR"/>
        </w:rPr>
        <w:t xml:space="preserve"> </w:t>
      </w:r>
      <w:r w:rsidRPr="00533F25">
        <w:rPr>
          <w:bCs/>
          <w:szCs w:val="24"/>
          <w:lang w:val="pt-BR"/>
        </w:rPr>
        <w:t>conforme</w:t>
      </w:r>
      <w:r w:rsidRPr="00533F25">
        <w:rPr>
          <w:rFonts w:eastAsia="Arial"/>
          <w:bCs/>
          <w:szCs w:val="24"/>
          <w:lang w:val="pt-BR"/>
        </w:rPr>
        <w:t xml:space="preserve"> </w:t>
      </w:r>
      <w:r w:rsidRPr="00533F25">
        <w:rPr>
          <w:bCs/>
          <w:szCs w:val="24"/>
          <w:lang w:val="pt-BR"/>
        </w:rPr>
        <w:t>preconiza</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8.069/1990</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Estatuto</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
          <w:bCs/>
          <w:szCs w:val="24"/>
          <w:lang w:val="pt-BR"/>
        </w:rPr>
      </w:pPr>
      <w:r w:rsidRPr="00533F25">
        <w:rPr>
          <w:b/>
          <w:bCs/>
          <w:szCs w:val="24"/>
          <w:lang w:val="pt-BR"/>
        </w:rPr>
        <w:t>Parágrafo</w:t>
      </w:r>
      <w:r w:rsidRPr="00533F25">
        <w:rPr>
          <w:rFonts w:eastAsia="Arial"/>
          <w:b/>
          <w:bCs/>
          <w:szCs w:val="24"/>
          <w:lang w:val="pt-BR"/>
        </w:rPr>
        <w:t xml:space="preserve"> </w:t>
      </w:r>
      <w:r w:rsidRPr="00533F25">
        <w:rPr>
          <w:b/>
          <w:bCs/>
          <w:szCs w:val="24"/>
          <w:lang w:val="pt-BR"/>
        </w:rPr>
        <w:t>único.</w:t>
      </w:r>
      <w:r w:rsidRPr="00533F25">
        <w:rPr>
          <w:rFonts w:eastAsia="Arial"/>
          <w:bCs/>
          <w:szCs w:val="24"/>
          <w:lang w:val="pt-BR"/>
        </w:rPr>
        <w:t xml:space="preserve"> É vedada a criação de programas de caráter compensatório da ausência ou insuficiência das políticas sociais básicas no município sem prévia manifestação do Conselho Municipal dos Direitos da Criança e do Adolescente.</w:t>
      </w: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
          <w:bCs/>
          <w:szCs w:val="24"/>
          <w:lang w:val="pt-BR"/>
        </w:rPr>
      </w:pPr>
      <w:r w:rsidRPr="00533F25">
        <w:rPr>
          <w:b/>
          <w:bCs/>
          <w:szCs w:val="24"/>
          <w:lang w:val="pt-BR"/>
        </w:rPr>
        <w:t>Art. 3º.</w:t>
      </w:r>
      <w:r w:rsidRPr="00533F25">
        <w:rPr>
          <w:bCs/>
          <w:szCs w:val="24"/>
          <w:lang w:val="pt-BR"/>
        </w:rPr>
        <w:t xml:space="preserve"> São linhas de ação da política de atendimento à criança e ao adolescente:</w:t>
      </w: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numPr>
          <w:ilvl w:val="0"/>
          <w:numId w:val="1"/>
        </w:numPr>
        <w:tabs>
          <w:tab w:val="left" w:pos="3969"/>
        </w:tabs>
        <w:ind w:left="0" w:firstLine="3119"/>
        <w:jc w:val="both"/>
        <w:rPr>
          <w:bCs/>
          <w:szCs w:val="24"/>
          <w:lang w:val="pt-BR"/>
        </w:rPr>
      </w:pPr>
      <w:r w:rsidRPr="00533F25">
        <w:rPr>
          <w:bCs/>
          <w:szCs w:val="24"/>
          <w:lang w:val="pt-BR"/>
        </w:rPr>
        <w:t>Políticas</w:t>
      </w:r>
      <w:r w:rsidRPr="00533F25">
        <w:rPr>
          <w:rFonts w:eastAsia="Arial"/>
          <w:bCs/>
          <w:szCs w:val="24"/>
          <w:lang w:val="pt-BR"/>
        </w:rPr>
        <w:t xml:space="preserve"> </w:t>
      </w:r>
      <w:r w:rsidRPr="00533F25">
        <w:rPr>
          <w:bCs/>
          <w:szCs w:val="24"/>
          <w:lang w:val="pt-BR"/>
        </w:rPr>
        <w:t>sociais</w:t>
      </w:r>
      <w:r w:rsidRPr="00533F25">
        <w:rPr>
          <w:rFonts w:eastAsia="Arial"/>
          <w:bCs/>
          <w:szCs w:val="24"/>
          <w:lang w:val="pt-BR"/>
        </w:rPr>
        <w:t xml:space="preserve"> </w:t>
      </w:r>
      <w:r w:rsidRPr="00533F25">
        <w:rPr>
          <w:bCs/>
          <w:szCs w:val="24"/>
          <w:lang w:val="pt-BR"/>
        </w:rPr>
        <w:t>básicas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educação,</w:t>
      </w:r>
      <w:r w:rsidRPr="00533F25">
        <w:rPr>
          <w:rFonts w:eastAsia="Arial"/>
          <w:bCs/>
          <w:szCs w:val="24"/>
          <w:lang w:val="pt-BR"/>
        </w:rPr>
        <w:t xml:space="preserve"> </w:t>
      </w:r>
      <w:r w:rsidRPr="00533F25">
        <w:rPr>
          <w:bCs/>
          <w:szCs w:val="24"/>
          <w:lang w:val="pt-BR"/>
        </w:rPr>
        <w:t>saúde,</w:t>
      </w:r>
      <w:r w:rsidRPr="00533F25">
        <w:rPr>
          <w:rFonts w:eastAsia="Arial"/>
          <w:bCs/>
          <w:szCs w:val="24"/>
          <w:lang w:val="pt-BR"/>
        </w:rPr>
        <w:t xml:space="preserve"> </w:t>
      </w:r>
      <w:r w:rsidRPr="00533F25">
        <w:rPr>
          <w:bCs/>
          <w:szCs w:val="24"/>
          <w:lang w:val="pt-BR"/>
        </w:rPr>
        <w:t>esporte,</w:t>
      </w:r>
      <w:r w:rsidRPr="00533F25">
        <w:rPr>
          <w:rFonts w:eastAsia="Arial"/>
          <w:bCs/>
          <w:szCs w:val="24"/>
          <w:lang w:val="pt-BR"/>
        </w:rPr>
        <w:t xml:space="preserve"> </w:t>
      </w:r>
      <w:r w:rsidRPr="00533F25">
        <w:rPr>
          <w:bCs/>
          <w:szCs w:val="24"/>
          <w:lang w:val="pt-BR"/>
        </w:rPr>
        <w:t>cultura,</w:t>
      </w:r>
      <w:r w:rsidRPr="00533F25">
        <w:rPr>
          <w:rFonts w:eastAsia="Arial"/>
          <w:bCs/>
          <w:szCs w:val="24"/>
          <w:lang w:val="pt-BR"/>
        </w:rPr>
        <w:t xml:space="preserve"> </w:t>
      </w:r>
      <w:r w:rsidRPr="00533F25">
        <w:rPr>
          <w:bCs/>
          <w:szCs w:val="24"/>
          <w:lang w:val="pt-BR"/>
        </w:rPr>
        <w:t>lazer</w:t>
      </w:r>
      <w:r w:rsidRPr="00533F25">
        <w:rPr>
          <w:rFonts w:eastAsia="Arial"/>
          <w:bCs/>
          <w:szCs w:val="24"/>
          <w:lang w:val="pt-BR"/>
        </w:rPr>
        <w:t>, profissionalização e outras que assegurem o desenvolvimento físico, mental, moral, espiritual e social da criança e do adolescente, em condições de liberdade, dignidade e do direito à convivência familiar e comunitária</w:t>
      </w:r>
      <w:r w:rsidRPr="00533F25">
        <w:rPr>
          <w:bCs/>
          <w:szCs w:val="24"/>
          <w:lang w:val="pt-BR"/>
        </w:rPr>
        <w:t>;</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rFonts w:eastAsia="Arial"/>
          <w:bCs/>
          <w:szCs w:val="24"/>
          <w:lang w:val="pt-BR"/>
        </w:rPr>
        <w:t>Políticas</w:t>
      </w:r>
      <w:r w:rsidRPr="00533F25">
        <w:rPr>
          <w:bCs/>
          <w:szCs w:val="24"/>
          <w:lang w:val="pt-BR"/>
        </w:rPr>
        <w:t>,</w:t>
      </w:r>
      <w:r w:rsidRPr="00533F25">
        <w:rPr>
          <w:rFonts w:eastAsia="Arial"/>
          <w:bCs/>
          <w:szCs w:val="24"/>
          <w:lang w:val="pt-BR"/>
        </w:rPr>
        <w:t xml:space="preserve"> </w:t>
      </w:r>
      <w:r w:rsidRPr="00533F25">
        <w:rPr>
          <w:bCs/>
          <w:szCs w:val="24"/>
          <w:lang w:val="pt-BR"/>
        </w:rPr>
        <w:t>programas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projetos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Assistência</w:t>
      </w:r>
      <w:r w:rsidRPr="00533F25">
        <w:rPr>
          <w:rFonts w:eastAsia="Arial"/>
          <w:bCs/>
          <w:szCs w:val="24"/>
          <w:lang w:val="pt-BR"/>
        </w:rPr>
        <w:t xml:space="preserve"> </w:t>
      </w:r>
      <w:r w:rsidRPr="00533F25">
        <w:rPr>
          <w:bCs/>
          <w:szCs w:val="24"/>
          <w:lang w:val="pt-BR"/>
        </w:rPr>
        <w:t>Social,</w:t>
      </w:r>
      <w:r w:rsidRPr="00533F25">
        <w:rPr>
          <w:rFonts w:eastAsia="Arial"/>
          <w:bCs/>
          <w:szCs w:val="24"/>
          <w:lang w:val="pt-BR"/>
        </w:rPr>
        <w:t xml:space="preserve"> em caráter supletivo, </w:t>
      </w:r>
      <w:r w:rsidRPr="00533F25">
        <w:rPr>
          <w:bCs/>
          <w:szCs w:val="24"/>
          <w:lang w:val="pt-BR"/>
        </w:rPr>
        <w:t>para</w:t>
      </w:r>
      <w:r w:rsidRPr="00533F25">
        <w:rPr>
          <w:rFonts w:eastAsia="Arial"/>
          <w:bCs/>
          <w:szCs w:val="24"/>
          <w:lang w:val="pt-BR"/>
        </w:rPr>
        <w:t xml:space="preserve"> </w:t>
      </w:r>
      <w:r w:rsidRPr="00533F25">
        <w:rPr>
          <w:bCs/>
          <w:szCs w:val="24"/>
          <w:lang w:val="pt-BR"/>
        </w:rPr>
        <w:t>aqueles</w:t>
      </w:r>
      <w:r w:rsidRPr="00533F25">
        <w:rPr>
          <w:rFonts w:eastAsia="Arial"/>
          <w:bCs/>
          <w:szCs w:val="24"/>
          <w:lang w:val="pt-BR"/>
        </w:rPr>
        <w:t xml:space="preserve"> </w:t>
      </w:r>
      <w:r w:rsidRPr="00533F25">
        <w:rPr>
          <w:bCs/>
          <w:szCs w:val="24"/>
          <w:lang w:val="pt-BR"/>
        </w:rPr>
        <w:t>que</w:t>
      </w:r>
      <w:r w:rsidRPr="00533F25">
        <w:rPr>
          <w:rFonts w:eastAsia="Arial"/>
          <w:bCs/>
          <w:szCs w:val="24"/>
          <w:lang w:val="pt-BR"/>
        </w:rPr>
        <w:t xml:space="preserve"> </w:t>
      </w:r>
      <w:r w:rsidRPr="00533F25">
        <w:rPr>
          <w:bCs/>
          <w:szCs w:val="24"/>
          <w:lang w:val="pt-BR"/>
        </w:rPr>
        <w:t>deles</w:t>
      </w:r>
      <w:r w:rsidRPr="00533F25">
        <w:rPr>
          <w:rFonts w:eastAsia="Arial"/>
          <w:bCs/>
          <w:szCs w:val="24"/>
          <w:lang w:val="pt-BR"/>
        </w:rPr>
        <w:t xml:space="preserve"> </w:t>
      </w:r>
      <w:r w:rsidRPr="00533F25">
        <w:rPr>
          <w:bCs/>
          <w:szCs w:val="24"/>
          <w:lang w:val="pt-BR"/>
        </w:rPr>
        <w:t>necessitem;</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Serviços</w:t>
      </w:r>
      <w:r w:rsidRPr="00533F25">
        <w:rPr>
          <w:rFonts w:eastAsia="Arial"/>
          <w:bCs/>
          <w:szCs w:val="24"/>
          <w:lang w:val="pt-BR"/>
        </w:rPr>
        <w:t xml:space="preserve"> </w:t>
      </w:r>
      <w:r w:rsidRPr="00533F25">
        <w:rPr>
          <w:bCs/>
          <w:szCs w:val="24"/>
          <w:lang w:val="pt-BR"/>
        </w:rPr>
        <w:t>especiais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prevenção</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w:t>
      </w:r>
      <w:r w:rsidRPr="00533F25">
        <w:rPr>
          <w:bCs/>
          <w:szCs w:val="24"/>
          <w:lang w:val="pt-BR"/>
        </w:rPr>
        <w:t>médico</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psicossocial</w:t>
      </w:r>
      <w:r w:rsidRPr="00533F25">
        <w:rPr>
          <w:rFonts w:eastAsia="Arial"/>
          <w:bCs/>
          <w:szCs w:val="24"/>
          <w:lang w:val="pt-BR"/>
        </w:rPr>
        <w:t xml:space="preserve"> </w:t>
      </w:r>
      <w:r w:rsidRPr="00533F25">
        <w:rPr>
          <w:bCs/>
          <w:szCs w:val="24"/>
          <w:lang w:val="pt-BR"/>
        </w:rPr>
        <w:t>às</w:t>
      </w:r>
      <w:r w:rsidRPr="00533F25">
        <w:rPr>
          <w:rFonts w:eastAsia="Arial"/>
          <w:bCs/>
          <w:szCs w:val="24"/>
          <w:lang w:val="pt-BR"/>
        </w:rPr>
        <w:t xml:space="preserve"> </w:t>
      </w:r>
      <w:r w:rsidRPr="00533F25">
        <w:rPr>
          <w:bCs/>
          <w:szCs w:val="24"/>
          <w:lang w:val="pt-BR"/>
        </w:rPr>
        <w:t>vítimas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negligência,</w:t>
      </w:r>
      <w:r w:rsidRPr="00533F25">
        <w:rPr>
          <w:rFonts w:eastAsia="Arial"/>
          <w:bCs/>
          <w:szCs w:val="24"/>
          <w:lang w:val="pt-BR"/>
        </w:rPr>
        <w:t xml:space="preserve"> </w:t>
      </w:r>
      <w:r w:rsidRPr="00533F25">
        <w:rPr>
          <w:bCs/>
          <w:szCs w:val="24"/>
          <w:lang w:val="pt-BR"/>
        </w:rPr>
        <w:t>maus</w:t>
      </w:r>
      <w:r w:rsidRPr="00533F25">
        <w:rPr>
          <w:rFonts w:eastAsia="Arial"/>
          <w:bCs/>
          <w:szCs w:val="24"/>
          <w:lang w:val="pt-BR"/>
        </w:rPr>
        <w:t xml:space="preserve"> </w:t>
      </w:r>
      <w:r w:rsidRPr="00533F25">
        <w:rPr>
          <w:bCs/>
          <w:szCs w:val="24"/>
          <w:lang w:val="pt-BR"/>
        </w:rPr>
        <w:t>tratos,</w:t>
      </w:r>
      <w:r w:rsidRPr="00533F25">
        <w:rPr>
          <w:rFonts w:eastAsia="Arial"/>
          <w:bCs/>
          <w:szCs w:val="24"/>
          <w:lang w:val="pt-BR"/>
        </w:rPr>
        <w:t xml:space="preserve"> </w:t>
      </w:r>
      <w:r w:rsidRPr="00533F25">
        <w:rPr>
          <w:bCs/>
          <w:szCs w:val="24"/>
          <w:lang w:val="pt-BR"/>
        </w:rPr>
        <w:t>exploração,</w:t>
      </w:r>
      <w:r w:rsidRPr="00533F25">
        <w:rPr>
          <w:rFonts w:eastAsia="Arial"/>
          <w:bCs/>
          <w:szCs w:val="24"/>
          <w:lang w:val="pt-BR"/>
        </w:rPr>
        <w:t xml:space="preserve"> </w:t>
      </w:r>
      <w:r w:rsidRPr="00533F25">
        <w:rPr>
          <w:bCs/>
          <w:szCs w:val="24"/>
          <w:lang w:val="pt-BR"/>
        </w:rPr>
        <w:t>abuso,</w:t>
      </w:r>
      <w:r w:rsidRPr="00533F25">
        <w:rPr>
          <w:rFonts w:eastAsia="Arial"/>
          <w:bCs/>
          <w:szCs w:val="24"/>
          <w:lang w:val="pt-BR"/>
        </w:rPr>
        <w:t xml:space="preserve"> </w:t>
      </w:r>
      <w:r w:rsidRPr="00533F25">
        <w:rPr>
          <w:bCs/>
          <w:szCs w:val="24"/>
          <w:lang w:val="pt-BR"/>
        </w:rPr>
        <w:t>crueldade</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opressão;</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Serviço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identificação</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localização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pais,</w:t>
      </w:r>
      <w:r w:rsidRPr="00533F25">
        <w:rPr>
          <w:rFonts w:eastAsia="Arial"/>
          <w:bCs/>
          <w:szCs w:val="24"/>
          <w:lang w:val="pt-BR"/>
        </w:rPr>
        <w:t xml:space="preserve"> </w:t>
      </w:r>
      <w:r w:rsidRPr="00533F25">
        <w:rPr>
          <w:bCs/>
          <w:szCs w:val="24"/>
          <w:lang w:val="pt-BR"/>
        </w:rPr>
        <w:t>responsáveis,</w:t>
      </w:r>
      <w:r w:rsidRPr="00533F25">
        <w:rPr>
          <w:rFonts w:eastAsia="Arial"/>
          <w:bCs/>
          <w:szCs w:val="24"/>
          <w:lang w:val="pt-BR"/>
        </w:rPr>
        <w:t xml:space="preserve"> </w:t>
      </w:r>
      <w:r w:rsidRPr="00533F25">
        <w:rPr>
          <w:bCs/>
          <w:szCs w:val="24"/>
          <w:lang w:val="pt-BR"/>
        </w:rPr>
        <w:t>crianças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adolescentes</w:t>
      </w:r>
      <w:r w:rsidRPr="00533F25">
        <w:rPr>
          <w:rFonts w:eastAsia="Arial"/>
          <w:bCs/>
          <w:szCs w:val="24"/>
          <w:lang w:val="pt-BR"/>
        </w:rPr>
        <w:t xml:space="preserve"> </w:t>
      </w:r>
      <w:r w:rsidRPr="00533F25">
        <w:rPr>
          <w:bCs/>
          <w:szCs w:val="24"/>
          <w:lang w:val="pt-BR"/>
        </w:rPr>
        <w:t>desaparecidos;</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Proteção</w:t>
      </w:r>
      <w:r w:rsidRPr="00533F25">
        <w:rPr>
          <w:rFonts w:eastAsia="Arial"/>
          <w:bCs/>
          <w:szCs w:val="24"/>
          <w:lang w:val="pt-BR"/>
        </w:rPr>
        <w:t xml:space="preserve"> </w:t>
      </w:r>
      <w:r w:rsidRPr="00533F25">
        <w:rPr>
          <w:bCs/>
          <w:szCs w:val="24"/>
          <w:lang w:val="pt-BR"/>
        </w:rPr>
        <w:t>jurídico-social</w:t>
      </w:r>
      <w:r w:rsidRPr="00533F25">
        <w:rPr>
          <w:rFonts w:eastAsia="Arial"/>
          <w:bCs/>
          <w:szCs w:val="24"/>
          <w:lang w:val="pt-BR"/>
        </w:rPr>
        <w:t xml:space="preserve"> </w:t>
      </w:r>
      <w:r w:rsidRPr="00533F25">
        <w:rPr>
          <w:bCs/>
          <w:szCs w:val="24"/>
          <w:lang w:val="pt-BR"/>
        </w:rPr>
        <w:t>por</w:t>
      </w:r>
      <w:r w:rsidRPr="00533F25">
        <w:rPr>
          <w:rFonts w:eastAsia="Arial"/>
          <w:bCs/>
          <w:szCs w:val="24"/>
          <w:lang w:val="pt-BR"/>
        </w:rPr>
        <w:t xml:space="preserve"> </w:t>
      </w:r>
      <w:r w:rsidRPr="00533F25">
        <w:rPr>
          <w:bCs/>
          <w:szCs w:val="24"/>
          <w:lang w:val="pt-BR"/>
        </w:rPr>
        <w:t>entidades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defesa</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Políticas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programas</w:t>
      </w:r>
      <w:r w:rsidRPr="00533F25">
        <w:rPr>
          <w:rFonts w:eastAsia="Arial"/>
          <w:bCs/>
          <w:szCs w:val="24"/>
          <w:lang w:val="pt-BR"/>
        </w:rPr>
        <w:t xml:space="preserve"> </w:t>
      </w:r>
      <w:r w:rsidRPr="00533F25">
        <w:rPr>
          <w:bCs/>
          <w:szCs w:val="24"/>
          <w:lang w:val="pt-BR"/>
        </w:rPr>
        <w:t>destinados</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prevenir</w:t>
      </w:r>
      <w:r w:rsidRPr="00533F25">
        <w:rPr>
          <w:rFonts w:eastAsia="Arial"/>
          <w:bCs/>
          <w:szCs w:val="24"/>
          <w:lang w:val="pt-BR"/>
        </w:rPr>
        <w:t xml:space="preserve"> </w:t>
      </w:r>
      <w:r w:rsidRPr="00533F25">
        <w:rPr>
          <w:bCs/>
          <w:szCs w:val="24"/>
          <w:lang w:val="pt-BR"/>
        </w:rPr>
        <w:t>ou</w:t>
      </w:r>
      <w:r w:rsidRPr="00533F25">
        <w:rPr>
          <w:rFonts w:eastAsia="Arial"/>
          <w:bCs/>
          <w:szCs w:val="24"/>
          <w:lang w:val="pt-BR"/>
        </w:rPr>
        <w:t xml:space="preserve"> </w:t>
      </w:r>
      <w:r w:rsidRPr="00533F25">
        <w:rPr>
          <w:bCs/>
          <w:szCs w:val="24"/>
          <w:lang w:val="pt-BR"/>
        </w:rPr>
        <w:t>abreviar</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período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afastamento</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convívio</w:t>
      </w:r>
      <w:r w:rsidRPr="00533F25">
        <w:rPr>
          <w:rFonts w:eastAsia="Arial"/>
          <w:bCs/>
          <w:szCs w:val="24"/>
          <w:lang w:val="pt-BR"/>
        </w:rPr>
        <w:t xml:space="preserve"> </w:t>
      </w:r>
      <w:r w:rsidRPr="00533F25">
        <w:rPr>
          <w:bCs/>
          <w:szCs w:val="24"/>
          <w:lang w:val="pt-BR"/>
        </w:rPr>
        <w:t>familiar</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garantir</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efetivo</w:t>
      </w:r>
      <w:r w:rsidRPr="00533F25">
        <w:rPr>
          <w:rFonts w:eastAsia="Arial"/>
          <w:bCs/>
          <w:szCs w:val="24"/>
          <w:lang w:val="pt-BR"/>
        </w:rPr>
        <w:t xml:space="preserve"> </w:t>
      </w:r>
      <w:r w:rsidRPr="00533F25">
        <w:rPr>
          <w:bCs/>
          <w:szCs w:val="24"/>
          <w:lang w:val="pt-BR"/>
        </w:rPr>
        <w:t>exercício</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direito</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convivência</w:t>
      </w:r>
      <w:r w:rsidRPr="00533F25">
        <w:rPr>
          <w:rFonts w:eastAsia="Arial"/>
          <w:bCs/>
          <w:szCs w:val="24"/>
          <w:lang w:val="pt-BR"/>
        </w:rPr>
        <w:t xml:space="preserve"> </w:t>
      </w:r>
      <w:r w:rsidRPr="00533F25">
        <w:rPr>
          <w:bCs/>
          <w:szCs w:val="24"/>
          <w:lang w:val="pt-BR"/>
        </w:rPr>
        <w:t>familiar</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crianças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adolescentes;</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Campanhas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estímulo</w:t>
      </w:r>
      <w:r w:rsidRPr="00533F25">
        <w:rPr>
          <w:rFonts w:eastAsia="Arial"/>
          <w:bCs/>
          <w:szCs w:val="24"/>
          <w:lang w:val="pt-BR"/>
        </w:rPr>
        <w:t xml:space="preserve"> </w:t>
      </w:r>
      <w:r w:rsidRPr="00533F25">
        <w:rPr>
          <w:bCs/>
          <w:szCs w:val="24"/>
          <w:lang w:val="pt-BR"/>
        </w:rPr>
        <w:t>ao</w:t>
      </w:r>
      <w:r w:rsidRPr="00533F25">
        <w:rPr>
          <w:rFonts w:eastAsia="Arial"/>
          <w:bCs/>
          <w:szCs w:val="24"/>
          <w:lang w:val="pt-BR"/>
        </w:rPr>
        <w:t xml:space="preserve"> </w:t>
      </w:r>
      <w:r w:rsidRPr="00533F25">
        <w:rPr>
          <w:bCs/>
          <w:szCs w:val="24"/>
          <w:lang w:val="pt-BR"/>
        </w:rPr>
        <w:t>acolhimento</w:t>
      </w:r>
      <w:r w:rsidRPr="00533F25">
        <w:rPr>
          <w:rFonts w:eastAsia="Arial"/>
          <w:bCs/>
          <w:szCs w:val="24"/>
          <w:lang w:val="pt-BR"/>
        </w:rPr>
        <w:t xml:space="preserve"> </w:t>
      </w:r>
      <w:r w:rsidRPr="00533F25">
        <w:rPr>
          <w:bCs/>
          <w:szCs w:val="24"/>
          <w:lang w:val="pt-BR"/>
        </w:rPr>
        <w:t>sob</w:t>
      </w:r>
      <w:r w:rsidRPr="00533F25">
        <w:rPr>
          <w:rFonts w:eastAsia="Arial"/>
          <w:bCs/>
          <w:szCs w:val="24"/>
          <w:lang w:val="pt-BR"/>
        </w:rPr>
        <w:t xml:space="preserve"> </w:t>
      </w:r>
      <w:r w:rsidRPr="00533F25">
        <w:rPr>
          <w:bCs/>
          <w:szCs w:val="24"/>
          <w:lang w:val="pt-BR"/>
        </w:rPr>
        <w:t>forma</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guarda</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crianças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adolescentes</w:t>
      </w:r>
      <w:r w:rsidRPr="00533F25">
        <w:rPr>
          <w:rFonts w:eastAsia="Arial"/>
          <w:bCs/>
          <w:szCs w:val="24"/>
          <w:lang w:val="pt-BR"/>
        </w:rPr>
        <w:t xml:space="preserve"> </w:t>
      </w:r>
      <w:r w:rsidRPr="00533F25">
        <w:rPr>
          <w:bCs/>
          <w:szCs w:val="24"/>
          <w:lang w:val="pt-BR"/>
        </w:rPr>
        <w:t>afastados</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convívio</w:t>
      </w:r>
      <w:r w:rsidRPr="00533F25">
        <w:rPr>
          <w:rFonts w:eastAsia="Arial"/>
          <w:bCs/>
          <w:szCs w:val="24"/>
          <w:lang w:val="pt-BR"/>
        </w:rPr>
        <w:t xml:space="preserve"> </w:t>
      </w:r>
      <w:r w:rsidRPr="00533F25">
        <w:rPr>
          <w:bCs/>
          <w:szCs w:val="24"/>
          <w:lang w:val="pt-BR"/>
        </w:rPr>
        <w:t>familiar</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à</w:t>
      </w:r>
      <w:r w:rsidRPr="00533F25">
        <w:rPr>
          <w:rFonts w:eastAsia="Arial"/>
          <w:bCs/>
          <w:szCs w:val="24"/>
          <w:lang w:val="pt-BR"/>
        </w:rPr>
        <w:t xml:space="preserve"> </w:t>
      </w:r>
      <w:r w:rsidRPr="00533F25">
        <w:rPr>
          <w:bCs/>
          <w:szCs w:val="24"/>
          <w:lang w:val="pt-BR"/>
        </w:rPr>
        <w:t>adoção,</w:t>
      </w:r>
      <w:r w:rsidRPr="00533F25">
        <w:rPr>
          <w:rFonts w:eastAsia="Arial"/>
          <w:bCs/>
          <w:szCs w:val="24"/>
          <w:lang w:val="pt-BR"/>
        </w:rPr>
        <w:t xml:space="preserve"> </w:t>
      </w:r>
      <w:r w:rsidRPr="00533F25">
        <w:rPr>
          <w:bCs/>
          <w:szCs w:val="24"/>
          <w:lang w:val="pt-BR"/>
        </w:rPr>
        <w:t>especificamente</w:t>
      </w:r>
      <w:r w:rsidRPr="00533F25">
        <w:rPr>
          <w:rFonts w:eastAsia="Arial"/>
          <w:bCs/>
          <w:szCs w:val="24"/>
          <w:lang w:val="pt-BR"/>
        </w:rPr>
        <w:t xml:space="preserve"> </w:t>
      </w:r>
      <w:r w:rsidRPr="00533F25">
        <w:rPr>
          <w:bCs/>
          <w:szCs w:val="24"/>
          <w:lang w:val="pt-BR"/>
        </w:rPr>
        <w:t>inter-racial,</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crianças</w:t>
      </w:r>
      <w:r w:rsidRPr="00533F25">
        <w:rPr>
          <w:rFonts w:eastAsia="Arial"/>
          <w:bCs/>
          <w:szCs w:val="24"/>
          <w:lang w:val="pt-BR"/>
        </w:rPr>
        <w:t xml:space="preserve"> </w:t>
      </w:r>
      <w:r w:rsidRPr="00533F25">
        <w:rPr>
          <w:bCs/>
          <w:szCs w:val="24"/>
          <w:lang w:val="pt-BR"/>
        </w:rPr>
        <w:t>ou</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adolescentes,</w:t>
      </w:r>
      <w:r w:rsidRPr="00533F25">
        <w:rPr>
          <w:rFonts w:eastAsia="Arial"/>
          <w:bCs/>
          <w:szCs w:val="24"/>
          <w:lang w:val="pt-BR"/>
        </w:rPr>
        <w:t xml:space="preserve"> </w:t>
      </w:r>
      <w:r w:rsidRPr="00533F25">
        <w:rPr>
          <w:bCs/>
          <w:szCs w:val="24"/>
          <w:lang w:val="pt-BR"/>
        </w:rPr>
        <w:t>com</w:t>
      </w:r>
      <w:r w:rsidRPr="00533F25">
        <w:rPr>
          <w:rFonts w:eastAsia="Arial"/>
          <w:bCs/>
          <w:szCs w:val="24"/>
          <w:lang w:val="pt-BR"/>
        </w:rPr>
        <w:t xml:space="preserve"> </w:t>
      </w:r>
      <w:r w:rsidRPr="00533F25">
        <w:rPr>
          <w:bCs/>
          <w:szCs w:val="24"/>
          <w:lang w:val="pt-BR"/>
        </w:rPr>
        <w:t>necessidades</w:t>
      </w:r>
      <w:r w:rsidRPr="00533F25">
        <w:rPr>
          <w:rFonts w:eastAsia="Arial"/>
          <w:bCs/>
          <w:szCs w:val="24"/>
          <w:lang w:val="pt-BR"/>
        </w:rPr>
        <w:t xml:space="preserve"> </w:t>
      </w:r>
      <w:r w:rsidRPr="00533F25">
        <w:rPr>
          <w:bCs/>
          <w:szCs w:val="24"/>
          <w:lang w:val="pt-BR"/>
        </w:rPr>
        <w:t>específicas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saúde</w:t>
      </w:r>
      <w:r w:rsidRPr="00533F25">
        <w:rPr>
          <w:rFonts w:eastAsia="Arial"/>
          <w:bCs/>
          <w:szCs w:val="24"/>
          <w:lang w:val="pt-BR"/>
        </w:rPr>
        <w:t xml:space="preserve"> </w:t>
      </w:r>
      <w:r w:rsidRPr="00533F25">
        <w:rPr>
          <w:bCs/>
          <w:szCs w:val="24"/>
          <w:lang w:val="pt-BR"/>
        </w:rPr>
        <w:t>ou</w:t>
      </w:r>
      <w:r w:rsidRPr="00533F25">
        <w:rPr>
          <w:rFonts w:eastAsia="Arial"/>
          <w:bCs/>
          <w:szCs w:val="24"/>
          <w:lang w:val="pt-BR"/>
        </w:rPr>
        <w:t xml:space="preserve"> </w:t>
      </w:r>
      <w:r w:rsidRPr="00533F25">
        <w:rPr>
          <w:bCs/>
          <w:szCs w:val="24"/>
          <w:lang w:val="pt-BR"/>
        </w:rPr>
        <w:t>com</w:t>
      </w:r>
      <w:r w:rsidRPr="00533F25">
        <w:rPr>
          <w:rFonts w:eastAsia="Arial"/>
          <w:bCs/>
          <w:szCs w:val="24"/>
          <w:lang w:val="pt-BR"/>
        </w:rPr>
        <w:t xml:space="preserve"> </w:t>
      </w:r>
      <w:r w:rsidRPr="00533F25">
        <w:rPr>
          <w:bCs/>
          <w:szCs w:val="24"/>
          <w:lang w:val="pt-BR"/>
        </w:rPr>
        <w:t>deficiências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grupos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irmãos;</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Política, serviços e programas de acolhimento institucional;</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Serviços e campanhas de estímulo à prevenção da evasão escolar e aos elevados níveis de repetência, respeitando as orientações previstas em lei;</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Oferta de propostas pedagógicas diferenciadas, articuladas com atividades culturais, recreativas e esportivas, que permitam a prevenção à evasão escolar e a inclusão no Sistema de Ensino a qualquer momento ao longo do ano letivo de crianças e adolescentes fora da escola;</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Políticas, serviços e programas de prevenção ao trabalho infantil;</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lastRenderedPageBreak/>
        <w:t xml:space="preserve">Políticas, serviços e programas de execução de medidas </w:t>
      </w:r>
      <w:proofErr w:type="spellStart"/>
      <w:r w:rsidRPr="00533F25">
        <w:rPr>
          <w:bCs/>
          <w:szCs w:val="24"/>
          <w:lang w:val="pt-BR"/>
        </w:rPr>
        <w:t>socioeducativas</w:t>
      </w:r>
      <w:proofErr w:type="spellEnd"/>
      <w:r w:rsidRPr="00533F25">
        <w:rPr>
          <w:bCs/>
          <w:szCs w:val="24"/>
          <w:lang w:val="pt-BR"/>
        </w:rPr>
        <w:t xml:space="preserve"> e assemelhadas;</w:t>
      </w:r>
    </w:p>
    <w:p w:rsidR="00533F25" w:rsidRPr="00533F25" w:rsidRDefault="00533F25" w:rsidP="00533F25">
      <w:pPr>
        <w:pStyle w:val="Textopadro"/>
        <w:ind w:firstLine="3119"/>
        <w:jc w:val="both"/>
        <w:rPr>
          <w:bCs/>
          <w:szCs w:val="24"/>
          <w:lang w:val="pt-BR"/>
        </w:rPr>
      </w:pPr>
    </w:p>
    <w:p w:rsidR="00533F25" w:rsidRPr="00533F25" w:rsidRDefault="00533F25" w:rsidP="00533F25">
      <w:pPr>
        <w:pStyle w:val="Textopadro"/>
        <w:numPr>
          <w:ilvl w:val="0"/>
          <w:numId w:val="1"/>
        </w:numPr>
        <w:ind w:left="0" w:firstLine="3119"/>
        <w:jc w:val="both"/>
        <w:rPr>
          <w:bCs/>
          <w:szCs w:val="24"/>
          <w:lang w:val="pt-BR"/>
        </w:rPr>
      </w:pPr>
      <w:r w:rsidRPr="00533F25">
        <w:rPr>
          <w:bCs/>
          <w:szCs w:val="24"/>
          <w:lang w:val="pt-BR"/>
        </w:rPr>
        <w:t>Políticas, serviços e programas de prevenção e tratamento especializado de crianças e adolescentes usuários de substâncias entorpecentes.</w:t>
      </w: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
          <w:bCs/>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4º.</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política</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será</w:t>
      </w:r>
      <w:r w:rsidRPr="00533F25">
        <w:rPr>
          <w:rFonts w:eastAsia="Arial"/>
          <w:bCs/>
          <w:szCs w:val="24"/>
          <w:lang w:val="pt-BR"/>
        </w:rPr>
        <w:t xml:space="preserve"> </w:t>
      </w:r>
      <w:r w:rsidRPr="00533F25">
        <w:rPr>
          <w:bCs/>
          <w:szCs w:val="24"/>
          <w:lang w:val="pt-BR"/>
        </w:rPr>
        <w:t>executada</w:t>
      </w:r>
      <w:r w:rsidRPr="00533F25">
        <w:rPr>
          <w:rFonts w:eastAsia="Arial"/>
          <w:bCs/>
          <w:szCs w:val="24"/>
          <w:lang w:val="pt-BR"/>
        </w:rPr>
        <w:t xml:space="preserve"> </w:t>
      </w:r>
      <w:r w:rsidRPr="00533F25">
        <w:rPr>
          <w:bCs/>
          <w:szCs w:val="24"/>
          <w:lang w:val="pt-BR"/>
        </w:rPr>
        <w:t>através</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Sistema</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Garantia</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SGD,</w:t>
      </w:r>
      <w:r w:rsidRPr="00533F25">
        <w:rPr>
          <w:rFonts w:eastAsia="Arial"/>
          <w:bCs/>
          <w:szCs w:val="24"/>
          <w:lang w:val="pt-BR"/>
        </w:rPr>
        <w:t xml:space="preserve"> </w:t>
      </w:r>
      <w:r w:rsidRPr="00533F25">
        <w:rPr>
          <w:bCs/>
          <w:szCs w:val="24"/>
          <w:lang w:val="pt-BR"/>
        </w:rPr>
        <w:t>composto</w:t>
      </w:r>
      <w:r w:rsidRPr="00533F25">
        <w:rPr>
          <w:rFonts w:eastAsia="Arial"/>
          <w:bCs/>
          <w:szCs w:val="24"/>
          <w:lang w:val="pt-BR"/>
        </w:rPr>
        <w:t xml:space="preserve"> por</w:t>
      </w:r>
      <w:r w:rsidRPr="00533F25">
        <w:rPr>
          <w:bCs/>
          <w:szCs w:val="24"/>
          <w:lang w:val="pt-BR"/>
        </w:rPr>
        <w:t>:</w:t>
      </w: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numPr>
          <w:ilvl w:val="0"/>
          <w:numId w:val="2"/>
        </w:numPr>
        <w:ind w:left="0" w:firstLine="3838"/>
        <w:jc w:val="both"/>
        <w:rPr>
          <w:bCs/>
          <w:szCs w:val="24"/>
          <w:lang w:val="pt-BR"/>
        </w:rPr>
      </w:pPr>
      <w:r w:rsidRPr="00533F25">
        <w:rPr>
          <w:bCs/>
          <w:szCs w:val="24"/>
          <w:lang w:val="pt-BR"/>
        </w:rPr>
        <w:t>Conferência</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p>
    <w:p w:rsidR="00533F25" w:rsidRPr="00533F25" w:rsidRDefault="00533F25" w:rsidP="00533F25">
      <w:pPr>
        <w:pStyle w:val="Textopadro"/>
        <w:ind w:firstLine="3838"/>
        <w:jc w:val="both"/>
        <w:rPr>
          <w:bCs/>
          <w:szCs w:val="24"/>
          <w:lang w:val="pt-BR"/>
        </w:rPr>
      </w:pPr>
    </w:p>
    <w:p w:rsidR="00533F25" w:rsidRPr="00533F25" w:rsidRDefault="00533F25" w:rsidP="00533F25">
      <w:pPr>
        <w:pStyle w:val="Textopadro"/>
        <w:numPr>
          <w:ilvl w:val="0"/>
          <w:numId w:val="2"/>
        </w:numPr>
        <w:ind w:left="0" w:firstLine="3838"/>
        <w:jc w:val="both"/>
        <w:rPr>
          <w:bCs/>
          <w:szCs w:val="24"/>
          <w:lang w:val="pt-BR"/>
        </w:rPr>
      </w:pPr>
      <w:r w:rsidRPr="00533F25">
        <w:rPr>
          <w:bCs/>
          <w:szCs w:val="24"/>
          <w:lang w:val="pt-BR"/>
        </w:rPr>
        <w:t>Conselho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CMDCA;</w:t>
      </w:r>
    </w:p>
    <w:p w:rsidR="00533F25" w:rsidRPr="00533F25" w:rsidRDefault="00533F25" w:rsidP="00533F25">
      <w:pPr>
        <w:pStyle w:val="Textopadro"/>
        <w:ind w:firstLine="3838"/>
        <w:jc w:val="both"/>
        <w:rPr>
          <w:bCs/>
          <w:szCs w:val="24"/>
          <w:lang w:val="pt-BR"/>
        </w:rPr>
      </w:pPr>
    </w:p>
    <w:p w:rsidR="00533F25" w:rsidRPr="00533F25" w:rsidRDefault="00533F25" w:rsidP="00533F25">
      <w:pPr>
        <w:pStyle w:val="Textopadro"/>
        <w:numPr>
          <w:ilvl w:val="0"/>
          <w:numId w:val="2"/>
        </w:numPr>
        <w:ind w:left="0" w:firstLine="3838"/>
        <w:jc w:val="both"/>
        <w:rPr>
          <w:bCs/>
          <w:szCs w:val="24"/>
          <w:lang w:val="pt-BR"/>
        </w:rPr>
      </w:pPr>
      <w:r w:rsidRPr="00533F25">
        <w:rPr>
          <w:bCs/>
          <w:szCs w:val="24"/>
          <w:lang w:val="pt-BR"/>
        </w:rPr>
        <w:t>Fundo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Infância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Adolescência</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FIA;</w:t>
      </w:r>
    </w:p>
    <w:p w:rsidR="00533F25" w:rsidRPr="00533F25" w:rsidRDefault="00533F25" w:rsidP="00533F25">
      <w:pPr>
        <w:pStyle w:val="Textopadro"/>
        <w:ind w:firstLine="3838"/>
        <w:jc w:val="both"/>
        <w:rPr>
          <w:bCs/>
          <w:szCs w:val="24"/>
          <w:lang w:val="pt-BR"/>
        </w:rPr>
      </w:pPr>
    </w:p>
    <w:p w:rsidR="00533F25" w:rsidRPr="00533F25" w:rsidRDefault="00533F25" w:rsidP="00533F25">
      <w:pPr>
        <w:pStyle w:val="Textopadro"/>
        <w:numPr>
          <w:ilvl w:val="0"/>
          <w:numId w:val="2"/>
        </w:numPr>
        <w:ind w:left="0" w:firstLine="3838"/>
        <w:jc w:val="both"/>
        <w:rPr>
          <w:bCs/>
          <w:szCs w:val="24"/>
          <w:lang w:val="pt-BR"/>
        </w:rPr>
      </w:pPr>
      <w:r w:rsidRPr="00533F25">
        <w:rPr>
          <w:bCs/>
          <w:szCs w:val="24"/>
          <w:lang w:val="pt-BR"/>
        </w:rPr>
        <w:t>Conselhos</w:t>
      </w:r>
      <w:r w:rsidRPr="00533F25">
        <w:rPr>
          <w:rFonts w:eastAsia="Arial"/>
          <w:bCs/>
          <w:szCs w:val="24"/>
          <w:lang w:val="pt-BR"/>
        </w:rPr>
        <w:t xml:space="preserve"> </w:t>
      </w:r>
      <w:r w:rsidRPr="00533F25">
        <w:rPr>
          <w:bCs/>
          <w:szCs w:val="24"/>
          <w:lang w:val="pt-BR"/>
        </w:rPr>
        <w:t>Tutelares;</w:t>
      </w:r>
    </w:p>
    <w:p w:rsidR="00533F25" w:rsidRPr="00533F25" w:rsidRDefault="00533F25" w:rsidP="00533F25">
      <w:pPr>
        <w:pStyle w:val="Textopadro"/>
        <w:ind w:firstLine="3838"/>
        <w:jc w:val="both"/>
        <w:rPr>
          <w:bCs/>
          <w:szCs w:val="24"/>
          <w:lang w:val="pt-BR"/>
        </w:rPr>
      </w:pPr>
    </w:p>
    <w:p w:rsidR="00533F25" w:rsidRPr="00533F25" w:rsidRDefault="00533F25" w:rsidP="00533F25">
      <w:pPr>
        <w:pStyle w:val="Textopadro"/>
        <w:numPr>
          <w:ilvl w:val="0"/>
          <w:numId w:val="2"/>
        </w:numPr>
        <w:ind w:left="0" w:firstLine="3838"/>
        <w:jc w:val="both"/>
        <w:rPr>
          <w:bCs/>
          <w:szCs w:val="24"/>
          <w:lang w:val="pt-BR"/>
        </w:rPr>
      </w:pPr>
      <w:r w:rsidRPr="00533F25">
        <w:rPr>
          <w:bCs/>
          <w:szCs w:val="24"/>
          <w:lang w:val="pt-BR"/>
        </w:rPr>
        <w:t>Serviços</w:t>
      </w:r>
      <w:r w:rsidRPr="00533F25">
        <w:rPr>
          <w:rFonts w:eastAsia="Arial"/>
          <w:bCs/>
          <w:szCs w:val="24"/>
          <w:lang w:val="pt-BR"/>
        </w:rPr>
        <w:t xml:space="preserve"> </w:t>
      </w:r>
      <w:r w:rsidRPr="00533F25">
        <w:rPr>
          <w:bCs/>
          <w:szCs w:val="24"/>
          <w:lang w:val="pt-BR"/>
        </w:rPr>
        <w:t>públicos e secretarias, especializados</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direto e indireto </w:t>
      </w:r>
      <w:r w:rsidRPr="00533F25">
        <w:rPr>
          <w:bCs/>
          <w:szCs w:val="24"/>
          <w:lang w:val="pt-BR"/>
        </w:rPr>
        <w:t>de</w:t>
      </w:r>
      <w:r w:rsidRPr="00533F25">
        <w:rPr>
          <w:rFonts w:eastAsia="Arial"/>
          <w:bCs/>
          <w:szCs w:val="24"/>
          <w:lang w:val="pt-BR"/>
        </w:rPr>
        <w:t xml:space="preserve"> </w:t>
      </w:r>
      <w:r w:rsidRPr="00533F25">
        <w:rPr>
          <w:bCs/>
          <w:szCs w:val="24"/>
          <w:lang w:val="pt-BR"/>
        </w:rPr>
        <w:t>crianças,</w:t>
      </w:r>
      <w:r w:rsidRPr="00533F25">
        <w:rPr>
          <w:rFonts w:eastAsia="Arial"/>
          <w:bCs/>
          <w:szCs w:val="24"/>
          <w:lang w:val="pt-BR"/>
        </w:rPr>
        <w:t xml:space="preserve"> </w:t>
      </w:r>
      <w:r w:rsidRPr="00533F25">
        <w:rPr>
          <w:bCs/>
          <w:szCs w:val="24"/>
          <w:lang w:val="pt-BR"/>
        </w:rPr>
        <w:t>adolescentes</w:t>
      </w:r>
      <w:r w:rsidRPr="00533F25">
        <w:rPr>
          <w:rFonts w:eastAsia="Arial"/>
          <w:bCs/>
          <w:szCs w:val="24"/>
          <w:lang w:val="pt-BR"/>
        </w:rPr>
        <w:t xml:space="preserve"> </w:t>
      </w:r>
      <w:r w:rsidRPr="00533F25">
        <w:rPr>
          <w:bCs/>
          <w:szCs w:val="24"/>
          <w:lang w:val="pt-BR"/>
        </w:rPr>
        <w:t>e suas</w:t>
      </w:r>
      <w:r w:rsidRPr="00533F25">
        <w:rPr>
          <w:rFonts w:eastAsia="Arial"/>
          <w:bCs/>
          <w:szCs w:val="24"/>
          <w:lang w:val="pt-BR"/>
        </w:rPr>
        <w:t xml:space="preserve"> </w:t>
      </w:r>
      <w:r w:rsidRPr="00533F25">
        <w:rPr>
          <w:bCs/>
          <w:szCs w:val="24"/>
          <w:lang w:val="pt-BR"/>
        </w:rPr>
        <w:t>famílias;</w:t>
      </w:r>
    </w:p>
    <w:p w:rsidR="00533F25" w:rsidRPr="00533F25" w:rsidRDefault="00533F25" w:rsidP="00533F25">
      <w:pPr>
        <w:pStyle w:val="Textopadro"/>
        <w:ind w:firstLine="3838"/>
        <w:jc w:val="both"/>
        <w:rPr>
          <w:bCs/>
          <w:szCs w:val="24"/>
          <w:lang w:val="pt-BR"/>
        </w:rPr>
      </w:pPr>
    </w:p>
    <w:p w:rsidR="00533F25" w:rsidRPr="00533F25" w:rsidRDefault="00533F25" w:rsidP="00533F25">
      <w:pPr>
        <w:pStyle w:val="Textopadro"/>
        <w:numPr>
          <w:ilvl w:val="0"/>
          <w:numId w:val="2"/>
        </w:numPr>
        <w:ind w:left="0" w:firstLine="3838"/>
        <w:jc w:val="both"/>
        <w:rPr>
          <w:bCs/>
          <w:szCs w:val="24"/>
          <w:lang w:val="pt-BR"/>
        </w:rPr>
      </w:pPr>
      <w:r w:rsidRPr="00533F25">
        <w:rPr>
          <w:bCs/>
          <w:szCs w:val="24"/>
          <w:lang w:val="pt-BR"/>
        </w:rPr>
        <w:t>Entidades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w:t>
      </w:r>
      <w:r w:rsidRPr="00533F25">
        <w:rPr>
          <w:bCs/>
          <w:szCs w:val="24"/>
          <w:lang w:val="pt-BR"/>
        </w:rPr>
        <w:t>governamentais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não-governamentais que executem ações junto às crianças e adolescentes, bem como suas famílias.</w:t>
      </w:r>
    </w:p>
    <w:p w:rsidR="00533F25" w:rsidRPr="00533F25" w:rsidRDefault="00533F25" w:rsidP="00533F25">
      <w:pPr>
        <w:pStyle w:val="Textopadro"/>
        <w:tabs>
          <w:tab w:val="left" w:pos="2421"/>
        </w:tabs>
        <w:ind w:firstLine="3118"/>
        <w:jc w:val="both"/>
        <w:rPr>
          <w:bCs/>
          <w:szCs w:val="24"/>
          <w:lang w:val="pt-BR"/>
        </w:rPr>
      </w:pPr>
    </w:p>
    <w:p w:rsidR="00533F25" w:rsidRPr="00533F25" w:rsidRDefault="00533F25" w:rsidP="00533F25">
      <w:pPr>
        <w:pStyle w:val="Textopadro"/>
        <w:tabs>
          <w:tab w:val="left" w:pos="2421"/>
        </w:tabs>
        <w:ind w:firstLine="3118"/>
        <w:jc w:val="both"/>
        <w:rPr>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CAPÍTULO</w:t>
      </w:r>
      <w:r w:rsidRPr="00533F25">
        <w:rPr>
          <w:rFonts w:eastAsia="Arial"/>
          <w:b/>
          <w:bCs/>
          <w:szCs w:val="24"/>
          <w:lang w:val="pt-BR"/>
        </w:rPr>
        <w:t xml:space="preserve"> </w:t>
      </w:r>
      <w:r w:rsidRPr="00533F25">
        <w:rPr>
          <w:b/>
          <w:bCs/>
          <w:szCs w:val="24"/>
          <w:lang w:val="pt-BR"/>
        </w:rPr>
        <w:t>I</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DA</w:t>
      </w:r>
      <w:r w:rsidRPr="00533F25">
        <w:rPr>
          <w:rFonts w:eastAsia="Arial"/>
          <w:b/>
          <w:bCs/>
          <w:szCs w:val="24"/>
          <w:lang w:val="pt-BR"/>
        </w:rPr>
        <w:t xml:space="preserve"> </w:t>
      </w:r>
      <w:r w:rsidRPr="00533F25">
        <w:rPr>
          <w:b/>
          <w:bCs/>
          <w:szCs w:val="24"/>
          <w:lang w:val="pt-BR"/>
        </w:rPr>
        <w:t>CONFERÊNCIA</w:t>
      </w:r>
      <w:r w:rsidRPr="00533F25">
        <w:rPr>
          <w:rFonts w:eastAsia="Arial"/>
          <w:b/>
          <w:bCs/>
          <w:szCs w:val="24"/>
          <w:lang w:val="pt-BR"/>
        </w:rPr>
        <w:t xml:space="preserve"> </w:t>
      </w:r>
      <w:r w:rsidRPr="00533F25">
        <w:rPr>
          <w:b/>
          <w:bCs/>
          <w:szCs w:val="24"/>
          <w:lang w:val="pt-BR"/>
        </w:rPr>
        <w:t>MUNICIPAL</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DIREITOS</w:t>
      </w:r>
      <w:r w:rsidRPr="00533F25">
        <w:rPr>
          <w:rFonts w:eastAsia="Arial"/>
          <w:b/>
          <w:bCs/>
          <w:szCs w:val="24"/>
          <w:lang w:val="pt-BR"/>
        </w:rPr>
        <w:t xml:space="preserve"> </w:t>
      </w:r>
      <w:r w:rsidRPr="00533F25">
        <w:rPr>
          <w:b/>
          <w:bCs/>
          <w:szCs w:val="24"/>
          <w:lang w:val="pt-BR"/>
        </w:rPr>
        <w:t>DA</w:t>
      </w:r>
      <w:r w:rsidRPr="00533F25">
        <w:rPr>
          <w:rFonts w:eastAsia="Arial"/>
          <w:b/>
          <w:bCs/>
          <w:szCs w:val="24"/>
          <w:lang w:val="pt-BR"/>
        </w:rPr>
        <w:t xml:space="preserve"> </w:t>
      </w:r>
      <w:r w:rsidRPr="00533F25">
        <w:rPr>
          <w:b/>
          <w:bCs/>
          <w:szCs w:val="24"/>
          <w:lang w:val="pt-BR"/>
        </w:rPr>
        <w:t>CRIANÇA</w:t>
      </w:r>
      <w:r w:rsidRPr="00533F25">
        <w:rPr>
          <w:rFonts w:eastAsia="Arial"/>
          <w:b/>
          <w:bCs/>
          <w:szCs w:val="24"/>
          <w:lang w:val="pt-BR"/>
        </w:rPr>
        <w:t xml:space="preserve"> </w:t>
      </w:r>
      <w:r w:rsidRPr="00533F25">
        <w:rPr>
          <w:b/>
          <w:bCs/>
          <w:szCs w:val="24"/>
          <w:lang w:val="pt-BR"/>
        </w:rPr>
        <w:t>E</w:t>
      </w:r>
      <w:r w:rsidRPr="00533F25">
        <w:rPr>
          <w:rFonts w:eastAsia="Arial"/>
          <w:b/>
          <w:bCs/>
          <w:szCs w:val="24"/>
          <w:lang w:val="pt-BR"/>
        </w:rPr>
        <w:t xml:space="preserve"> </w:t>
      </w:r>
      <w:r w:rsidRPr="00533F25">
        <w:rPr>
          <w:b/>
          <w:bCs/>
          <w:szCs w:val="24"/>
          <w:lang w:val="pt-BR"/>
        </w:rPr>
        <w:t>DO</w:t>
      </w:r>
      <w:r w:rsidRPr="00533F25">
        <w:rPr>
          <w:rFonts w:eastAsia="Arial"/>
          <w:b/>
          <w:bCs/>
          <w:szCs w:val="24"/>
          <w:lang w:val="pt-BR"/>
        </w:rPr>
        <w:t xml:space="preserve"> </w:t>
      </w:r>
      <w:r w:rsidRPr="00533F25">
        <w:rPr>
          <w:b/>
          <w:bCs/>
          <w:szCs w:val="24"/>
          <w:lang w:val="pt-BR"/>
        </w:rPr>
        <w:t>ADOLESCENTE</w:t>
      </w: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rFonts w:eastAsia="Arial"/>
          <w:szCs w:val="24"/>
          <w:lang w:val="pt-BR" w:eastAsia="pt-BR"/>
        </w:rPr>
      </w:pPr>
      <w:r w:rsidRPr="00533F25">
        <w:rPr>
          <w:b/>
          <w:bCs/>
          <w:szCs w:val="24"/>
          <w:lang w:val="pt-BR"/>
        </w:rPr>
        <w:t>Art.</w:t>
      </w:r>
      <w:r w:rsidRPr="00533F25">
        <w:rPr>
          <w:rFonts w:eastAsia="Arial"/>
          <w:b/>
          <w:bCs/>
          <w:szCs w:val="24"/>
          <w:lang w:val="pt-BR"/>
        </w:rPr>
        <w:t xml:space="preserve"> 5</w:t>
      </w:r>
      <w:r w:rsidRPr="00533F25">
        <w:rPr>
          <w:b/>
          <w:bCs/>
          <w:szCs w:val="24"/>
          <w:lang w:val="pt-BR"/>
        </w:rPr>
        <w:t>°.</w:t>
      </w:r>
      <w:r w:rsidRPr="00533F25">
        <w:rPr>
          <w:rFonts w:eastAsia="Arial"/>
          <w:b/>
          <w:bCs/>
          <w:szCs w:val="24"/>
          <w:lang w:val="pt-BR"/>
        </w:rPr>
        <w:t xml:space="preserve"> </w:t>
      </w:r>
      <w:r w:rsidRPr="00533F25">
        <w:rPr>
          <w:rFonts w:eastAsia="Arial"/>
          <w:bCs/>
          <w:szCs w:val="24"/>
          <w:lang w:val="pt-BR"/>
        </w:rPr>
        <w:t>A</w:t>
      </w:r>
      <w:r w:rsidRPr="00533F25">
        <w:rPr>
          <w:rFonts w:eastAsia="Arial"/>
          <w:szCs w:val="24"/>
          <w:lang w:val="pt-BR" w:eastAsia="pt-BR"/>
        </w:rPr>
        <w:t xml:space="preserve"> </w:t>
      </w:r>
      <w:r w:rsidRPr="00533F25">
        <w:rPr>
          <w:szCs w:val="24"/>
          <w:lang w:val="pt-BR" w:eastAsia="pt-BR"/>
        </w:rPr>
        <w:t>Conferência</w:t>
      </w:r>
      <w:r w:rsidRPr="00533F25">
        <w:rPr>
          <w:rFonts w:eastAsia="Arial"/>
          <w:szCs w:val="24"/>
          <w:lang w:val="pt-BR" w:eastAsia="pt-BR"/>
        </w:rPr>
        <w:t xml:space="preserve"> </w:t>
      </w:r>
      <w:r w:rsidRPr="00533F25">
        <w:rPr>
          <w:szCs w:val="24"/>
          <w:lang w:val="pt-BR" w:eastAsia="pt-BR"/>
        </w:rPr>
        <w:t>Municipal</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Direitos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szCs w:val="24"/>
          <w:lang w:val="pt-BR" w:eastAsia="pt-BR"/>
        </w:rPr>
        <w:t>espaço</w:t>
      </w:r>
      <w:r w:rsidRPr="00533F25">
        <w:rPr>
          <w:rFonts w:eastAsia="Arial"/>
          <w:szCs w:val="24"/>
          <w:lang w:val="pt-BR" w:eastAsia="pt-BR"/>
        </w:rPr>
        <w:t xml:space="preserve"> </w:t>
      </w:r>
      <w:r w:rsidRPr="00533F25">
        <w:rPr>
          <w:szCs w:val="24"/>
          <w:lang w:val="pt-BR" w:eastAsia="pt-BR"/>
        </w:rPr>
        <w:t>colegiado</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caráter</w:t>
      </w:r>
      <w:r w:rsidRPr="00533F25">
        <w:rPr>
          <w:rFonts w:eastAsia="Arial"/>
          <w:szCs w:val="24"/>
          <w:lang w:val="pt-BR" w:eastAsia="pt-BR"/>
        </w:rPr>
        <w:t xml:space="preserve"> </w:t>
      </w:r>
      <w:r w:rsidRPr="00533F25">
        <w:rPr>
          <w:szCs w:val="24"/>
          <w:lang w:val="pt-BR" w:eastAsia="pt-BR"/>
        </w:rPr>
        <w:t>deliberativo,</w:t>
      </w:r>
      <w:r w:rsidRPr="00533F25">
        <w:rPr>
          <w:rFonts w:eastAsia="Arial"/>
          <w:szCs w:val="24"/>
          <w:lang w:val="pt-BR" w:eastAsia="pt-BR"/>
        </w:rPr>
        <w:t xml:space="preserve"> é </w:t>
      </w:r>
      <w:r w:rsidRPr="00533F25">
        <w:rPr>
          <w:szCs w:val="24"/>
          <w:lang w:val="pt-BR" w:eastAsia="pt-BR"/>
        </w:rPr>
        <w:t>composta</w:t>
      </w:r>
      <w:r w:rsidRPr="00533F25">
        <w:rPr>
          <w:rFonts w:eastAsia="Arial"/>
          <w:szCs w:val="24"/>
          <w:lang w:val="pt-BR" w:eastAsia="pt-BR"/>
        </w:rPr>
        <w:t xml:space="preserve"> </w:t>
      </w:r>
      <w:r w:rsidRPr="00533F25">
        <w:rPr>
          <w:szCs w:val="24"/>
          <w:lang w:val="pt-BR" w:eastAsia="pt-BR"/>
        </w:rPr>
        <w:t>por</w:t>
      </w:r>
      <w:r w:rsidRPr="00533F25">
        <w:rPr>
          <w:rFonts w:eastAsia="Arial"/>
          <w:szCs w:val="24"/>
          <w:lang w:val="pt-BR" w:eastAsia="pt-BR"/>
        </w:rPr>
        <w:t xml:space="preserve"> </w:t>
      </w:r>
      <w:r w:rsidRPr="00533F25">
        <w:rPr>
          <w:szCs w:val="24"/>
          <w:lang w:val="pt-BR" w:eastAsia="pt-BR"/>
        </w:rPr>
        <w:t>delegados,</w:t>
      </w:r>
      <w:r w:rsidRPr="00533F25">
        <w:rPr>
          <w:rFonts w:eastAsia="Arial"/>
          <w:szCs w:val="24"/>
          <w:lang w:val="pt-BR" w:eastAsia="pt-BR"/>
        </w:rPr>
        <w:t xml:space="preserve"> </w:t>
      </w:r>
      <w:r w:rsidRPr="00533F25">
        <w:rPr>
          <w:szCs w:val="24"/>
          <w:lang w:val="pt-BR" w:eastAsia="pt-BR"/>
        </w:rPr>
        <w:t>representantes</w:t>
      </w:r>
      <w:r w:rsidRPr="00533F25">
        <w:rPr>
          <w:rFonts w:eastAsia="Arial"/>
          <w:szCs w:val="24"/>
          <w:lang w:val="pt-BR" w:eastAsia="pt-BR"/>
        </w:rPr>
        <w:t xml:space="preserve"> </w:t>
      </w:r>
      <w:r w:rsidRPr="00533F25">
        <w:rPr>
          <w:szCs w:val="24"/>
          <w:lang w:val="pt-BR" w:eastAsia="pt-BR"/>
        </w:rPr>
        <w:t>das</w:t>
      </w:r>
      <w:r w:rsidRPr="00533F25">
        <w:rPr>
          <w:rFonts w:eastAsia="Arial"/>
          <w:szCs w:val="24"/>
          <w:lang w:val="pt-BR" w:eastAsia="pt-BR"/>
        </w:rPr>
        <w:t xml:space="preserve"> </w:t>
      </w:r>
      <w:r w:rsidRPr="00533F25">
        <w:rPr>
          <w:szCs w:val="24"/>
          <w:lang w:val="pt-BR" w:eastAsia="pt-BR"/>
        </w:rPr>
        <w:t>entidades</w:t>
      </w:r>
      <w:r w:rsidRPr="00533F25">
        <w:rPr>
          <w:rFonts w:eastAsia="Arial"/>
          <w:szCs w:val="24"/>
          <w:lang w:val="pt-BR" w:eastAsia="pt-BR"/>
        </w:rPr>
        <w:t xml:space="preserve"> </w:t>
      </w:r>
      <w:r w:rsidRPr="00533F25">
        <w:rPr>
          <w:szCs w:val="24"/>
          <w:lang w:val="pt-BR" w:eastAsia="pt-BR"/>
        </w:rPr>
        <w:t>ou</w:t>
      </w:r>
      <w:r w:rsidRPr="00533F25">
        <w:rPr>
          <w:rFonts w:eastAsia="Arial"/>
          <w:szCs w:val="24"/>
          <w:lang w:val="pt-BR" w:eastAsia="pt-BR"/>
        </w:rPr>
        <w:t xml:space="preserve"> </w:t>
      </w:r>
      <w:r w:rsidRPr="00533F25">
        <w:rPr>
          <w:szCs w:val="24"/>
          <w:lang w:val="pt-BR" w:eastAsia="pt-BR"/>
        </w:rPr>
        <w:t>movimentos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sociedade</w:t>
      </w:r>
      <w:r w:rsidRPr="00533F25">
        <w:rPr>
          <w:rFonts w:eastAsia="Arial"/>
          <w:szCs w:val="24"/>
          <w:lang w:val="pt-BR" w:eastAsia="pt-BR"/>
        </w:rPr>
        <w:t xml:space="preserve"> </w:t>
      </w:r>
      <w:r w:rsidRPr="00533F25">
        <w:rPr>
          <w:szCs w:val="24"/>
          <w:lang w:val="pt-BR" w:eastAsia="pt-BR"/>
        </w:rPr>
        <w:t>civil</w:t>
      </w:r>
      <w:r w:rsidRPr="00533F25">
        <w:rPr>
          <w:rFonts w:eastAsia="Arial"/>
          <w:szCs w:val="24"/>
          <w:lang w:val="pt-BR" w:eastAsia="pt-BR"/>
        </w:rPr>
        <w:t xml:space="preserve"> </w:t>
      </w:r>
      <w:r w:rsidRPr="00533F25">
        <w:rPr>
          <w:szCs w:val="24"/>
          <w:lang w:val="pt-BR" w:eastAsia="pt-BR"/>
        </w:rPr>
        <w:t>organizada</w:t>
      </w:r>
      <w:r w:rsidRPr="00533F25">
        <w:rPr>
          <w:rFonts w:eastAsia="Arial"/>
          <w:szCs w:val="24"/>
          <w:lang w:val="pt-BR" w:eastAsia="pt-BR"/>
        </w:rPr>
        <w:t xml:space="preserve"> </w:t>
      </w:r>
      <w:r w:rsidRPr="00533F25">
        <w:rPr>
          <w:szCs w:val="24"/>
          <w:lang w:val="pt-BR" w:eastAsia="pt-BR"/>
        </w:rPr>
        <w:t>diretamente</w:t>
      </w:r>
      <w:r w:rsidRPr="00533F25">
        <w:rPr>
          <w:rFonts w:eastAsia="Arial"/>
          <w:szCs w:val="24"/>
          <w:lang w:val="pt-BR" w:eastAsia="pt-BR"/>
        </w:rPr>
        <w:t xml:space="preserve"> </w:t>
      </w:r>
      <w:r w:rsidRPr="00533F25">
        <w:rPr>
          <w:szCs w:val="24"/>
          <w:lang w:val="pt-BR" w:eastAsia="pt-BR"/>
        </w:rPr>
        <w:t>ligados</w:t>
      </w:r>
      <w:r w:rsidRPr="00533F25">
        <w:rPr>
          <w:rFonts w:eastAsia="Arial"/>
          <w:szCs w:val="24"/>
          <w:lang w:val="pt-BR" w:eastAsia="pt-BR"/>
        </w:rPr>
        <w:t xml:space="preserve"> </w:t>
      </w:r>
      <w:r w:rsidRPr="00533F25">
        <w:rPr>
          <w:szCs w:val="24"/>
          <w:lang w:val="pt-BR" w:eastAsia="pt-BR"/>
        </w:rPr>
        <w:t>à</w:t>
      </w:r>
      <w:r w:rsidRPr="00533F25">
        <w:rPr>
          <w:rFonts w:eastAsia="Arial"/>
          <w:szCs w:val="24"/>
          <w:lang w:val="pt-BR" w:eastAsia="pt-BR"/>
        </w:rPr>
        <w:t xml:space="preserve"> </w:t>
      </w:r>
      <w:r w:rsidRPr="00533F25">
        <w:rPr>
          <w:szCs w:val="24"/>
          <w:lang w:val="pt-BR" w:eastAsia="pt-BR"/>
        </w:rPr>
        <w:t>defesa</w:t>
      </w:r>
      <w:r w:rsidRPr="00533F25">
        <w:rPr>
          <w:rFonts w:eastAsia="Arial"/>
          <w:szCs w:val="24"/>
          <w:lang w:val="pt-BR" w:eastAsia="pt-BR"/>
        </w:rPr>
        <w:t xml:space="preserve"> </w:t>
      </w:r>
      <w:r w:rsidRPr="00533F25">
        <w:rPr>
          <w:szCs w:val="24"/>
          <w:lang w:val="pt-BR" w:eastAsia="pt-BR"/>
        </w:rPr>
        <w:t>ou</w:t>
      </w:r>
      <w:r w:rsidRPr="00533F25">
        <w:rPr>
          <w:rFonts w:eastAsia="Arial"/>
          <w:szCs w:val="24"/>
          <w:lang w:val="pt-BR" w:eastAsia="pt-BR"/>
        </w:rPr>
        <w:t xml:space="preserve"> </w:t>
      </w:r>
      <w:r w:rsidRPr="00533F25">
        <w:rPr>
          <w:szCs w:val="24"/>
          <w:lang w:val="pt-BR" w:eastAsia="pt-BR"/>
        </w:rPr>
        <w:t>ao</w:t>
      </w:r>
      <w:r w:rsidRPr="00533F25">
        <w:rPr>
          <w:rFonts w:eastAsia="Arial"/>
          <w:szCs w:val="24"/>
          <w:lang w:val="pt-BR" w:eastAsia="pt-BR"/>
        </w:rPr>
        <w:t xml:space="preserve"> </w:t>
      </w:r>
      <w:r w:rsidRPr="00533F25">
        <w:rPr>
          <w:szCs w:val="24"/>
          <w:lang w:val="pt-BR" w:eastAsia="pt-BR"/>
        </w:rPr>
        <w:t>atendimento</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direitos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Poder</w:t>
      </w:r>
      <w:r w:rsidRPr="00533F25">
        <w:rPr>
          <w:rFonts w:eastAsia="Arial"/>
          <w:szCs w:val="24"/>
          <w:lang w:val="pt-BR" w:eastAsia="pt-BR"/>
        </w:rPr>
        <w:t xml:space="preserve"> </w:t>
      </w:r>
      <w:proofErr w:type="gramStart"/>
      <w:r w:rsidRPr="00533F25">
        <w:rPr>
          <w:szCs w:val="24"/>
          <w:lang w:val="pt-BR" w:eastAsia="pt-BR"/>
        </w:rPr>
        <w:t>Executivo,</w:t>
      </w:r>
      <w:r w:rsidRPr="00533F25">
        <w:rPr>
          <w:rFonts w:eastAsia="Arial"/>
          <w:szCs w:val="24"/>
          <w:lang w:val="pt-BR" w:eastAsia="pt-BR"/>
        </w:rPr>
        <w:t xml:space="preserve"> </w:t>
      </w:r>
      <w:r w:rsidRPr="00533F25">
        <w:rPr>
          <w:szCs w:val="24"/>
          <w:lang w:val="pt-BR" w:eastAsia="pt-BR"/>
        </w:rPr>
        <w:t>devidamente</w:t>
      </w:r>
      <w:r w:rsidRPr="00533F25">
        <w:rPr>
          <w:rFonts w:eastAsia="Arial"/>
          <w:szCs w:val="24"/>
          <w:lang w:val="pt-BR" w:eastAsia="pt-BR"/>
        </w:rPr>
        <w:t xml:space="preserve"> </w:t>
      </w:r>
      <w:r w:rsidRPr="00533F25">
        <w:rPr>
          <w:szCs w:val="24"/>
          <w:lang w:val="pt-BR" w:eastAsia="pt-BR"/>
        </w:rPr>
        <w:t>credenciados,</w:t>
      </w:r>
      <w:r w:rsidRPr="00533F25">
        <w:rPr>
          <w:rFonts w:eastAsia="Arial"/>
          <w:szCs w:val="24"/>
          <w:lang w:val="pt-BR" w:eastAsia="pt-BR"/>
        </w:rPr>
        <w:t xml:space="preserve"> </w:t>
      </w:r>
      <w:r w:rsidRPr="00533F25">
        <w:rPr>
          <w:szCs w:val="24"/>
          <w:lang w:val="pt-BR" w:eastAsia="pt-BR"/>
        </w:rPr>
        <w:t>que</w:t>
      </w:r>
      <w:r w:rsidRPr="00533F25">
        <w:rPr>
          <w:rFonts w:eastAsia="Arial"/>
          <w:szCs w:val="24"/>
          <w:lang w:val="pt-BR" w:eastAsia="pt-BR"/>
        </w:rPr>
        <w:t xml:space="preserve"> </w:t>
      </w:r>
      <w:r w:rsidRPr="00533F25">
        <w:rPr>
          <w:szCs w:val="24"/>
          <w:lang w:val="pt-BR" w:eastAsia="pt-BR"/>
        </w:rPr>
        <w:t>reunirão</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cada</w:t>
      </w:r>
      <w:r w:rsidRPr="00533F25">
        <w:rPr>
          <w:rFonts w:eastAsia="Arial"/>
          <w:szCs w:val="24"/>
          <w:lang w:val="pt-BR" w:eastAsia="pt-BR"/>
        </w:rPr>
        <w:t xml:space="preserve"> </w:t>
      </w:r>
      <w:r w:rsidRPr="00533F25">
        <w:rPr>
          <w:szCs w:val="24"/>
          <w:lang w:val="pt-BR" w:eastAsia="pt-BR"/>
        </w:rPr>
        <w:t>dois</w:t>
      </w:r>
      <w:r w:rsidRPr="00533F25">
        <w:rPr>
          <w:rFonts w:eastAsia="Arial"/>
          <w:szCs w:val="24"/>
          <w:lang w:val="pt-BR" w:eastAsia="pt-BR"/>
        </w:rPr>
        <w:t xml:space="preserve"> </w:t>
      </w:r>
      <w:r w:rsidRPr="00533F25">
        <w:rPr>
          <w:szCs w:val="24"/>
          <w:lang w:val="pt-BR" w:eastAsia="pt-BR"/>
        </w:rPr>
        <w:t>anos,</w:t>
      </w:r>
      <w:proofErr w:type="gramEnd"/>
      <w:r w:rsidRPr="00533F25">
        <w:rPr>
          <w:rFonts w:eastAsia="Arial"/>
          <w:szCs w:val="24"/>
          <w:lang w:val="pt-BR" w:eastAsia="pt-BR"/>
        </w:rPr>
        <w:t xml:space="preserve"> </w:t>
      </w:r>
      <w:r w:rsidRPr="00533F25">
        <w:rPr>
          <w:szCs w:val="24"/>
          <w:lang w:val="pt-BR" w:eastAsia="pt-BR"/>
        </w:rPr>
        <w:t>sob</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coordenação</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CMDCA</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mediante</w:t>
      </w:r>
      <w:r w:rsidRPr="00533F25">
        <w:rPr>
          <w:rFonts w:eastAsia="Arial"/>
          <w:szCs w:val="24"/>
          <w:lang w:val="pt-BR" w:eastAsia="pt-BR"/>
        </w:rPr>
        <w:t xml:space="preserve"> </w:t>
      </w:r>
      <w:r w:rsidRPr="00533F25">
        <w:rPr>
          <w:szCs w:val="24"/>
          <w:lang w:val="pt-BR" w:eastAsia="pt-BR"/>
        </w:rPr>
        <w:t>regimento</w:t>
      </w:r>
      <w:r w:rsidRPr="00533F25">
        <w:rPr>
          <w:rFonts w:eastAsia="Arial"/>
          <w:szCs w:val="24"/>
          <w:lang w:val="pt-BR" w:eastAsia="pt-BR"/>
        </w:rPr>
        <w:t xml:space="preserve"> </w:t>
      </w:r>
      <w:r w:rsidRPr="00533F25">
        <w:rPr>
          <w:szCs w:val="24"/>
          <w:lang w:val="pt-BR" w:eastAsia="pt-BR"/>
        </w:rPr>
        <w:t>próprio.</w:t>
      </w:r>
      <w:r w:rsidRPr="00533F25">
        <w:rPr>
          <w:rFonts w:eastAsia="Arial"/>
          <w:szCs w:val="24"/>
          <w:lang w:val="pt-BR" w:eastAsia="pt-BR"/>
        </w:rPr>
        <w:t xml:space="preserve">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ind w:firstLine="3118"/>
        <w:jc w:val="both"/>
        <w:rPr>
          <w:rFonts w:eastAsia="Arial"/>
          <w:szCs w:val="24"/>
          <w:lang w:val="pt-BR" w:eastAsia="pt-BR"/>
        </w:rPr>
      </w:pPr>
      <w:r w:rsidRPr="00533F25">
        <w:rPr>
          <w:rFonts w:eastAsia="Times New Roman"/>
          <w:b/>
          <w:szCs w:val="24"/>
          <w:lang w:val="pt-BR" w:eastAsia="pt-BR"/>
        </w:rPr>
        <w:t>Parágrafo</w:t>
      </w:r>
      <w:r w:rsidRPr="00533F25">
        <w:rPr>
          <w:rFonts w:eastAsia="Arial"/>
          <w:b/>
          <w:szCs w:val="24"/>
          <w:lang w:val="pt-BR" w:eastAsia="pt-BR"/>
        </w:rPr>
        <w:t xml:space="preserve"> </w:t>
      </w:r>
      <w:r w:rsidRPr="00533F25">
        <w:rPr>
          <w:b/>
          <w:szCs w:val="24"/>
          <w:lang w:val="pt-BR" w:eastAsia="pt-BR"/>
        </w:rPr>
        <w:t>ú</w:t>
      </w:r>
      <w:r w:rsidRPr="00533F25">
        <w:rPr>
          <w:rFonts w:eastAsia="Times New Roman"/>
          <w:b/>
          <w:szCs w:val="24"/>
          <w:lang w:val="pt-BR" w:eastAsia="pt-BR"/>
        </w:rPr>
        <w:t>nico</w:t>
      </w:r>
      <w:r w:rsidRPr="00533F25">
        <w:rPr>
          <w:rFonts w:eastAsia="Times New Roman"/>
          <w:szCs w:val="24"/>
          <w:lang w:val="pt-BR" w:eastAsia="pt-BR"/>
        </w:rPr>
        <w:t>.</w:t>
      </w:r>
      <w:r w:rsidRPr="00533F25">
        <w:rPr>
          <w:rFonts w:eastAsia="Arial"/>
          <w:szCs w:val="24"/>
          <w:lang w:val="pt-BR" w:eastAsia="pt-BR"/>
        </w:rPr>
        <w:t xml:space="preserve"> </w:t>
      </w:r>
      <w:r w:rsidRPr="00533F25">
        <w:rPr>
          <w:rFonts w:eastAsia="Times New Roman"/>
          <w:szCs w:val="24"/>
          <w:lang w:val="pt-BR" w:eastAsia="pt-BR"/>
        </w:rPr>
        <w:t>O</w:t>
      </w:r>
      <w:r w:rsidRPr="00533F25">
        <w:rPr>
          <w:rFonts w:eastAsia="Arial"/>
          <w:szCs w:val="24"/>
          <w:lang w:val="pt-BR" w:eastAsia="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CMDCA</w:t>
      </w:r>
      <w:r w:rsidRPr="00533F25">
        <w:rPr>
          <w:rFonts w:eastAsia="Arial"/>
          <w:szCs w:val="24"/>
          <w:lang w:val="pt-BR" w:eastAsia="pt-BR"/>
        </w:rPr>
        <w:t xml:space="preserve"> </w:t>
      </w:r>
      <w:r w:rsidRPr="00533F25">
        <w:rPr>
          <w:szCs w:val="24"/>
          <w:lang w:val="pt-BR" w:eastAsia="pt-BR"/>
        </w:rPr>
        <w:t>poderá</w:t>
      </w:r>
      <w:r w:rsidRPr="00533F25">
        <w:rPr>
          <w:rFonts w:eastAsia="Arial"/>
          <w:szCs w:val="24"/>
          <w:lang w:val="pt-BR" w:eastAsia="pt-BR"/>
        </w:rPr>
        <w:t xml:space="preserve"> </w:t>
      </w:r>
      <w:r w:rsidRPr="00533F25">
        <w:rPr>
          <w:szCs w:val="24"/>
          <w:lang w:val="pt-BR" w:eastAsia="pt-BR"/>
        </w:rPr>
        <w:t>convocar</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Conferência</w:t>
      </w:r>
      <w:r w:rsidRPr="00533F25">
        <w:rPr>
          <w:rFonts w:eastAsia="Arial"/>
          <w:szCs w:val="24"/>
          <w:lang w:val="pt-BR" w:eastAsia="pt-BR"/>
        </w:rPr>
        <w:t xml:space="preserve"> </w:t>
      </w:r>
      <w:r w:rsidRPr="00533F25">
        <w:rPr>
          <w:szCs w:val="24"/>
          <w:lang w:val="pt-BR" w:eastAsia="pt-BR"/>
        </w:rPr>
        <w:lastRenderedPageBreak/>
        <w:t>extraordinariamente,</w:t>
      </w:r>
      <w:r w:rsidRPr="00533F25">
        <w:rPr>
          <w:rFonts w:eastAsia="Arial"/>
          <w:szCs w:val="24"/>
          <w:lang w:val="pt-BR" w:eastAsia="pt-BR"/>
        </w:rPr>
        <w:t xml:space="preserve"> </w:t>
      </w:r>
      <w:r w:rsidRPr="00533F25">
        <w:rPr>
          <w:szCs w:val="24"/>
          <w:lang w:val="pt-BR" w:eastAsia="pt-BR"/>
        </w:rPr>
        <w:t>por</w:t>
      </w:r>
      <w:r w:rsidRPr="00533F25">
        <w:rPr>
          <w:rFonts w:eastAsia="Arial"/>
          <w:szCs w:val="24"/>
          <w:lang w:val="pt-BR" w:eastAsia="pt-BR"/>
        </w:rPr>
        <w:t xml:space="preserve"> </w:t>
      </w:r>
      <w:r w:rsidRPr="00533F25">
        <w:rPr>
          <w:szCs w:val="24"/>
          <w:lang w:val="pt-BR" w:eastAsia="pt-BR"/>
        </w:rPr>
        <w:t>decisão</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maioria</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seus</w:t>
      </w:r>
      <w:r w:rsidRPr="00533F25">
        <w:rPr>
          <w:rFonts w:eastAsia="Arial"/>
          <w:szCs w:val="24"/>
          <w:lang w:val="pt-BR" w:eastAsia="pt-BR"/>
        </w:rPr>
        <w:t xml:space="preserve"> </w:t>
      </w:r>
      <w:r w:rsidRPr="00533F25">
        <w:rPr>
          <w:szCs w:val="24"/>
          <w:lang w:val="pt-BR" w:eastAsia="pt-BR"/>
        </w:rPr>
        <w:t>membros</w:t>
      </w:r>
      <w:r w:rsidRPr="00533F25">
        <w:rPr>
          <w:rFonts w:eastAsia="Times New Roman"/>
          <w:szCs w:val="24"/>
          <w:lang w:val="pt-BR" w:eastAsia="pt-BR"/>
        </w:rPr>
        <w:t>.</w:t>
      </w:r>
      <w:r w:rsidRPr="00533F25">
        <w:rPr>
          <w:rFonts w:eastAsia="Arial"/>
          <w:szCs w:val="24"/>
          <w:lang w:val="pt-BR" w:eastAsia="pt-BR"/>
        </w:rPr>
        <w:t xml:space="preserve">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ind w:firstLine="3118"/>
        <w:jc w:val="both"/>
        <w:rPr>
          <w:rFonts w:eastAsia="Arial"/>
          <w:szCs w:val="24"/>
          <w:lang w:val="pt-BR" w:eastAsia="pt-BR"/>
        </w:rPr>
      </w:pPr>
      <w:r w:rsidRPr="00533F25">
        <w:rPr>
          <w:b/>
          <w:szCs w:val="24"/>
          <w:lang w:val="pt-BR"/>
        </w:rPr>
        <w:t>Art. 6º</w:t>
      </w:r>
      <w:r w:rsidRPr="00533F25">
        <w:rPr>
          <w:rFonts w:eastAsia="Times New Roman"/>
          <w:b/>
          <w:bCs/>
          <w:szCs w:val="24"/>
          <w:lang w:val="pt-BR" w:eastAsia="pt-BR"/>
        </w:rPr>
        <w:t>.</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Conferência</w:t>
      </w:r>
      <w:r w:rsidRPr="00533F25">
        <w:rPr>
          <w:rFonts w:eastAsia="Arial"/>
          <w:szCs w:val="24"/>
          <w:lang w:val="pt-BR" w:eastAsia="pt-BR"/>
        </w:rPr>
        <w:t xml:space="preserve"> </w:t>
      </w:r>
      <w:r w:rsidRPr="00533F25">
        <w:rPr>
          <w:szCs w:val="24"/>
          <w:lang w:val="pt-BR" w:eastAsia="pt-BR"/>
        </w:rPr>
        <w:t>será</w:t>
      </w:r>
      <w:r w:rsidRPr="00533F25">
        <w:rPr>
          <w:rFonts w:eastAsia="Arial"/>
          <w:szCs w:val="24"/>
          <w:lang w:val="pt-BR" w:eastAsia="pt-BR"/>
        </w:rPr>
        <w:t xml:space="preserve"> </w:t>
      </w:r>
      <w:r w:rsidRPr="00533F25">
        <w:rPr>
          <w:szCs w:val="24"/>
          <w:lang w:val="pt-BR" w:eastAsia="pt-BR"/>
        </w:rPr>
        <w:t>convocada</w:t>
      </w:r>
      <w:r w:rsidRPr="00533F25">
        <w:rPr>
          <w:rFonts w:eastAsia="Arial"/>
          <w:szCs w:val="24"/>
          <w:lang w:val="pt-BR" w:eastAsia="pt-BR"/>
        </w:rPr>
        <w:t xml:space="preserve"> </w:t>
      </w:r>
      <w:r w:rsidRPr="00533F25">
        <w:rPr>
          <w:szCs w:val="24"/>
          <w:lang w:val="pt-BR" w:eastAsia="pt-BR"/>
        </w:rPr>
        <w:t>pelo</w:t>
      </w:r>
      <w:r w:rsidRPr="00533F25">
        <w:rPr>
          <w:rFonts w:eastAsia="Arial"/>
          <w:szCs w:val="24"/>
          <w:lang w:val="pt-BR" w:eastAsia="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CMDCA</w:t>
      </w:r>
      <w:r w:rsidRPr="00533F25">
        <w:rPr>
          <w:rFonts w:eastAsia="Times New Roman"/>
          <w:szCs w:val="24"/>
          <w:lang w:val="pt-BR" w:eastAsia="pt-BR"/>
        </w:rPr>
        <w:t>,</w:t>
      </w:r>
      <w:r w:rsidRPr="00533F25">
        <w:rPr>
          <w:rFonts w:eastAsia="Arial"/>
          <w:szCs w:val="24"/>
          <w:lang w:val="pt-BR" w:eastAsia="pt-BR"/>
        </w:rPr>
        <w:t xml:space="preserve"> </w:t>
      </w:r>
      <w:r w:rsidRPr="00533F25">
        <w:rPr>
          <w:rFonts w:eastAsia="Times New Roman"/>
          <w:szCs w:val="24"/>
          <w:lang w:val="pt-BR" w:eastAsia="pt-BR"/>
        </w:rPr>
        <w:t>em</w:t>
      </w:r>
      <w:r w:rsidRPr="00533F25">
        <w:rPr>
          <w:rFonts w:eastAsia="Arial"/>
          <w:szCs w:val="24"/>
          <w:lang w:val="pt-BR" w:eastAsia="pt-BR"/>
        </w:rPr>
        <w:t xml:space="preserve"> </w:t>
      </w:r>
      <w:r w:rsidRPr="00533F25">
        <w:rPr>
          <w:szCs w:val="24"/>
          <w:lang w:val="pt-BR" w:eastAsia="pt-BR"/>
        </w:rPr>
        <w:t>período</w:t>
      </w:r>
      <w:r w:rsidRPr="00533F25">
        <w:rPr>
          <w:rFonts w:eastAsia="Arial"/>
          <w:szCs w:val="24"/>
          <w:lang w:val="pt-BR" w:eastAsia="pt-BR"/>
        </w:rPr>
        <w:t xml:space="preserve"> </w:t>
      </w:r>
      <w:r w:rsidRPr="00533F25">
        <w:rPr>
          <w:szCs w:val="24"/>
          <w:lang w:val="pt-BR" w:eastAsia="pt-BR"/>
        </w:rPr>
        <w:t>determinado</w:t>
      </w:r>
      <w:r w:rsidRPr="00533F25">
        <w:rPr>
          <w:rFonts w:eastAsia="Arial"/>
          <w:szCs w:val="24"/>
          <w:lang w:val="pt-BR" w:eastAsia="pt-BR"/>
        </w:rPr>
        <w:t xml:space="preserve"> </w:t>
      </w:r>
      <w:r w:rsidRPr="00533F25">
        <w:rPr>
          <w:szCs w:val="24"/>
          <w:lang w:val="pt-BR" w:eastAsia="pt-BR"/>
        </w:rPr>
        <w:t>pelo</w:t>
      </w:r>
      <w:r w:rsidRPr="00533F25">
        <w:rPr>
          <w:rFonts w:eastAsia="Arial"/>
          <w:szCs w:val="24"/>
          <w:lang w:val="pt-BR" w:eastAsia="pt-BR"/>
        </w:rPr>
        <w:t xml:space="preserve"> </w:t>
      </w:r>
      <w:r w:rsidRPr="00533F25">
        <w:rPr>
          <w:szCs w:val="24"/>
          <w:lang w:val="pt-BR" w:eastAsia="pt-BR"/>
        </w:rPr>
        <w:t>Conselho</w:t>
      </w:r>
      <w:r w:rsidRPr="00533F25">
        <w:rPr>
          <w:rFonts w:eastAsia="Arial"/>
          <w:szCs w:val="24"/>
          <w:lang w:val="pt-BR" w:eastAsia="pt-BR"/>
        </w:rPr>
        <w:t xml:space="preserve"> </w:t>
      </w:r>
      <w:r w:rsidRPr="00533F25">
        <w:rPr>
          <w:szCs w:val="24"/>
          <w:lang w:val="pt-BR" w:eastAsia="pt-BR"/>
        </w:rPr>
        <w:t>Nacional</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Direitos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CONANDA</w:t>
      </w:r>
      <w:r w:rsidRPr="00533F25">
        <w:rPr>
          <w:rFonts w:eastAsia="Times New Roman"/>
          <w:szCs w:val="24"/>
          <w:lang w:val="pt-BR" w:eastAsia="pt-BR"/>
        </w:rPr>
        <w:t>,</w:t>
      </w:r>
      <w:r w:rsidRPr="00533F25">
        <w:rPr>
          <w:rFonts w:eastAsia="Arial"/>
          <w:szCs w:val="24"/>
          <w:lang w:val="pt-BR" w:eastAsia="pt-BR"/>
        </w:rPr>
        <w:t xml:space="preserve"> </w:t>
      </w:r>
      <w:r w:rsidRPr="00533F25">
        <w:rPr>
          <w:rFonts w:eastAsia="Times New Roman"/>
          <w:szCs w:val="24"/>
          <w:lang w:val="pt-BR" w:eastAsia="pt-BR"/>
        </w:rPr>
        <w:t>ou</w:t>
      </w:r>
      <w:r w:rsidRPr="00533F25">
        <w:rPr>
          <w:rFonts w:eastAsia="Arial"/>
          <w:szCs w:val="24"/>
          <w:lang w:val="pt-BR" w:eastAsia="pt-BR"/>
        </w:rPr>
        <w:t xml:space="preserve"> </w:t>
      </w:r>
      <w:r w:rsidRPr="00533F25">
        <w:rPr>
          <w:szCs w:val="24"/>
          <w:lang w:val="pt-BR" w:eastAsia="pt-BR"/>
        </w:rPr>
        <w:t>por</w:t>
      </w:r>
      <w:r w:rsidRPr="00533F25">
        <w:rPr>
          <w:rFonts w:eastAsia="Arial"/>
          <w:szCs w:val="24"/>
          <w:lang w:val="pt-BR" w:eastAsia="pt-BR"/>
        </w:rPr>
        <w:t xml:space="preserve"> </w:t>
      </w:r>
      <w:r w:rsidRPr="00533F25">
        <w:rPr>
          <w:szCs w:val="24"/>
          <w:lang w:val="pt-BR" w:eastAsia="pt-BR"/>
        </w:rPr>
        <w:t>iniciativa</w:t>
      </w:r>
      <w:r w:rsidRPr="00533F25">
        <w:rPr>
          <w:rFonts w:eastAsia="Arial"/>
          <w:szCs w:val="24"/>
          <w:lang w:val="pt-BR" w:eastAsia="pt-BR"/>
        </w:rPr>
        <w:t xml:space="preserve"> </w:t>
      </w:r>
      <w:r w:rsidRPr="00533F25">
        <w:rPr>
          <w:szCs w:val="24"/>
          <w:lang w:val="pt-BR" w:eastAsia="pt-BR"/>
        </w:rPr>
        <w:t>própria,</w:t>
      </w:r>
      <w:r w:rsidRPr="00533F25">
        <w:rPr>
          <w:rFonts w:eastAsia="Arial"/>
          <w:szCs w:val="24"/>
          <w:lang w:val="pt-BR" w:eastAsia="pt-BR"/>
        </w:rPr>
        <w:t xml:space="preserve"> </w:t>
      </w:r>
      <w:r w:rsidRPr="00533F25">
        <w:rPr>
          <w:rFonts w:eastAsia="Times New Roman"/>
          <w:szCs w:val="24"/>
          <w:lang w:val="pt-BR" w:eastAsia="pt-BR"/>
        </w:rPr>
        <w:t>através</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edital</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convocação,</w:t>
      </w:r>
      <w:r w:rsidRPr="00533F25">
        <w:rPr>
          <w:rFonts w:eastAsia="Arial"/>
          <w:szCs w:val="24"/>
          <w:lang w:val="pt-BR" w:eastAsia="pt-BR"/>
        </w:rPr>
        <w:t xml:space="preserve"> </w:t>
      </w:r>
      <w:r w:rsidRPr="00533F25">
        <w:rPr>
          <w:szCs w:val="24"/>
          <w:lang w:val="pt-BR" w:eastAsia="pt-BR"/>
        </w:rPr>
        <w:t>publicado</w:t>
      </w:r>
      <w:r w:rsidRPr="00533F25">
        <w:rPr>
          <w:rFonts w:eastAsia="Arial"/>
          <w:szCs w:val="24"/>
          <w:lang w:val="pt-BR" w:eastAsia="pt-BR"/>
        </w:rPr>
        <w:t xml:space="preserve"> </w:t>
      </w:r>
      <w:r w:rsidRPr="00533F25">
        <w:rPr>
          <w:rFonts w:eastAsia="Times New Roman"/>
          <w:szCs w:val="24"/>
          <w:lang w:val="pt-BR" w:eastAsia="pt-BR"/>
        </w:rPr>
        <w:t>com</w:t>
      </w:r>
      <w:r w:rsidRPr="00533F25">
        <w:rPr>
          <w:rFonts w:eastAsia="Arial"/>
          <w:szCs w:val="24"/>
          <w:lang w:val="pt-BR" w:eastAsia="pt-BR"/>
        </w:rPr>
        <w:t xml:space="preserve"> </w:t>
      </w:r>
      <w:r w:rsidRPr="00533F25">
        <w:rPr>
          <w:szCs w:val="24"/>
          <w:lang w:val="pt-BR" w:eastAsia="pt-BR"/>
        </w:rPr>
        <w:t>antecedência</w:t>
      </w:r>
      <w:r w:rsidRPr="00533F25">
        <w:rPr>
          <w:rFonts w:eastAsia="Arial"/>
          <w:szCs w:val="24"/>
          <w:lang w:val="pt-BR" w:eastAsia="pt-BR"/>
        </w:rPr>
        <w:t xml:space="preserve"> </w:t>
      </w:r>
      <w:r w:rsidRPr="00533F25">
        <w:rPr>
          <w:rFonts w:eastAsia="Times New Roman"/>
          <w:szCs w:val="24"/>
          <w:lang w:val="pt-BR" w:eastAsia="pt-BR"/>
        </w:rPr>
        <w:t>mínima</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60</w:t>
      </w:r>
      <w:r w:rsidRPr="00533F25">
        <w:rPr>
          <w:rFonts w:eastAsia="Arial"/>
          <w:szCs w:val="24"/>
          <w:lang w:val="pt-BR" w:eastAsia="pt-BR"/>
        </w:rPr>
        <w:t xml:space="preserve"> </w:t>
      </w:r>
      <w:r w:rsidRPr="00533F25">
        <w:rPr>
          <w:szCs w:val="24"/>
          <w:lang w:val="pt-BR" w:eastAsia="pt-BR"/>
        </w:rPr>
        <w:t>(sessenta</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dias</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no</w:t>
      </w:r>
      <w:r w:rsidRPr="00533F25">
        <w:rPr>
          <w:rFonts w:eastAsia="Arial"/>
          <w:szCs w:val="24"/>
          <w:lang w:val="pt-BR" w:eastAsia="pt-BR"/>
        </w:rPr>
        <w:t xml:space="preserve"> </w:t>
      </w:r>
      <w:r w:rsidRPr="00533F25">
        <w:rPr>
          <w:szCs w:val="24"/>
          <w:lang w:val="pt-BR" w:eastAsia="pt-BR"/>
        </w:rPr>
        <w:t>qual</w:t>
      </w:r>
      <w:r w:rsidRPr="00533F25">
        <w:rPr>
          <w:rFonts w:eastAsia="Arial"/>
          <w:szCs w:val="24"/>
          <w:lang w:val="pt-BR" w:eastAsia="pt-BR"/>
        </w:rPr>
        <w:t xml:space="preserve"> </w:t>
      </w:r>
      <w:r w:rsidRPr="00533F25">
        <w:rPr>
          <w:szCs w:val="24"/>
          <w:lang w:val="pt-BR" w:eastAsia="pt-BR"/>
        </w:rPr>
        <w:t>constará</w:t>
      </w:r>
      <w:r w:rsidRPr="00533F25">
        <w:rPr>
          <w:rFonts w:eastAsia="Arial"/>
          <w:szCs w:val="24"/>
          <w:lang w:val="pt-BR" w:eastAsia="pt-BR"/>
        </w:rPr>
        <w:t xml:space="preserve"> </w:t>
      </w:r>
      <w:r w:rsidRPr="00533F25">
        <w:rPr>
          <w:szCs w:val="24"/>
          <w:lang w:val="pt-BR" w:eastAsia="pt-BR"/>
        </w:rPr>
        <w:t>o</w:t>
      </w:r>
      <w:r w:rsidRPr="00533F25">
        <w:rPr>
          <w:rFonts w:eastAsia="Arial"/>
          <w:szCs w:val="24"/>
          <w:lang w:val="pt-BR" w:eastAsia="pt-BR"/>
        </w:rPr>
        <w:t xml:space="preserve"> </w:t>
      </w:r>
      <w:r w:rsidRPr="00533F25">
        <w:rPr>
          <w:szCs w:val="24"/>
          <w:lang w:val="pt-BR" w:eastAsia="pt-BR"/>
        </w:rPr>
        <w:t>Regulamento</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Conferência.</w:t>
      </w:r>
      <w:r w:rsidRPr="00533F25">
        <w:rPr>
          <w:rFonts w:eastAsia="Arial"/>
          <w:szCs w:val="24"/>
          <w:lang w:val="pt-BR" w:eastAsia="pt-BR"/>
        </w:rPr>
        <w:t xml:space="preserve">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ind w:firstLine="3118"/>
        <w:jc w:val="both"/>
        <w:rPr>
          <w:rFonts w:eastAsia="Times New Roman"/>
          <w:szCs w:val="24"/>
          <w:lang w:val="pt-BR" w:eastAsia="pt-BR"/>
        </w:rPr>
      </w:pPr>
      <w:r w:rsidRPr="00533F25">
        <w:rPr>
          <w:rFonts w:eastAsia="Times New Roman"/>
          <w:b/>
          <w:szCs w:val="24"/>
          <w:lang w:val="pt-BR" w:eastAsia="pt-BR"/>
        </w:rPr>
        <w:t>§</w:t>
      </w:r>
      <w:r w:rsidRPr="00533F25">
        <w:rPr>
          <w:rFonts w:eastAsia="Arial"/>
          <w:b/>
          <w:szCs w:val="24"/>
          <w:lang w:val="pt-BR" w:eastAsia="pt-BR"/>
        </w:rPr>
        <w:t xml:space="preserve"> </w:t>
      </w:r>
      <w:r w:rsidRPr="00533F25">
        <w:rPr>
          <w:b/>
          <w:szCs w:val="24"/>
          <w:lang w:val="pt-BR" w:eastAsia="pt-BR"/>
        </w:rPr>
        <w:t>1°</w:t>
      </w:r>
      <w:r w:rsidRPr="00533F25">
        <w:rPr>
          <w:rFonts w:eastAsia="Times New Roman"/>
          <w:b/>
          <w:szCs w:val="24"/>
          <w:lang w:val="pt-BR" w:eastAsia="pt-BR"/>
        </w:rPr>
        <w:t>.</w:t>
      </w:r>
      <w:r w:rsidRPr="00533F25">
        <w:rPr>
          <w:rFonts w:eastAsia="Arial"/>
          <w:szCs w:val="24"/>
          <w:lang w:val="pt-BR" w:eastAsia="pt-BR"/>
        </w:rPr>
        <w:t xml:space="preserve"> </w:t>
      </w:r>
      <w:r w:rsidRPr="00533F25">
        <w:rPr>
          <w:szCs w:val="24"/>
          <w:lang w:val="pt-BR" w:eastAsia="pt-BR"/>
        </w:rPr>
        <w:t>Para</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realização</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Conferência,</w:t>
      </w:r>
      <w:r w:rsidRPr="00533F25">
        <w:rPr>
          <w:rFonts w:eastAsia="Arial"/>
          <w:szCs w:val="24"/>
          <w:lang w:val="pt-BR" w:eastAsia="pt-BR"/>
        </w:rPr>
        <w:t xml:space="preserve"> </w:t>
      </w:r>
      <w:r w:rsidRPr="00533F25">
        <w:rPr>
          <w:szCs w:val="24"/>
          <w:lang w:val="pt-BR" w:eastAsia="pt-BR"/>
        </w:rPr>
        <w:t>o</w:t>
      </w:r>
      <w:r w:rsidRPr="00533F25">
        <w:rPr>
          <w:rFonts w:eastAsia="Arial"/>
          <w:szCs w:val="24"/>
          <w:lang w:val="pt-BR" w:eastAsia="pt-BR"/>
        </w:rPr>
        <w:t xml:space="preserve"> </w:t>
      </w:r>
      <w:r w:rsidRPr="00533F25">
        <w:rPr>
          <w:szCs w:val="24"/>
          <w:lang w:val="pt-BR" w:eastAsia="pt-BR"/>
        </w:rPr>
        <w:t>Conselho</w:t>
      </w:r>
      <w:r w:rsidRPr="00533F25">
        <w:rPr>
          <w:rFonts w:eastAsia="Arial"/>
          <w:szCs w:val="24"/>
          <w:lang w:val="pt-BR" w:eastAsia="pt-BR"/>
        </w:rPr>
        <w:t xml:space="preserve"> </w:t>
      </w:r>
      <w:r w:rsidRPr="00533F25">
        <w:rPr>
          <w:szCs w:val="24"/>
          <w:lang w:val="pt-BR" w:eastAsia="pt-BR"/>
        </w:rPr>
        <w:t>Municipal</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Direitos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CMDCA</w:t>
      </w:r>
      <w:r w:rsidRPr="00533F25">
        <w:rPr>
          <w:rFonts w:eastAsia="Arial"/>
          <w:szCs w:val="24"/>
          <w:lang w:val="pt-BR" w:eastAsia="pt-BR"/>
        </w:rPr>
        <w:t xml:space="preserve"> </w:t>
      </w:r>
      <w:r w:rsidRPr="00533F25">
        <w:rPr>
          <w:szCs w:val="24"/>
          <w:lang w:val="pt-BR" w:eastAsia="pt-BR"/>
        </w:rPr>
        <w:t>constituirá</w:t>
      </w:r>
      <w:r w:rsidRPr="00533F25">
        <w:rPr>
          <w:rFonts w:eastAsia="Arial"/>
          <w:szCs w:val="24"/>
          <w:lang w:val="pt-BR" w:eastAsia="pt-BR"/>
        </w:rPr>
        <w:t xml:space="preserve"> </w:t>
      </w:r>
      <w:r w:rsidRPr="00533F25">
        <w:rPr>
          <w:szCs w:val="24"/>
          <w:lang w:val="pt-BR" w:eastAsia="pt-BR"/>
        </w:rPr>
        <w:t>comissão</w:t>
      </w:r>
      <w:r w:rsidRPr="00533F25">
        <w:rPr>
          <w:rFonts w:eastAsia="Arial"/>
          <w:szCs w:val="24"/>
          <w:lang w:val="pt-BR" w:eastAsia="pt-BR"/>
        </w:rPr>
        <w:t xml:space="preserve"> </w:t>
      </w:r>
      <w:r w:rsidRPr="00533F25">
        <w:rPr>
          <w:szCs w:val="24"/>
          <w:lang w:val="pt-BR" w:eastAsia="pt-BR"/>
        </w:rPr>
        <w:t>organizadora</w:t>
      </w:r>
      <w:r w:rsidRPr="00533F25">
        <w:rPr>
          <w:rFonts w:eastAsia="Arial"/>
          <w:szCs w:val="24"/>
          <w:lang w:val="pt-BR" w:eastAsia="pt-BR"/>
        </w:rPr>
        <w:t xml:space="preserve"> </w:t>
      </w:r>
      <w:r w:rsidRPr="00533F25">
        <w:rPr>
          <w:szCs w:val="24"/>
          <w:lang w:val="pt-BR" w:eastAsia="pt-BR"/>
        </w:rPr>
        <w:t>paritária</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garantindo</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participação</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adolescentes</w:t>
      </w:r>
      <w:r w:rsidRPr="00533F25">
        <w:rPr>
          <w:rFonts w:eastAsia="Times New Roman"/>
          <w:szCs w:val="24"/>
          <w:lang w:val="pt-BR" w:eastAsia="pt-BR"/>
        </w:rPr>
        <w:t>.</w:t>
      </w:r>
    </w:p>
    <w:p w:rsidR="00533F25" w:rsidRPr="00533F25" w:rsidRDefault="00533F25" w:rsidP="00533F25">
      <w:pPr>
        <w:pStyle w:val="Textopadro"/>
        <w:ind w:firstLine="3118"/>
        <w:jc w:val="both"/>
        <w:rPr>
          <w:rFonts w:eastAsia="Times New Roman"/>
          <w:szCs w:val="24"/>
          <w:lang w:val="pt-BR" w:eastAsia="pt-BR"/>
        </w:rPr>
      </w:pPr>
    </w:p>
    <w:p w:rsidR="00533F25" w:rsidRPr="00533F25" w:rsidRDefault="00533F25" w:rsidP="00533F25">
      <w:pPr>
        <w:pStyle w:val="Textopadro"/>
        <w:ind w:firstLine="3118"/>
        <w:jc w:val="both"/>
        <w:rPr>
          <w:szCs w:val="24"/>
          <w:lang w:val="pt-BR" w:eastAsia="pt-BR"/>
        </w:rPr>
      </w:pPr>
      <w:r w:rsidRPr="00533F25">
        <w:rPr>
          <w:rFonts w:eastAsia="Times New Roman"/>
          <w:b/>
          <w:szCs w:val="24"/>
          <w:lang w:val="pt-BR" w:eastAsia="pt-BR"/>
        </w:rPr>
        <w:t>§</w:t>
      </w:r>
      <w:r w:rsidRPr="00533F25">
        <w:rPr>
          <w:rFonts w:eastAsia="Arial"/>
          <w:b/>
          <w:szCs w:val="24"/>
          <w:lang w:val="pt-BR" w:eastAsia="pt-BR"/>
        </w:rPr>
        <w:t xml:space="preserve"> </w:t>
      </w:r>
      <w:r w:rsidRPr="00533F25">
        <w:rPr>
          <w:b/>
          <w:szCs w:val="24"/>
          <w:lang w:val="pt-BR" w:eastAsia="pt-BR"/>
        </w:rPr>
        <w:t>2°</w:t>
      </w:r>
      <w:r w:rsidRPr="00533F25">
        <w:rPr>
          <w:rFonts w:eastAsia="Times New Roman"/>
          <w:b/>
          <w:szCs w:val="24"/>
          <w:lang w:val="pt-BR" w:eastAsia="pt-BR"/>
        </w:rPr>
        <w:t>.</w:t>
      </w:r>
      <w:r w:rsidRPr="00533F25">
        <w:rPr>
          <w:rFonts w:eastAsia="Arial"/>
          <w:szCs w:val="24"/>
          <w:lang w:val="pt-BR" w:eastAsia="pt-BR"/>
        </w:rPr>
        <w:t xml:space="preserve"> </w:t>
      </w:r>
      <w:r w:rsidRPr="00533F25">
        <w:rPr>
          <w:szCs w:val="24"/>
          <w:lang w:val="pt-BR" w:eastAsia="pt-BR"/>
        </w:rPr>
        <w:t>Em</w:t>
      </w:r>
      <w:r w:rsidRPr="00533F25">
        <w:rPr>
          <w:rFonts w:eastAsia="Arial"/>
          <w:szCs w:val="24"/>
          <w:lang w:val="pt-BR" w:eastAsia="pt-BR"/>
        </w:rPr>
        <w:t xml:space="preserve"> </w:t>
      </w:r>
      <w:r w:rsidRPr="00533F25">
        <w:rPr>
          <w:szCs w:val="24"/>
          <w:lang w:val="pt-BR" w:eastAsia="pt-BR"/>
        </w:rPr>
        <w:t>caso</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não-convocação</w:t>
      </w:r>
      <w:r w:rsidRPr="00533F25">
        <w:rPr>
          <w:rFonts w:eastAsia="Arial"/>
          <w:szCs w:val="24"/>
          <w:lang w:val="pt-BR" w:eastAsia="pt-BR"/>
        </w:rPr>
        <w:t xml:space="preserve"> </w:t>
      </w:r>
      <w:r w:rsidRPr="00533F25">
        <w:rPr>
          <w:szCs w:val="24"/>
          <w:lang w:val="pt-BR" w:eastAsia="pt-BR"/>
        </w:rPr>
        <w:t>por</w:t>
      </w:r>
      <w:r w:rsidRPr="00533F25">
        <w:rPr>
          <w:rFonts w:eastAsia="Arial"/>
          <w:szCs w:val="24"/>
          <w:lang w:val="pt-BR" w:eastAsia="pt-BR"/>
        </w:rPr>
        <w:t xml:space="preserve"> </w:t>
      </w:r>
      <w:r w:rsidRPr="00533F25">
        <w:rPr>
          <w:szCs w:val="24"/>
          <w:lang w:val="pt-BR" w:eastAsia="pt-BR"/>
        </w:rPr>
        <w:t>parte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rFonts w:eastAsia="Times New Roman"/>
          <w:szCs w:val="24"/>
          <w:lang w:val="pt-BR" w:eastAsia="pt-BR"/>
        </w:rPr>
        <w:t>Conselho</w:t>
      </w:r>
      <w:r w:rsidRPr="00533F25">
        <w:rPr>
          <w:rFonts w:eastAsia="Arial"/>
          <w:szCs w:val="24"/>
          <w:lang w:val="pt-BR" w:eastAsia="pt-BR"/>
        </w:rPr>
        <w:t xml:space="preserve"> </w:t>
      </w:r>
      <w:r w:rsidRPr="00533F25">
        <w:rPr>
          <w:szCs w:val="24"/>
          <w:lang w:val="pt-BR" w:eastAsia="pt-BR"/>
        </w:rPr>
        <w:t>Municipal</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Direitos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CMDCA</w:t>
      </w:r>
      <w:r w:rsidRPr="00533F25">
        <w:rPr>
          <w:rFonts w:eastAsia="Arial"/>
          <w:szCs w:val="24"/>
          <w:lang w:val="pt-BR" w:eastAsia="pt-BR"/>
        </w:rPr>
        <w:t xml:space="preserve"> </w:t>
      </w:r>
      <w:r w:rsidRPr="00533F25">
        <w:rPr>
          <w:rFonts w:eastAsia="Times New Roman"/>
          <w:szCs w:val="24"/>
          <w:lang w:val="pt-BR" w:eastAsia="pt-BR"/>
        </w:rPr>
        <w:t>dentro</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prazo</w:t>
      </w:r>
      <w:r w:rsidRPr="00533F25">
        <w:rPr>
          <w:rFonts w:eastAsia="Arial"/>
          <w:szCs w:val="24"/>
          <w:lang w:val="pt-BR" w:eastAsia="pt-BR"/>
        </w:rPr>
        <w:t xml:space="preserve"> </w:t>
      </w:r>
      <w:r w:rsidRPr="00533F25">
        <w:rPr>
          <w:szCs w:val="24"/>
          <w:lang w:val="pt-BR" w:eastAsia="pt-BR"/>
        </w:rPr>
        <w:t>referido</w:t>
      </w:r>
      <w:r w:rsidRPr="00533F25">
        <w:rPr>
          <w:rFonts w:eastAsia="Arial"/>
          <w:szCs w:val="24"/>
          <w:lang w:val="pt-BR" w:eastAsia="pt-BR"/>
        </w:rPr>
        <w:t xml:space="preserve"> </w:t>
      </w:r>
      <w:r w:rsidRPr="00533F25">
        <w:rPr>
          <w:szCs w:val="24"/>
          <w:lang w:val="pt-BR" w:eastAsia="pt-BR"/>
        </w:rPr>
        <w:t>no</w:t>
      </w:r>
      <w:r w:rsidRPr="00533F25">
        <w:rPr>
          <w:rFonts w:eastAsia="Arial"/>
          <w:szCs w:val="24"/>
          <w:lang w:val="pt-BR" w:eastAsia="pt-BR"/>
        </w:rPr>
        <w:t xml:space="preserve"> </w:t>
      </w:r>
      <w:r w:rsidRPr="00533F25">
        <w:rPr>
          <w:rFonts w:eastAsia="Times New Roman"/>
          <w:i/>
          <w:szCs w:val="24"/>
          <w:lang w:val="pt-BR" w:eastAsia="pt-BR"/>
        </w:rPr>
        <w:t>caput</w:t>
      </w:r>
      <w:r w:rsidRPr="00533F25">
        <w:rPr>
          <w:rFonts w:eastAsia="Arial"/>
          <w:i/>
          <w:szCs w:val="24"/>
          <w:lang w:val="pt-BR" w:eastAsia="pt-BR"/>
        </w:rPr>
        <w:t xml:space="preserve"> </w:t>
      </w:r>
      <w:r w:rsidRPr="00533F25">
        <w:rPr>
          <w:rFonts w:eastAsia="Times New Roman"/>
          <w:szCs w:val="24"/>
          <w:lang w:val="pt-BR" w:eastAsia="pt-BR"/>
        </w:rPr>
        <w:t>deste</w:t>
      </w:r>
      <w:r w:rsidRPr="00533F25">
        <w:rPr>
          <w:rFonts w:eastAsia="Arial"/>
          <w:szCs w:val="24"/>
          <w:lang w:val="pt-BR" w:eastAsia="pt-BR"/>
        </w:rPr>
        <w:t xml:space="preserve"> </w:t>
      </w:r>
      <w:r w:rsidRPr="00533F25">
        <w:rPr>
          <w:szCs w:val="24"/>
          <w:lang w:val="pt-BR" w:eastAsia="pt-BR"/>
        </w:rPr>
        <w:t>artigo,</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iniciativa</w:t>
      </w:r>
      <w:r w:rsidRPr="00533F25">
        <w:rPr>
          <w:rFonts w:eastAsia="Arial"/>
          <w:szCs w:val="24"/>
          <w:lang w:val="pt-BR" w:eastAsia="pt-BR"/>
        </w:rPr>
        <w:t xml:space="preserve"> </w:t>
      </w:r>
      <w:r w:rsidRPr="00533F25">
        <w:rPr>
          <w:rFonts w:eastAsia="Times New Roman"/>
          <w:szCs w:val="24"/>
          <w:lang w:val="pt-BR" w:eastAsia="pt-BR"/>
        </w:rPr>
        <w:t>caberá</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rFonts w:eastAsia="Times New Roman"/>
          <w:szCs w:val="24"/>
          <w:lang w:val="pt-BR" w:eastAsia="pt-BR"/>
        </w:rPr>
        <w:t>1/3</w:t>
      </w:r>
      <w:r w:rsidRPr="00533F25">
        <w:rPr>
          <w:rFonts w:eastAsia="Arial"/>
          <w:szCs w:val="24"/>
          <w:lang w:val="pt-BR" w:eastAsia="pt-BR"/>
        </w:rPr>
        <w:t xml:space="preserve"> </w:t>
      </w:r>
      <w:r w:rsidRPr="00533F25">
        <w:rPr>
          <w:rFonts w:eastAsia="Times New Roman"/>
          <w:szCs w:val="24"/>
          <w:lang w:val="pt-BR" w:eastAsia="pt-BR"/>
        </w:rPr>
        <w:t>(um</w:t>
      </w:r>
      <w:r w:rsidRPr="00533F25">
        <w:rPr>
          <w:rFonts w:eastAsia="Arial"/>
          <w:szCs w:val="24"/>
          <w:lang w:val="pt-BR" w:eastAsia="pt-BR"/>
        </w:rPr>
        <w:t xml:space="preserve"> </w:t>
      </w:r>
      <w:r w:rsidRPr="00533F25">
        <w:rPr>
          <w:szCs w:val="24"/>
          <w:lang w:val="pt-BR" w:eastAsia="pt-BR"/>
        </w:rPr>
        <w:t>terço)</w:t>
      </w:r>
      <w:r w:rsidRPr="00533F25">
        <w:rPr>
          <w:rFonts w:eastAsia="Arial"/>
          <w:szCs w:val="24"/>
          <w:lang w:val="pt-BR" w:eastAsia="pt-BR"/>
        </w:rPr>
        <w:t xml:space="preserve"> </w:t>
      </w:r>
      <w:r w:rsidRPr="00533F25">
        <w:rPr>
          <w:rFonts w:eastAsia="Times New Roman"/>
          <w:szCs w:val="24"/>
          <w:lang w:val="pt-BR" w:eastAsia="pt-BR"/>
        </w:rPr>
        <w:t>das</w:t>
      </w:r>
      <w:r w:rsidRPr="00533F25">
        <w:rPr>
          <w:rFonts w:eastAsia="Arial"/>
          <w:szCs w:val="24"/>
          <w:lang w:val="pt-BR" w:eastAsia="pt-BR"/>
        </w:rPr>
        <w:t xml:space="preserve"> </w:t>
      </w:r>
      <w:r w:rsidRPr="00533F25">
        <w:rPr>
          <w:szCs w:val="24"/>
          <w:lang w:val="pt-BR" w:eastAsia="pt-BR"/>
        </w:rPr>
        <w:t>entidades</w:t>
      </w:r>
      <w:r w:rsidRPr="00533F25">
        <w:rPr>
          <w:rFonts w:eastAsia="Arial"/>
          <w:szCs w:val="24"/>
          <w:lang w:val="pt-BR" w:eastAsia="pt-BR"/>
        </w:rPr>
        <w:t xml:space="preserve"> </w:t>
      </w:r>
      <w:r w:rsidRPr="00533F25">
        <w:rPr>
          <w:szCs w:val="24"/>
          <w:lang w:val="pt-BR" w:eastAsia="pt-BR"/>
        </w:rPr>
        <w:t>registradas</w:t>
      </w:r>
      <w:r w:rsidRPr="00533F25">
        <w:rPr>
          <w:rFonts w:eastAsia="Arial"/>
          <w:szCs w:val="24"/>
          <w:lang w:val="pt-BR" w:eastAsia="pt-BR"/>
        </w:rPr>
        <w:t xml:space="preserve"> </w:t>
      </w:r>
      <w:r w:rsidRPr="00533F25">
        <w:rPr>
          <w:szCs w:val="24"/>
          <w:lang w:val="pt-BR" w:eastAsia="pt-BR"/>
        </w:rPr>
        <w:t>no</w:t>
      </w:r>
      <w:r w:rsidRPr="00533F25">
        <w:rPr>
          <w:rFonts w:eastAsia="Arial"/>
          <w:szCs w:val="24"/>
          <w:lang w:val="pt-BR" w:eastAsia="pt-BR"/>
        </w:rPr>
        <w:t xml:space="preserve"> </w:t>
      </w:r>
      <w:r w:rsidRPr="00533F25">
        <w:rPr>
          <w:szCs w:val="24"/>
          <w:lang w:val="pt-BR" w:eastAsia="pt-BR"/>
        </w:rPr>
        <w:t>Conselho</w:t>
      </w:r>
      <w:r w:rsidRPr="00533F25">
        <w:rPr>
          <w:rFonts w:eastAsia="Arial"/>
          <w:szCs w:val="24"/>
          <w:lang w:val="pt-BR" w:eastAsia="pt-BR"/>
        </w:rPr>
        <w:t xml:space="preserve"> </w:t>
      </w:r>
      <w:r w:rsidRPr="00533F25">
        <w:rPr>
          <w:szCs w:val="24"/>
          <w:lang w:val="pt-BR" w:eastAsia="pt-BR"/>
        </w:rPr>
        <w:t>Municipal</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Direitos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CMDCA</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que</w:t>
      </w:r>
      <w:r w:rsidRPr="00533F25">
        <w:rPr>
          <w:rFonts w:eastAsia="Arial"/>
          <w:szCs w:val="24"/>
          <w:lang w:val="pt-BR" w:eastAsia="pt-BR"/>
        </w:rPr>
        <w:t xml:space="preserve"> </w:t>
      </w:r>
      <w:r w:rsidRPr="00533F25">
        <w:rPr>
          <w:szCs w:val="24"/>
          <w:lang w:val="pt-BR" w:eastAsia="pt-BR"/>
        </w:rPr>
        <w:t>formarão</w:t>
      </w:r>
      <w:r w:rsidRPr="00533F25">
        <w:rPr>
          <w:rFonts w:eastAsia="Arial"/>
          <w:szCs w:val="24"/>
          <w:lang w:val="pt-BR" w:eastAsia="pt-BR"/>
        </w:rPr>
        <w:t xml:space="preserve"> </w:t>
      </w:r>
      <w:r w:rsidRPr="00533F25">
        <w:rPr>
          <w:szCs w:val="24"/>
          <w:lang w:val="pt-BR" w:eastAsia="pt-BR"/>
        </w:rPr>
        <w:t>comissão</w:t>
      </w:r>
      <w:r w:rsidRPr="00533F25">
        <w:rPr>
          <w:rFonts w:eastAsia="Arial"/>
          <w:szCs w:val="24"/>
          <w:lang w:val="pt-BR" w:eastAsia="pt-BR"/>
        </w:rPr>
        <w:t xml:space="preserve"> </w:t>
      </w:r>
      <w:r w:rsidRPr="00533F25">
        <w:rPr>
          <w:szCs w:val="24"/>
          <w:lang w:val="pt-BR" w:eastAsia="pt-BR"/>
        </w:rPr>
        <w:t>paritária</w:t>
      </w:r>
      <w:r w:rsidRPr="00533F25">
        <w:rPr>
          <w:rFonts w:eastAsia="Arial"/>
          <w:szCs w:val="24"/>
          <w:lang w:val="pt-BR" w:eastAsia="pt-BR"/>
        </w:rPr>
        <w:t xml:space="preserve"> </w:t>
      </w:r>
      <w:r w:rsidRPr="00533F25">
        <w:rPr>
          <w:szCs w:val="24"/>
          <w:lang w:val="pt-BR" w:eastAsia="pt-BR"/>
        </w:rPr>
        <w:t>para</w:t>
      </w:r>
      <w:r w:rsidRPr="00533F25">
        <w:rPr>
          <w:rFonts w:eastAsia="Arial"/>
          <w:szCs w:val="24"/>
          <w:lang w:val="pt-BR" w:eastAsia="pt-BR"/>
        </w:rPr>
        <w:t xml:space="preserve"> </w:t>
      </w:r>
      <w:r w:rsidRPr="00533F25">
        <w:rPr>
          <w:szCs w:val="24"/>
          <w:lang w:val="pt-BR" w:eastAsia="pt-BR"/>
        </w:rPr>
        <w:t>organização</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coordenação</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Conferência.</w:t>
      </w:r>
    </w:p>
    <w:p w:rsidR="00533F25" w:rsidRPr="00533F25" w:rsidRDefault="00533F25" w:rsidP="00533F25">
      <w:pPr>
        <w:pStyle w:val="Textopadro"/>
        <w:ind w:firstLine="3118"/>
        <w:jc w:val="both"/>
        <w:rPr>
          <w:szCs w:val="24"/>
          <w:lang w:val="pt-BR" w:eastAsia="pt-BR"/>
        </w:rPr>
      </w:pPr>
    </w:p>
    <w:p w:rsidR="00533F25" w:rsidRPr="00533F25" w:rsidRDefault="00533F25" w:rsidP="00533F25">
      <w:pPr>
        <w:pStyle w:val="Textopadro"/>
        <w:ind w:firstLine="3118"/>
        <w:jc w:val="both"/>
        <w:rPr>
          <w:szCs w:val="24"/>
          <w:lang w:val="pt-BR" w:eastAsia="pt-BR"/>
        </w:rPr>
      </w:pPr>
      <w:r w:rsidRPr="00533F25">
        <w:rPr>
          <w:rFonts w:eastAsia="Times New Roman"/>
          <w:b/>
          <w:szCs w:val="24"/>
          <w:lang w:val="pt-BR" w:eastAsia="pt-BR"/>
        </w:rPr>
        <w:t>§</w:t>
      </w:r>
      <w:r w:rsidRPr="00533F25">
        <w:rPr>
          <w:rFonts w:eastAsia="Arial"/>
          <w:b/>
          <w:szCs w:val="24"/>
          <w:lang w:val="pt-BR" w:eastAsia="pt-BR"/>
        </w:rPr>
        <w:t xml:space="preserve"> </w:t>
      </w:r>
      <w:r w:rsidRPr="00533F25">
        <w:rPr>
          <w:b/>
          <w:szCs w:val="24"/>
          <w:lang w:val="pt-BR" w:eastAsia="pt-BR"/>
        </w:rPr>
        <w:t>3º.</w:t>
      </w:r>
      <w:r w:rsidRPr="00533F25">
        <w:rPr>
          <w:rFonts w:eastAsia="Arial"/>
          <w:szCs w:val="24"/>
          <w:lang w:val="pt-BR" w:eastAsia="pt-BR"/>
        </w:rPr>
        <w:t xml:space="preserve"> </w:t>
      </w:r>
      <w:r w:rsidRPr="00533F25">
        <w:rPr>
          <w:szCs w:val="24"/>
          <w:lang w:val="pt-BR" w:eastAsia="pt-BR"/>
        </w:rPr>
        <w:t>Em</w:t>
      </w:r>
      <w:r w:rsidRPr="00533F25">
        <w:rPr>
          <w:rFonts w:eastAsia="Arial"/>
          <w:szCs w:val="24"/>
          <w:lang w:val="pt-BR" w:eastAsia="pt-BR"/>
        </w:rPr>
        <w:t xml:space="preserve"> </w:t>
      </w:r>
      <w:r w:rsidRPr="00533F25">
        <w:rPr>
          <w:szCs w:val="24"/>
          <w:lang w:val="pt-BR" w:eastAsia="pt-BR"/>
        </w:rPr>
        <w:t>qualquer</w:t>
      </w:r>
      <w:r w:rsidRPr="00533F25">
        <w:rPr>
          <w:rFonts w:eastAsia="Arial"/>
          <w:szCs w:val="24"/>
          <w:lang w:val="pt-BR" w:eastAsia="pt-BR"/>
        </w:rPr>
        <w:t xml:space="preserve"> </w:t>
      </w:r>
      <w:r w:rsidRPr="00533F25">
        <w:rPr>
          <w:szCs w:val="24"/>
          <w:lang w:val="pt-BR" w:eastAsia="pt-BR"/>
        </w:rPr>
        <w:t>caso,</w:t>
      </w:r>
      <w:r w:rsidRPr="00533F25">
        <w:rPr>
          <w:rFonts w:eastAsia="Arial"/>
          <w:szCs w:val="24"/>
          <w:lang w:val="pt-BR" w:eastAsia="pt-BR"/>
        </w:rPr>
        <w:t xml:space="preserve"> </w:t>
      </w:r>
      <w:r w:rsidRPr="00533F25">
        <w:rPr>
          <w:szCs w:val="24"/>
          <w:lang w:val="pt-BR" w:eastAsia="pt-BR"/>
        </w:rPr>
        <w:t>cabe</w:t>
      </w:r>
      <w:r w:rsidRPr="00533F25">
        <w:rPr>
          <w:rFonts w:eastAsia="Arial"/>
          <w:szCs w:val="24"/>
          <w:lang w:val="pt-BR" w:eastAsia="pt-BR"/>
        </w:rPr>
        <w:t xml:space="preserve"> </w:t>
      </w:r>
      <w:r w:rsidRPr="00533F25">
        <w:rPr>
          <w:szCs w:val="24"/>
          <w:lang w:val="pt-BR" w:eastAsia="pt-BR"/>
        </w:rPr>
        <w:t>ao</w:t>
      </w:r>
      <w:r w:rsidRPr="00533F25">
        <w:rPr>
          <w:rFonts w:eastAsia="Arial"/>
          <w:szCs w:val="24"/>
          <w:lang w:val="pt-BR" w:eastAsia="pt-BR"/>
        </w:rPr>
        <w:t xml:space="preserve"> </w:t>
      </w:r>
      <w:r w:rsidRPr="00533F25">
        <w:rPr>
          <w:szCs w:val="24"/>
          <w:lang w:val="pt-BR" w:eastAsia="pt-BR"/>
        </w:rPr>
        <w:t>Poder</w:t>
      </w:r>
      <w:r w:rsidRPr="00533F25">
        <w:rPr>
          <w:rFonts w:eastAsia="Arial"/>
          <w:szCs w:val="24"/>
          <w:lang w:val="pt-BR" w:eastAsia="pt-BR"/>
        </w:rPr>
        <w:t xml:space="preserve"> </w:t>
      </w:r>
      <w:r w:rsidRPr="00533F25">
        <w:rPr>
          <w:szCs w:val="24"/>
          <w:lang w:val="pt-BR" w:eastAsia="pt-BR"/>
        </w:rPr>
        <w:t>Público, através da Secretaria de Desenvolvimento Social</w:t>
      </w:r>
      <w:r w:rsidRPr="00533F25">
        <w:rPr>
          <w:rFonts w:eastAsia="Arial"/>
          <w:szCs w:val="24"/>
          <w:lang w:val="pt-BR" w:eastAsia="pt-BR"/>
        </w:rPr>
        <w:t xml:space="preserve"> </w:t>
      </w:r>
      <w:r w:rsidRPr="00533F25">
        <w:rPr>
          <w:szCs w:val="24"/>
          <w:lang w:val="pt-BR" w:eastAsia="pt-BR"/>
        </w:rPr>
        <w:t>garantir</w:t>
      </w:r>
      <w:r w:rsidRPr="00533F25">
        <w:rPr>
          <w:rFonts w:eastAsia="Arial"/>
          <w:szCs w:val="24"/>
          <w:lang w:val="pt-BR" w:eastAsia="pt-BR"/>
        </w:rPr>
        <w:t xml:space="preserve"> </w:t>
      </w:r>
      <w:r w:rsidRPr="00533F25">
        <w:rPr>
          <w:szCs w:val="24"/>
          <w:lang w:val="pt-BR" w:eastAsia="pt-BR"/>
        </w:rPr>
        <w:t>as</w:t>
      </w:r>
      <w:r w:rsidRPr="00533F25">
        <w:rPr>
          <w:rFonts w:eastAsia="Arial"/>
          <w:szCs w:val="24"/>
          <w:lang w:val="pt-BR" w:eastAsia="pt-BR"/>
        </w:rPr>
        <w:t xml:space="preserve"> </w:t>
      </w:r>
      <w:r w:rsidRPr="00533F25">
        <w:rPr>
          <w:szCs w:val="24"/>
          <w:lang w:val="pt-BR" w:eastAsia="pt-BR"/>
        </w:rPr>
        <w:t>condições</w:t>
      </w:r>
      <w:r w:rsidRPr="00533F25">
        <w:rPr>
          <w:rFonts w:eastAsia="Arial"/>
          <w:szCs w:val="24"/>
          <w:lang w:val="pt-BR" w:eastAsia="pt-BR"/>
        </w:rPr>
        <w:t xml:space="preserve"> </w:t>
      </w:r>
      <w:r w:rsidRPr="00533F25">
        <w:rPr>
          <w:szCs w:val="24"/>
          <w:lang w:val="pt-BR" w:eastAsia="pt-BR"/>
        </w:rPr>
        <w:t>técnicas</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materiais</w:t>
      </w:r>
      <w:r w:rsidRPr="00533F25">
        <w:rPr>
          <w:rFonts w:eastAsia="Arial"/>
          <w:szCs w:val="24"/>
          <w:lang w:val="pt-BR" w:eastAsia="pt-BR"/>
        </w:rPr>
        <w:t xml:space="preserve"> </w:t>
      </w:r>
      <w:r w:rsidRPr="00533F25">
        <w:rPr>
          <w:szCs w:val="24"/>
          <w:lang w:val="pt-BR" w:eastAsia="pt-BR"/>
        </w:rPr>
        <w:t>para</w:t>
      </w:r>
      <w:r w:rsidRPr="00533F25">
        <w:rPr>
          <w:rFonts w:eastAsia="Arial"/>
          <w:szCs w:val="24"/>
          <w:lang w:val="pt-BR" w:eastAsia="pt-BR"/>
        </w:rPr>
        <w:t xml:space="preserve"> </w:t>
      </w:r>
      <w:r w:rsidRPr="00533F25">
        <w:rPr>
          <w:szCs w:val="24"/>
          <w:lang w:val="pt-BR" w:eastAsia="pt-BR"/>
        </w:rPr>
        <w:t>realização</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Conferência.</w:t>
      </w:r>
    </w:p>
    <w:p w:rsidR="00533F25" w:rsidRPr="00533F25" w:rsidRDefault="00533F25" w:rsidP="00533F25">
      <w:pPr>
        <w:pStyle w:val="Textopadro"/>
        <w:ind w:firstLine="3118"/>
        <w:jc w:val="both"/>
        <w:rPr>
          <w:szCs w:val="24"/>
          <w:lang w:val="pt-BR" w:eastAsia="pt-BR"/>
        </w:rPr>
      </w:pPr>
    </w:p>
    <w:p w:rsidR="00533F25" w:rsidRPr="00533F25" w:rsidRDefault="00533F25" w:rsidP="00533F25">
      <w:pPr>
        <w:pStyle w:val="Textopadro"/>
        <w:ind w:firstLine="3118"/>
        <w:jc w:val="both"/>
        <w:rPr>
          <w:rFonts w:eastAsia="Times New Roman"/>
          <w:bCs/>
          <w:szCs w:val="24"/>
          <w:lang w:val="pt-BR" w:eastAsia="pt-BR"/>
        </w:rPr>
      </w:pPr>
      <w:r w:rsidRPr="00533F25">
        <w:rPr>
          <w:b/>
          <w:szCs w:val="24"/>
          <w:lang w:val="pt-BR"/>
        </w:rPr>
        <w:t>Art. 7º</w:t>
      </w:r>
      <w:r w:rsidRPr="00533F25">
        <w:rPr>
          <w:rFonts w:eastAsia="Times New Roman"/>
          <w:b/>
          <w:bCs/>
          <w:szCs w:val="24"/>
          <w:lang w:val="pt-BR" w:eastAsia="pt-BR"/>
        </w:rPr>
        <w:t>.</w:t>
      </w:r>
      <w:r w:rsidRPr="00533F25">
        <w:rPr>
          <w:rFonts w:eastAsia="Arial"/>
          <w:b/>
          <w:bCs/>
          <w:szCs w:val="24"/>
          <w:lang w:val="pt-BR" w:eastAsia="pt-BR"/>
        </w:rPr>
        <w:t xml:space="preserve"> </w:t>
      </w:r>
      <w:r w:rsidRPr="00533F25">
        <w:rPr>
          <w:rFonts w:eastAsia="Times New Roman"/>
          <w:bCs/>
          <w:szCs w:val="24"/>
          <w:lang w:val="pt-BR" w:eastAsia="pt-BR"/>
        </w:rPr>
        <w:t>A</w:t>
      </w:r>
      <w:r w:rsidRPr="00533F25">
        <w:rPr>
          <w:rFonts w:eastAsia="Arial"/>
          <w:bCs/>
          <w:szCs w:val="24"/>
          <w:lang w:val="pt-BR" w:eastAsia="pt-BR"/>
        </w:rPr>
        <w:t xml:space="preserve"> </w:t>
      </w:r>
      <w:r w:rsidRPr="00533F25">
        <w:rPr>
          <w:bCs/>
          <w:szCs w:val="24"/>
          <w:lang w:val="pt-BR" w:eastAsia="pt-BR"/>
        </w:rPr>
        <w:t>convocação</w:t>
      </w:r>
      <w:r w:rsidRPr="00533F25">
        <w:rPr>
          <w:rFonts w:eastAsia="Arial"/>
          <w:bCs/>
          <w:szCs w:val="24"/>
          <w:lang w:val="pt-BR" w:eastAsia="pt-BR"/>
        </w:rPr>
        <w:t xml:space="preserve"> </w:t>
      </w:r>
      <w:r w:rsidRPr="00533F25">
        <w:rPr>
          <w:bCs/>
          <w:szCs w:val="24"/>
          <w:lang w:val="pt-BR" w:eastAsia="pt-BR"/>
        </w:rPr>
        <w:t>da</w:t>
      </w:r>
      <w:r w:rsidRPr="00533F25">
        <w:rPr>
          <w:rFonts w:eastAsia="Arial"/>
          <w:bCs/>
          <w:szCs w:val="24"/>
          <w:lang w:val="pt-BR" w:eastAsia="pt-BR"/>
        </w:rPr>
        <w:t xml:space="preserve"> </w:t>
      </w:r>
      <w:r w:rsidRPr="00533F25">
        <w:rPr>
          <w:bCs/>
          <w:szCs w:val="24"/>
          <w:lang w:val="pt-BR" w:eastAsia="pt-BR"/>
        </w:rPr>
        <w:t>Conferência</w:t>
      </w:r>
      <w:r w:rsidRPr="00533F25">
        <w:rPr>
          <w:rFonts w:eastAsia="Arial"/>
          <w:bCs/>
          <w:szCs w:val="24"/>
          <w:lang w:val="pt-BR" w:eastAsia="pt-BR"/>
        </w:rPr>
        <w:t xml:space="preserve"> </w:t>
      </w:r>
      <w:r w:rsidRPr="00533F25">
        <w:rPr>
          <w:bCs/>
          <w:szCs w:val="24"/>
          <w:lang w:val="pt-BR" w:eastAsia="pt-BR"/>
        </w:rPr>
        <w:t>deve</w:t>
      </w:r>
      <w:r w:rsidRPr="00533F25">
        <w:rPr>
          <w:rFonts w:eastAsia="Arial"/>
          <w:bCs/>
          <w:szCs w:val="24"/>
          <w:lang w:val="pt-BR" w:eastAsia="pt-BR"/>
        </w:rPr>
        <w:t xml:space="preserve"> </w:t>
      </w:r>
      <w:r w:rsidRPr="00533F25">
        <w:rPr>
          <w:bCs/>
          <w:szCs w:val="24"/>
          <w:lang w:val="pt-BR" w:eastAsia="pt-BR"/>
        </w:rPr>
        <w:t>ser</w:t>
      </w:r>
      <w:r w:rsidRPr="00533F25">
        <w:rPr>
          <w:rFonts w:eastAsia="Arial"/>
          <w:bCs/>
          <w:szCs w:val="24"/>
          <w:lang w:val="pt-BR" w:eastAsia="pt-BR"/>
        </w:rPr>
        <w:t xml:space="preserve"> </w:t>
      </w:r>
      <w:r w:rsidRPr="00533F25">
        <w:rPr>
          <w:bCs/>
          <w:szCs w:val="24"/>
          <w:lang w:val="pt-BR" w:eastAsia="pt-BR"/>
        </w:rPr>
        <w:t>amplamente</w:t>
      </w:r>
      <w:r w:rsidRPr="00533F25">
        <w:rPr>
          <w:rFonts w:eastAsia="Arial"/>
          <w:bCs/>
          <w:szCs w:val="24"/>
          <w:lang w:val="pt-BR" w:eastAsia="pt-BR"/>
        </w:rPr>
        <w:t xml:space="preserve"> </w:t>
      </w:r>
      <w:r w:rsidRPr="00533F25">
        <w:rPr>
          <w:bCs/>
          <w:szCs w:val="24"/>
          <w:lang w:val="pt-BR" w:eastAsia="pt-BR"/>
        </w:rPr>
        <w:t>divulgada</w:t>
      </w:r>
      <w:r w:rsidRPr="00533F25">
        <w:rPr>
          <w:rFonts w:eastAsia="Arial"/>
          <w:bCs/>
          <w:szCs w:val="24"/>
          <w:lang w:val="pt-BR" w:eastAsia="pt-BR"/>
        </w:rPr>
        <w:t xml:space="preserve"> </w:t>
      </w:r>
      <w:r w:rsidRPr="00533F25">
        <w:rPr>
          <w:bCs/>
          <w:szCs w:val="24"/>
          <w:lang w:val="pt-BR" w:eastAsia="pt-BR"/>
        </w:rPr>
        <w:t>nos</w:t>
      </w:r>
      <w:r w:rsidRPr="00533F25">
        <w:rPr>
          <w:rFonts w:eastAsia="Arial"/>
          <w:bCs/>
          <w:szCs w:val="24"/>
          <w:lang w:val="pt-BR" w:eastAsia="pt-BR"/>
        </w:rPr>
        <w:t xml:space="preserve"> </w:t>
      </w:r>
      <w:r w:rsidRPr="00533F25">
        <w:rPr>
          <w:bCs/>
          <w:szCs w:val="24"/>
          <w:lang w:val="pt-BR" w:eastAsia="pt-BR"/>
        </w:rPr>
        <w:t>principais</w:t>
      </w:r>
      <w:r w:rsidRPr="00533F25">
        <w:rPr>
          <w:rFonts w:eastAsia="Arial"/>
          <w:bCs/>
          <w:szCs w:val="24"/>
          <w:lang w:val="pt-BR" w:eastAsia="pt-BR"/>
        </w:rPr>
        <w:t xml:space="preserve"> </w:t>
      </w:r>
      <w:r w:rsidRPr="00533F25">
        <w:rPr>
          <w:bCs/>
          <w:szCs w:val="24"/>
          <w:lang w:val="pt-BR" w:eastAsia="pt-BR"/>
        </w:rPr>
        <w:t>meios</w:t>
      </w:r>
      <w:r w:rsidRPr="00533F25">
        <w:rPr>
          <w:rFonts w:eastAsia="Arial"/>
          <w:bCs/>
          <w:szCs w:val="24"/>
          <w:lang w:val="pt-BR" w:eastAsia="pt-BR"/>
        </w:rPr>
        <w:t xml:space="preserve"> </w:t>
      </w:r>
      <w:r w:rsidRPr="00533F25">
        <w:rPr>
          <w:bCs/>
          <w:szCs w:val="24"/>
          <w:lang w:val="pt-BR" w:eastAsia="pt-BR"/>
        </w:rPr>
        <w:t>de</w:t>
      </w:r>
      <w:r w:rsidRPr="00533F25">
        <w:rPr>
          <w:rFonts w:eastAsia="Arial"/>
          <w:bCs/>
          <w:szCs w:val="24"/>
          <w:lang w:val="pt-BR" w:eastAsia="pt-BR"/>
        </w:rPr>
        <w:t xml:space="preserve"> </w:t>
      </w:r>
      <w:r w:rsidRPr="00533F25">
        <w:rPr>
          <w:bCs/>
          <w:szCs w:val="24"/>
          <w:lang w:val="pt-BR" w:eastAsia="pt-BR"/>
        </w:rPr>
        <w:t>comunicação,</w:t>
      </w:r>
      <w:r w:rsidRPr="00533F25">
        <w:rPr>
          <w:rFonts w:eastAsia="Arial"/>
          <w:bCs/>
          <w:szCs w:val="24"/>
          <w:lang w:val="pt-BR" w:eastAsia="pt-BR"/>
        </w:rPr>
        <w:t xml:space="preserve"> </w:t>
      </w:r>
      <w:r w:rsidRPr="00533F25">
        <w:rPr>
          <w:bCs/>
          <w:szCs w:val="24"/>
          <w:lang w:val="pt-BR" w:eastAsia="pt-BR"/>
        </w:rPr>
        <w:t>bem</w:t>
      </w:r>
      <w:r w:rsidRPr="00533F25">
        <w:rPr>
          <w:rFonts w:eastAsia="Arial"/>
          <w:bCs/>
          <w:szCs w:val="24"/>
          <w:lang w:val="pt-BR" w:eastAsia="pt-BR"/>
        </w:rPr>
        <w:t xml:space="preserve"> </w:t>
      </w:r>
      <w:r w:rsidRPr="00533F25">
        <w:rPr>
          <w:bCs/>
          <w:szCs w:val="24"/>
          <w:lang w:val="pt-BR" w:eastAsia="pt-BR"/>
        </w:rPr>
        <w:t>como</w:t>
      </w:r>
      <w:r w:rsidRPr="00533F25">
        <w:rPr>
          <w:rFonts w:eastAsia="Arial"/>
          <w:bCs/>
          <w:szCs w:val="24"/>
          <w:lang w:val="pt-BR" w:eastAsia="pt-BR"/>
        </w:rPr>
        <w:t xml:space="preserve"> </w:t>
      </w:r>
      <w:r w:rsidRPr="00533F25">
        <w:rPr>
          <w:bCs/>
          <w:szCs w:val="24"/>
          <w:lang w:val="pt-BR" w:eastAsia="pt-BR"/>
        </w:rPr>
        <w:t>através</w:t>
      </w:r>
      <w:r w:rsidRPr="00533F25">
        <w:rPr>
          <w:rFonts w:eastAsia="Arial"/>
          <w:bCs/>
          <w:szCs w:val="24"/>
          <w:lang w:val="pt-BR" w:eastAsia="pt-BR"/>
        </w:rPr>
        <w:t xml:space="preserve"> </w:t>
      </w:r>
      <w:r w:rsidRPr="00533F25">
        <w:rPr>
          <w:bCs/>
          <w:szCs w:val="24"/>
          <w:lang w:val="pt-BR" w:eastAsia="pt-BR"/>
        </w:rPr>
        <w:t>de</w:t>
      </w:r>
      <w:r w:rsidRPr="00533F25">
        <w:rPr>
          <w:rFonts w:eastAsia="Arial"/>
          <w:bCs/>
          <w:szCs w:val="24"/>
          <w:lang w:val="pt-BR" w:eastAsia="pt-BR"/>
        </w:rPr>
        <w:t xml:space="preserve"> </w:t>
      </w:r>
      <w:r w:rsidRPr="00533F25">
        <w:rPr>
          <w:bCs/>
          <w:szCs w:val="24"/>
          <w:lang w:val="pt-BR" w:eastAsia="pt-BR"/>
        </w:rPr>
        <w:t>convocação</w:t>
      </w:r>
      <w:r w:rsidRPr="00533F25">
        <w:rPr>
          <w:rFonts w:eastAsia="Arial"/>
          <w:bCs/>
          <w:szCs w:val="24"/>
          <w:lang w:val="pt-BR" w:eastAsia="pt-BR"/>
        </w:rPr>
        <w:t xml:space="preserve"> </w:t>
      </w:r>
      <w:r w:rsidRPr="00533F25">
        <w:rPr>
          <w:bCs/>
          <w:szCs w:val="24"/>
          <w:lang w:val="pt-BR" w:eastAsia="pt-BR"/>
        </w:rPr>
        <w:t>oficial</w:t>
      </w:r>
      <w:r w:rsidRPr="00533F25">
        <w:rPr>
          <w:rFonts w:eastAsia="Arial"/>
          <w:bCs/>
          <w:szCs w:val="24"/>
          <w:lang w:val="pt-BR" w:eastAsia="pt-BR"/>
        </w:rPr>
        <w:t xml:space="preserve"> </w:t>
      </w:r>
      <w:r w:rsidRPr="00533F25">
        <w:rPr>
          <w:bCs/>
          <w:szCs w:val="24"/>
          <w:lang w:val="pt-BR" w:eastAsia="pt-BR"/>
        </w:rPr>
        <w:t>às</w:t>
      </w:r>
      <w:r w:rsidRPr="00533F25">
        <w:rPr>
          <w:rFonts w:eastAsia="Arial"/>
          <w:bCs/>
          <w:szCs w:val="24"/>
          <w:lang w:val="pt-BR" w:eastAsia="pt-BR"/>
        </w:rPr>
        <w:t xml:space="preserve"> </w:t>
      </w:r>
      <w:r w:rsidRPr="00533F25">
        <w:rPr>
          <w:bCs/>
          <w:szCs w:val="24"/>
          <w:lang w:val="pt-BR" w:eastAsia="pt-BR"/>
        </w:rPr>
        <w:t>entidades</w:t>
      </w:r>
      <w:r w:rsidRPr="00533F25">
        <w:rPr>
          <w:rFonts w:eastAsia="Times New Roman"/>
          <w:bCs/>
          <w:szCs w:val="24"/>
          <w:lang w:val="pt-BR" w:eastAsia="pt-BR"/>
        </w:rPr>
        <w:t>,</w:t>
      </w:r>
      <w:r w:rsidRPr="00533F25">
        <w:rPr>
          <w:rFonts w:eastAsia="Arial"/>
          <w:bCs/>
          <w:szCs w:val="24"/>
          <w:lang w:val="pt-BR" w:eastAsia="pt-BR"/>
        </w:rPr>
        <w:t xml:space="preserve"> </w:t>
      </w:r>
      <w:r w:rsidRPr="00533F25">
        <w:rPr>
          <w:rFonts w:eastAsia="Times New Roman"/>
          <w:bCs/>
          <w:szCs w:val="24"/>
          <w:lang w:val="pt-BR" w:eastAsia="pt-BR"/>
        </w:rPr>
        <w:t>organizações</w:t>
      </w:r>
      <w:r w:rsidRPr="00533F25">
        <w:rPr>
          <w:rFonts w:eastAsia="Arial"/>
          <w:bCs/>
          <w:szCs w:val="24"/>
          <w:lang w:val="pt-BR" w:eastAsia="pt-BR"/>
        </w:rPr>
        <w:t xml:space="preserve"> </w:t>
      </w:r>
      <w:r w:rsidRPr="00533F25">
        <w:rPr>
          <w:bCs/>
          <w:szCs w:val="24"/>
          <w:lang w:val="pt-BR" w:eastAsia="pt-BR"/>
        </w:rPr>
        <w:t>e</w:t>
      </w:r>
      <w:r w:rsidRPr="00533F25">
        <w:rPr>
          <w:rFonts w:eastAsia="Arial"/>
          <w:bCs/>
          <w:szCs w:val="24"/>
          <w:lang w:val="pt-BR" w:eastAsia="pt-BR"/>
        </w:rPr>
        <w:t xml:space="preserve"> </w:t>
      </w:r>
      <w:r w:rsidRPr="00533F25">
        <w:rPr>
          <w:rFonts w:eastAsia="Times New Roman"/>
          <w:bCs/>
          <w:szCs w:val="24"/>
          <w:lang w:val="pt-BR" w:eastAsia="pt-BR"/>
        </w:rPr>
        <w:t>associações</w:t>
      </w:r>
      <w:r w:rsidRPr="00533F25">
        <w:rPr>
          <w:rFonts w:eastAsia="Arial"/>
          <w:bCs/>
          <w:szCs w:val="24"/>
          <w:lang w:val="pt-BR" w:eastAsia="pt-BR"/>
        </w:rPr>
        <w:t xml:space="preserve"> </w:t>
      </w:r>
      <w:r w:rsidRPr="00533F25">
        <w:rPr>
          <w:bCs/>
          <w:szCs w:val="24"/>
          <w:lang w:val="pt-BR" w:eastAsia="pt-BR"/>
        </w:rPr>
        <w:t>definidas</w:t>
      </w:r>
      <w:r w:rsidRPr="00533F25">
        <w:rPr>
          <w:rFonts w:eastAsia="Arial"/>
          <w:bCs/>
          <w:szCs w:val="24"/>
          <w:lang w:val="pt-BR" w:eastAsia="pt-BR"/>
        </w:rPr>
        <w:t xml:space="preserve"> </w:t>
      </w:r>
      <w:r w:rsidRPr="00533F25">
        <w:rPr>
          <w:bCs/>
          <w:szCs w:val="24"/>
          <w:lang w:val="pt-BR" w:eastAsia="pt-BR"/>
        </w:rPr>
        <w:t>no</w:t>
      </w:r>
      <w:r w:rsidRPr="00533F25">
        <w:rPr>
          <w:rFonts w:eastAsia="Arial"/>
          <w:bCs/>
          <w:szCs w:val="24"/>
          <w:lang w:val="pt-BR" w:eastAsia="pt-BR"/>
        </w:rPr>
        <w:t xml:space="preserve"> </w:t>
      </w:r>
      <w:r w:rsidRPr="00533F25">
        <w:rPr>
          <w:bCs/>
          <w:szCs w:val="24"/>
          <w:lang w:val="pt-BR" w:eastAsia="pt-BR"/>
        </w:rPr>
        <w:t>R</w:t>
      </w:r>
      <w:r w:rsidRPr="00533F25">
        <w:rPr>
          <w:rFonts w:eastAsia="Times New Roman"/>
          <w:bCs/>
          <w:szCs w:val="24"/>
          <w:lang w:val="pt-BR" w:eastAsia="pt-BR"/>
        </w:rPr>
        <w:t>egulamento</w:t>
      </w:r>
      <w:r w:rsidRPr="00533F25">
        <w:rPr>
          <w:rFonts w:eastAsia="Arial"/>
          <w:bCs/>
          <w:szCs w:val="24"/>
          <w:lang w:val="pt-BR" w:eastAsia="pt-BR"/>
        </w:rPr>
        <w:t xml:space="preserve"> </w:t>
      </w:r>
      <w:r w:rsidRPr="00533F25">
        <w:rPr>
          <w:bCs/>
          <w:szCs w:val="24"/>
          <w:lang w:val="pt-BR" w:eastAsia="pt-BR"/>
        </w:rPr>
        <w:t>da</w:t>
      </w:r>
      <w:r w:rsidRPr="00533F25">
        <w:rPr>
          <w:rFonts w:eastAsia="Arial"/>
          <w:bCs/>
          <w:szCs w:val="24"/>
          <w:lang w:val="pt-BR" w:eastAsia="pt-BR"/>
        </w:rPr>
        <w:t xml:space="preserve"> </w:t>
      </w:r>
      <w:r w:rsidRPr="00533F25">
        <w:rPr>
          <w:bCs/>
          <w:szCs w:val="24"/>
          <w:lang w:val="pt-BR" w:eastAsia="pt-BR"/>
        </w:rPr>
        <w:t>Conferência</w:t>
      </w:r>
      <w:r w:rsidRPr="00533F25">
        <w:rPr>
          <w:rFonts w:eastAsia="Times New Roman"/>
          <w:bCs/>
          <w:szCs w:val="24"/>
          <w:lang w:val="pt-BR" w:eastAsia="pt-BR"/>
        </w:rPr>
        <w:t>.</w:t>
      </w:r>
    </w:p>
    <w:p w:rsidR="00533F25" w:rsidRPr="00533F25" w:rsidRDefault="00533F25" w:rsidP="00533F25">
      <w:pPr>
        <w:pStyle w:val="Textopadro"/>
        <w:ind w:firstLine="3118"/>
        <w:jc w:val="both"/>
        <w:rPr>
          <w:rFonts w:eastAsia="Times New Roman"/>
          <w:bCs/>
          <w:szCs w:val="24"/>
          <w:lang w:val="pt-BR" w:eastAsia="pt-BR"/>
        </w:rPr>
      </w:pPr>
    </w:p>
    <w:p w:rsidR="00533F25" w:rsidRPr="00533F25" w:rsidRDefault="00533F25" w:rsidP="00533F25">
      <w:pPr>
        <w:pStyle w:val="Textopadro"/>
        <w:ind w:firstLine="3118"/>
        <w:jc w:val="both"/>
        <w:rPr>
          <w:rFonts w:eastAsia="Arial"/>
          <w:szCs w:val="24"/>
          <w:lang w:val="pt-BR" w:eastAsia="pt-BR"/>
        </w:rPr>
      </w:pPr>
      <w:r w:rsidRPr="00533F25">
        <w:rPr>
          <w:b/>
          <w:szCs w:val="24"/>
          <w:lang w:val="pt-BR"/>
        </w:rPr>
        <w:t>Art. 8º</w:t>
      </w:r>
      <w:r w:rsidRPr="00533F25">
        <w:rPr>
          <w:rFonts w:eastAsia="Times New Roman"/>
          <w:b/>
          <w:bCs/>
          <w:szCs w:val="24"/>
          <w:lang w:val="pt-BR" w:eastAsia="pt-BR"/>
        </w:rPr>
        <w:t>.</w:t>
      </w:r>
      <w:r w:rsidRPr="00533F25">
        <w:rPr>
          <w:rFonts w:eastAsia="Arial"/>
          <w:szCs w:val="24"/>
          <w:lang w:val="pt-BR" w:eastAsia="pt-BR"/>
        </w:rPr>
        <w:t xml:space="preserve"> </w:t>
      </w:r>
      <w:r w:rsidRPr="00533F25">
        <w:rPr>
          <w:szCs w:val="24"/>
          <w:lang w:val="pt-BR" w:eastAsia="pt-BR"/>
        </w:rPr>
        <w:t>Serão</w:t>
      </w:r>
      <w:r w:rsidRPr="00533F25">
        <w:rPr>
          <w:rFonts w:eastAsia="Arial"/>
          <w:szCs w:val="24"/>
          <w:lang w:val="pt-BR" w:eastAsia="pt-BR"/>
        </w:rPr>
        <w:t xml:space="preserve"> </w:t>
      </w:r>
      <w:r w:rsidRPr="00533F25">
        <w:rPr>
          <w:szCs w:val="24"/>
          <w:lang w:val="pt-BR" w:eastAsia="pt-BR"/>
        </w:rPr>
        <w:t>realizadas</w:t>
      </w:r>
      <w:r w:rsidRPr="00533F25">
        <w:rPr>
          <w:rFonts w:eastAsia="Arial"/>
          <w:szCs w:val="24"/>
          <w:lang w:val="pt-BR" w:eastAsia="pt-BR"/>
        </w:rPr>
        <w:t xml:space="preserve"> </w:t>
      </w:r>
      <w:r w:rsidRPr="00533F25">
        <w:rPr>
          <w:szCs w:val="24"/>
          <w:lang w:val="pt-BR" w:eastAsia="pt-BR"/>
        </w:rPr>
        <w:t>pré-conferências</w:t>
      </w:r>
      <w:r w:rsidRPr="00533F25">
        <w:rPr>
          <w:rFonts w:eastAsia="Arial"/>
          <w:szCs w:val="24"/>
          <w:lang w:val="pt-BR" w:eastAsia="pt-BR"/>
        </w:rPr>
        <w:t xml:space="preserve"> </w:t>
      </w:r>
      <w:r w:rsidRPr="00533F25">
        <w:rPr>
          <w:szCs w:val="24"/>
          <w:lang w:val="pt-BR" w:eastAsia="pt-BR"/>
        </w:rPr>
        <w:t>com</w:t>
      </w:r>
      <w:r w:rsidRPr="00533F25">
        <w:rPr>
          <w:rFonts w:eastAsia="Arial"/>
          <w:szCs w:val="24"/>
          <w:lang w:val="pt-BR" w:eastAsia="pt-BR"/>
        </w:rPr>
        <w:t xml:space="preserve"> </w:t>
      </w:r>
      <w:r w:rsidRPr="00533F25">
        <w:rPr>
          <w:szCs w:val="24"/>
          <w:lang w:val="pt-BR" w:eastAsia="pt-BR"/>
        </w:rPr>
        <w:t>o</w:t>
      </w:r>
      <w:r w:rsidRPr="00533F25">
        <w:rPr>
          <w:rFonts w:eastAsia="Arial"/>
          <w:szCs w:val="24"/>
          <w:lang w:val="pt-BR" w:eastAsia="pt-BR"/>
        </w:rPr>
        <w:t xml:space="preserve"> </w:t>
      </w:r>
      <w:r w:rsidRPr="00533F25">
        <w:rPr>
          <w:szCs w:val="24"/>
          <w:lang w:val="pt-BR" w:eastAsia="pt-BR"/>
        </w:rPr>
        <w:t>objetivo</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discutir</w:t>
      </w:r>
      <w:r w:rsidRPr="00533F25">
        <w:rPr>
          <w:rFonts w:eastAsia="Arial"/>
          <w:szCs w:val="24"/>
          <w:lang w:val="pt-BR" w:eastAsia="pt-BR"/>
        </w:rPr>
        <w:t xml:space="preserve"> </w:t>
      </w:r>
      <w:r w:rsidRPr="00533F25">
        <w:rPr>
          <w:szCs w:val="24"/>
          <w:lang w:val="pt-BR" w:eastAsia="pt-BR"/>
        </w:rPr>
        <w:t>propostas</w:t>
      </w:r>
      <w:r w:rsidRPr="00533F25">
        <w:rPr>
          <w:rFonts w:eastAsia="Arial"/>
          <w:szCs w:val="24"/>
          <w:lang w:val="pt-BR" w:eastAsia="pt-BR"/>
        </w:rPr>
        <w:t xml:space="preserve"> </w:t>
      </w:r>
      <w:r w:rsidRPr="00533F25">
        <w:rPr>
          <w:szCs w:val="24"/>
          <w:lang w:val="pt-BR" w:eastAsia="pt-BR"/>
        </w:rPr>
        <w:t>como</w:t>
      </w:r>
      <w:r w:rsidRPr="00533F25">
        <w:rPr>
          <w:rFonts w:eastAsia="Arial"/>
          <w:szCs w:val="24"/>
          <w:lang w:val="pt-BR" w:eastAsia="pt-BR"/>
        </w:rPr>
        <w:t xml:space="preserve"> </w:t>
      </w:r>
      <w:r w:rsidRPr="00533F25">
        <w:rPr>
          <w:szCs w:val="24"/>
          <w:lang w:val="pt-BR" w:eastAsia="pt-BR"/>
        </w:rPr>
        <w:t>etapa</w:t>
      </w:r>
      <w:r w:rsidRPr="00533F25">
        <w:rPr>
          <w:rFonts w:eastAsia="Arial"/>
          <w:szCs w:val="24"/>
          <w:lang w:val="pt-BR" w:eastAsia="pt-BR"/>
        </w:rPr>
        <w:t xml:space="preserve"> </w:t>
      </w:r>
      <w:r w:rsidRPr="00533F25">
        <w:rPr>
          <w:szCs w:val="24"/>
          <w:lang w:val="pt-BR" w:eastAsia="pt-BR"/>
        </w:rPr>
        <w:t>preliminar</w:t>
      </w:r>
      <w:r w:rsidRPr="00533F25">
        <w:rPr>
          <w:rFonts w:eastAsia="Arial"/>
          <w:szCs w:val="24"/>
          <w:lang w:val="pt-BR" w:eastAsia="pt-BR"/>
        </w:rPr>
        <w:t xml:space="preserve"> </w:t>
      </w:r>
      <w:r w:rsidRPr="00533F25">
        <w:rPr>
          <w:rFonts w:eastAsia="Times New Roman"/>
          <w:szCs w:val="24"/>
          <w:lang w:val="pt-BR" w:eastAsia="pt-BR"/>
        </w:rPr>
        <w:t>à</w:t>
      </w:r>
      <w:r w:rsidRPr="00533F25">
        <w:rPr>
          <w:rFonts w:eastAsia="Arial"/>
          <w:szCs w:val="24"/>
          <w:lang w:val="pt-BR" w:eastAsia="pt-BR"/>
        </w:rPr>
        <w:t xml:space="preserve"> </w:t>
      </w:r>
      <w:r w:rsidRPr="00533F25">
        <w:rPr>
          <w:szCs w:val="24"/>
          <w:lang w:val="pt-BR" w:eastAsia="pt-BR"/>
        </w:rPr>
        <w:t>Conferência.</w:t>
      </w:r>
      <w:r w:rsidRPr="00533F25">
        <w:rPr>
          <w:rFonts w:eastAsia="Arial"/>
          <w:szCs w:val="24"/>
          <w:lang w:val="pt-BR" w:eastAsia="pt-BR"/>
        </w:rPr>
        <w:t xml:space="preserve">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ind w:firstLine="3118"/>
        <w:jc w:val="both"/>
        <w:rPr>
          <w:rFonts w:eastAsia="Arial"/>
          <w:szCs w:val="24"/>
          <w:lang w:val="pt-BR" w:eastAsia="pt-BR"/>
        </w:rPr>
      </w:pPr>
      <w:r w:rsidRPr="00533F25">
        <w:rPr>
          <w:rFonts w:eastAsia="Times New Roman"/>
          <w:b/>
          <w:szCs w:val="24"/>
          <w:lang w:val="pt-BR" w:eastAsia="pt-BR"/>
        </w:rPr>
        <w:t>§</w:t>
      </w:r>
      <w:r w:rsidRPr="00533F25">
        <w:rPr>
          <w:rFonts w:eastAsia="Arial"/>
          <w:b/>
          <w:szCs w:val="24"/>
          <w:lang w:val="pt-BR" w:eastAsia="pt-BR"/>
        </w:rPr>
        <w:t xml:space="preserve"> </w:t>
      </w:r>
      <w:r w:rsidRPr="00533F25">
        <w:rPr>
          <w:b/>
          <w:szCs w:val="24"/>
          <w:lang w:val="pt-BR" w:eastAsia="pt-BR"/>
        </w:rPr>
        <w:t>1º</w:t>
      </w:r>
      <w:r w:rsidRPr="00533F25">
        <w:rPr>
          <w:rFonts w:eastAsia="Times New Roman"/>
          <w:b/>
          <w:szCs w:val="24"/>
          <w:lang w:val="pt-BR" w:eastAsia="pt-BR"/>
        </w:rPr>
        <w:t>.</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forma</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convocação</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estruturação</w:t>
      </w:r>
      <w:r w:rsidRPr="00533F25">
        <w:rPr>
          <w:rFonts w:eastAsia="Arial"/>
          <w:szCs w:val="24"/>
          <w:lang w:val="pt-BR" w:eastAsia="pt-BR"/>
        </w:rPr>
        <w:t xml:space="preserve"> </w:t>
      </w:r>
      <w:r w:rsidRPr="00533F25">
        <w:rPr>
          <w:szCs w:val="24"/>
          <w:lang w:val="pt-BR" w:eastAsia="pt-BR"/>
        </w:rPr>
        <w:t>das</w:t>
      </w:r>
      <w:r w:rsidRPr="00533F25">
        <w:rPr>
          <w:rFonts w:eastAsia="Arial"/>
          <w:szCs w:val="24"/>
          <w:lang w:val="pt-BR" w:eastAsia="pt-BR"/>
        </w:rPr>
        <w:t xml:space="preserve"> </w:t>
      </w:r>
      <w:r w:rsidRPr="00533F25">
        <w:rPr>
          <w:szCs w:val="24"/>
          <w:lang w:val="pt-BR" w:eastAsia="pt-BR"/>
        </w:rPr>
        <w:t>pré-conferências,</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data,</w:t>
      </w:r>
      <w:r w:rsidRPr="00533F25">
        <w:rPr>
          <w:rFonts w:eastAsia="Arial"/>
          <w:szCs w:val="24"/>
          <w:lang w:val="pt-BR" w:eastAsia="pt-BR"/>
        </w:rPr>
        <w:t xml:space="preserve"> </w:t>
      </w:r>
      <w:r w:rsidRPr="00533F25">
        <w:rPr>
          <w:szCs w:val="24"/>
          <w:lang w:val="pt-BR" w:eastAsia="pt-BR"/>
        </w:rPr>
        <w:t>o</w:t>
      </w:r>
      <w:r w:rsidRPr="00533F25">
        <w:rPr>
          <w:rFonts w:eastAsia="Arial"/>
          <w:szCs w:val="24"/>
          <w:lang w:val="pt-BR" w:eastAsia="pt-BR"/>
        </w:rPr>
        <w:t xml:space="preserve"> </w:t>
      </w:r>
      <w:r w:rsidRPr="00533F25">
        <w:rPr>
          <w:szCs w:val="24"/>
          <w:lang w:val="pt-BR" w:eastAsia="pt-BR"/>
        </w:rPr>
        <w:t>horário</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os</w:t>
      </w:r>
      <w:r w:rsidRPr="00533F25">
        <w:rPr>
          <w:rFonts w:eastAsia="Arial"/>
          <w:szCs w:val="24"/>
          <w:lang w:val="pt-BR" w:eastAsia="pt-BR"/>
        </w:rPr>
        <w:t xml:space="preserve"> </w:t>
      </w:r>
      <w:r w:rsidRPr="00533F25">
        <w:rPr>
          <w:szCs w:val="24"/>
          <w:lang w:val="pt-BR" w:eastAsia="pt-BR"/>
        </w:rPr>
        <w:t>locais</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sua</w:t>
      </w:r>
      <w:r w:rsidRPr="00533F25">
        <w:rPr>
          <w:rFonts w:eastAsia="Arial"/>
          <w:szCs w:val="24"/>
          <w:lang w:val="pt-BR" w:eastAsia="pt-BR"/>
        </w:rPr>
        <w:t xml:space="preserve"> </w:t>
      </w:r>
      <w:r w:rsidRPr="00533F25">
        <w:rPr>
          <w:szCs w:val="24"/>
          <w:lang w:val="pt-BR" w:eastAsia="pt-BR"/>
        </w:rPr>
        <w:t>realização</w:t>
      </w:r>
      <w:r w:rsidRPr="00533F25">
        <w:rPr>
          <w:rFonts w:eastAsia="Arial"/>
          <w:szCs w:val="24"/>
          <w:lang w:val="pt-BR" w:eastAsia="pt-BR"/>
        </w:rPr>
        <w:t xml:space="preserve"> </w:t>
      </w:r>
      <w:r w:rsidRPr="00533F25">
        <w:rPr>
          <w:szCs w:val="24"/>
          <w:lang w:val="pt-BR" w:eastAsia="pt-BR"/>
        </w:rPr>
        <w:t>serão</w:t>
      </w:r>
      <w:r w:rsidRPr="00533F25">
        <w:rPr>
          <w:rFonts w:eastAsia="Arial"/>
          <w:szCs w:val="24"/>
          <w:lang w:val="pt-BR" w:eastAsia="pt-BR"/>
        </w:rPr>
        <w:t xml:space="preserve"> </w:t>
      </w:r>
      <w:r w:rsidRPr="00533F25">
        <w:rPr>
          <w:szCs w:val="24"/>
          <w:lang w:val="pt-BR" w:eastAsia="pt-BR"/>
        </w:rPr>
        <w:t>definidos</w:t>
      </w:r>
      <w:r w:rsidRPr="00533F25">
        <w:rPr>
          <w:rFonts w:eastAsia="Arial"/>
          <w:szCs w:val="24"/>
          <w:lang w:val="pt-BR" w:eastAsia="pt-BR"/>
        </w:rPr>
        <w:t xml:space="preserve"> </w:t>
      </w:r>
      <w:r w:rsidRPr="00533F25">
        <w:rPr>
          <w:szCs w:val="24"/>
          <w:lang w:val="pt-BR" w:eastAsia="pt-BR"/>
        </w:rPr>
        <w:t>no</w:t>
      </w:r>
      <w:r w:rsidRPr="00533F25">
        <w:rPr>
          <w:rFonts w:eastAsia="Arial"/>
          <w:szCs w:val="24"/>
          <w:lang w:val="pt-BR" w:eastAsia="pt-BR"/>
        </w:rPr>
        <w:t xml:space="preserve"> </w:t>
      </w:r>
      <w:r w:rsidRPr="00533F25">
        <w:rPr>
          <w:szCs w:val="24"/>
          <w:lang w:val="pt-BR" w:eastAsia="pt-BR"/>
        </w:rPr>
        <w:t>edital</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convocação</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Conferência</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com</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elaboração</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um</w:t>
      </w:r>
      <w:r w:rsidRPr="00533F25">
        <w:rPr>
          <w:rFonts w:eastAsia="Arial"/>
          <w:szCs w:val="24"/>
          <w:lang w:val="pt-BR" w:eastAsia="pt-BR"/>
        </w:rPr>
        <w:t xml:space="preserve"> </w:t>
      </w:r>
      <w:r w:rsidRPr="00533F25">
        <w:rPr>
          <w:szCs w:val="24"/>
          <w:lang w:val="pt-BR" w:eastAsia="pt-BR"/>
        </w:rPr>
        <w:t>cronograma</w:t>
      </w:r>
      <w:r w:rsidRPr="00533F25">
        <w:rPr>
          <w:rFonts w:eastAsia="Times New Roman"/>
          <w:szCs w:val="24"/>
          <w:lang w:val="pt-BR" w:eastAsia="pt-BR"/>
        </w:rPr>
        <w:t>.</w:t>
      </w:r>
      <w:r w:rsidRPr="00533F25">
        <w:rPr>
          <w:rFonts w:eastAsia="Arial"/>
          <w:szCs w:val="24"/>
          <w:lang w:val="pt-BR" w:eastAsia="pt-BR"/>
        </w:rPr>
        <w:t xml:space="preserve">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ind w:firstLine="3118"/>
        <w:jc w:val="both"/>
        <w:rPr>
          <w:rFonts w:eastAsia="Arial"/>
          <w:szCs w:val="24"/>
          <w:lang w:val="pt-BR" w:eastAsia="pt-BR"/>
        </w:rPr>
      </w:pPr>
      <w:r w:rsidRPr="00533F25">
        <w:rPr>
          <w:rFonts w:eastAsia="Times New Roman"/>
          <w:b/>
          <w:szCs w:val="24"/>
          <w:lang w:val="pt-BR" w:eastAsia="pt-BR"/>
        </w:rPr>
        <w:t>§</w:t>
      </w:r>
      <w:r w:rsidRPr="00533F25">
        <w:rPr>
          <w:rFonts w:eastAsia="Arial"/>
          <w:b/>
          <w:szCs w:val="24"/>
          <w:lang w:val="pt-BR" w:eastAsia="pt-BR"/>
        </w:rPr>
        <w:t xml:space="preserve"> </w:t>
      </w:r>
      <w:r w:rsidRPr="00533F25">
        <w:rPr>
          <w:rFonts w:eastAsia="Times New Roman"/>
          <w:b/>
          <w:szCs w:val="24"/>
          <w:lang w:val="pt-BR" w:eastAsia="pt-BR"/>
        </w:rPr>
        <w:t>2º.</w:t>
      </w:r>
      <w:r w:rsidRPr="00533F25">
        <w:rPr>
          <w:rFonts w:eastAsia="Arial"/>
          <w:szCs w:val="24"/>
          <w:lang w:val="pt-BR" w:eastAsia="pt-BR"/>
        </w:rPr>
        <w:t xml:space="preserve"> </w:t>
      </w:r>
      <w:r w:rsidRPr="00533F25">
        <w:rPr>
          <w:rFonts w:eastAsia="Times New Roman"/>
          <w:szCs w:val="24"/>
          <w:lang w:val="pt-BR" w:eastAsia="pt-BR"/>
        </w:rPr>
        <w:t>Deverão</w:t>
      </w:r>
      <w:r w:rsidRPr="00533F25">
        <w:rPr>
          <w:rFonts w:eastAsia="Arial"/>
          <w:szCs w:val="24"/>
          <w:lang w:val="pt-BR" w:eastAsia="pt-BR"/>
        </w:rPr>
        <w:t xml:space="preserve"> </w:t>
      </w:r>
      <w:r w:rsidRPr="00533F25">
        <w:rPr>
          <w:szCs w:val="24"/>
          <w:lang w:val="pt-BR" w:eastAsia="pt-BR"/>
        </w:rPr>
        <w:t>participar</w:t>
      </w:r>
      <w:r w:rsidRPr="00533F25">
        <w:rPr>
          <w:rFonts w:eastAsia="Arial"/>
          <w:szCs w:val="24"/>
          <w:lang w:val="pt-BR" w:eastAsia="pt-BR"/>
        </w:rPr>
        <w:t xml:space="preserve"> </w:t>
      </w:r>
      <w:r w:rsidRPr="00533F25">
        <w:rPr>
          <w:szCs w:val="24"/>
          <w:lang w:val="pt-BR" w:eastAsia="pt-BR"/>
        </w:rPr>
        <w:t>crianças</w:t>
      </w:r>
      <w:r w:rsidRPr="00533F25">
        <w:rPr>
          <w:rFonts w:eastAsia="Arial"/>
          <w:szCs w:val="24"/>
          <w:lang w:val="pt-BR" w:eastAsia="pt-BR"/>
        </w:rPr>
        <w:t xml:space="preserve"> </w:t>
      </w:r>
      <w:r w:rsidRPr="00533F25">
        <w:rPr>
          <w:rFonts w:eastAsia="Times New Roman"/>
          <w:szCs w:val="24"/>
          <w:lang w:val="pt-BR" w:eastAsia="pt-BR"/>
        </w:rPr>
        <w:t>e/ou</w:t>
      </w:r>
      <w:r w:rsidRPr="00533F25">
        <w:rPr>
          <w:rFonts w:eastAsia="Arial"/>
          <w:szCs w:val="24"/>
          <w:lang w:val="pt-BR" w:eastAsia="pt-BR"/>
        </w:rPr>
        <w:t xml:space="preserve"> </w:t>
      </w:r>
      <w:r w:rsidRPr="00533F25">
        <w:rPr>
          <w:szCs w:val="24"/>
          <w:lang w:val="pt-BR" w:eastAsia="pt-BR"/>
        </w:rPr>
        <w:t>adolescentes,</w:t>
      </w:r>
      <w:r w:rsidRPr="00533F25">
        <w:rPr>
          <w:rFonts w:eastAsia="Arial"/>
          <w:szCs w:val="24"/>
          <w:lang w:val="pt-BR" w:eastAsia="pt-BR"/>
        </w:rPr>
        <w:t xml:space="preserve"> </w:t>
      </w:r>
      <w:r w:rsidRPr="00533F25">
        <w:rPr>
          <w:rFonts w:eastAsia="Times New Roman"/>
          <w:szCs w:val="24"/>
          <w:lang w:val="pt-BR" w:eastAsia="pt-BR"/>
        </w:rPr>
        <w:t>propiciando-se</w:t>
      </w:r>
      <w:r w:rsidRPr="00533F25">
        <w:rPr>
          <w:rFonts w:eastAsia="Arial"/>
          <w:szCs w:val="24"/>
          <w:lang w:val="pt-BR" w:eastAsia="pt-BR"/>
        </w:rPr>
        <w:t xml:space="preserve"> </w:t>
      </w:r>
      <w:r w:rsidRPr="00533F25">
        <w:rPr>
          <w:rFonts w:eastAsia="Times New Roman"/>
          <w:szCs w:val="24"/>
          <w:lang w:val="pt-BR" w:eastAsia="pt-BR"/>
        </w:rPr>
        <w:t>metodologia</w:t>
      </w:r>
      <w:r w:rsidRPr="00533F25">
        <w:rPr>
          <w:rFonts w:eastAsia="Arial"/>
          <w:szCs w:val="24"/>
          <w:lang w:val="pt-BR" w:eastAsia="pt-BR"/>
        </w:rPr>
        <w:t xml:space="preserve"> </w:t>
      </w:r>
      <w:r w:rsidRPr="00533F25">
        <w:rPr>
          <w:szCs w:val="24"/>
          <w:lang w:val="pt-BR" w:eastAsia="pt-BR"/>
        </w:rPr>
        <w:t>apropriada</w:t>
      </w:r>
      <w:r w:rsidRPr="00533F25">
        <w:rPr>
          <w:rFonts w:eastAsia="Arial"/>
          <w:szCs w:val="24"/>
          <w:lang w:val="pt-BR" w:eastAsia="pt-BR"/>
        </w:rPr>
        <w:t xml:space="preserve"> </w:t>
      </w:r>
      <w:r w:rsidRPr="00533F25">
        <w:rPr>
          <w:szCs w:val="24"/>
          <w:lang w:val="pt-BR" w:eastAsia="pt-BR"/>
        </w:rPr>
        <w:t>à</w:t>
      </w:r>
      <w:r w:rsidRPr="00533F25">
        <w:rPr>
          <w:rFonts w:eastAsia="Arial"/>
          <w:szCs w:val="24"/>
          <w:lang w:val="pt-BR" w:eastAsia="pt-BR"/>
        </w:rPr>
        <w:t xml:space="preserve"> </w:t>
      </w:r>
      <w:r w:rsidRPr="00533F25">
        <w:rPr>
          <w:szCs w:val="24"/>
          <w:lang w:val="pt-BR" w:eastAsia="pt-BR"/>
        </w:rPr>
        <w:t>faixa</w:t>
      </w:r>
      <w:r w:rsidRPr="00533F25">
        <w:rPr>
          <w:rFonts w:eastAsia="Arial"/>
          <w:szCs w:val="24"/>
          <w:lang w:val="pt-BR" w:eastAsia="pt-BR"/>
        </w:rPr>
        <w:t xml:space="preserve"> </w:t>
      </w:r>
      <w:r w:rsidRPr="00533F25">
        <w:rPr>
          <w:szCs w:val="24"/>
          <w:lang w:val="pt-BR" w:eastAsia="pt-BR"/>
        </w:rPr>
        <w:t>etária</w:t>
      </w:r>
      <w:r w:rsidRPr="00533F25">
        <w:rPr>
          <w:rFonts w:eastAsia="Arial"/>
          <w:szCs w:val="24"/>
          <w:lang w:val="pt-BR" w:eastAsia="pt-BR"/>
        </w:rPr>
        <w:t xml:space="preserve"> </w:t>
      </w:r>
      <w:r w:rsidRPr="00533F25">
        <w:rPr>
          <w:szCs w:val="24"/>
          <w:lang w:val="pt-BR" w:eastAsia="pt-BR"/>
        </w:rPr>
        <w:t>para</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realização</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 xml:space="preserve">trabalhos, conforme determinação do Conselho Nacional dos Direitos da Criança e do Adolescente – CONANDA.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ind w:firstLine="3118"/>
        <w:jc w:val="both"/>
        <w:rPr>
          <w:rFonts w:eastAsia="Arial"/>
          <w:szCs w:val="24"/>
          <w:lang w:val="pt-BR" w:eastAsia="pt-BR"/>
        </w:rPr>
      </w:pPr>
      <w:r w:rsidRPr="00533F25">
        <w:rPr>
          <w:b/>
          <w:szCs w:val="24"/>
          <w:lang w:val="pt-BR"/>
        </w:rPr>
        <w:t>Art. 9º.</w:t>
      </w:r>
      <w:r w:rsidRPr="00533F25">
        <w:rPr>
          <w:szCs w:val="24"/>
          <w:lang w:val="pt-BR"/>
        </w:rPr>
        <w:t xml:space="preserve"> </w:t>
      </w:r>
      <w:r w:rsidRPr="00533F25">
        <w:rPr>
          <w:rFonts w:eastAsia="Times New Roman"/>
          <w:szCs w:val="24"/>
          <w:lang w:val="pt-BR" w:eastAsia="pt-BR"/>
        </w:rPr>
        <w:t>Compete</w:t>
      </w:r>
      <w:r w:rsidRPr="00533F25">
        <w:rPr>
          <w:rFonts w:eastAsia="Arial"/>
          <w:szCs w:val="24"/>
          <w:lang w:val="pt-BR" w:eastAsia="pt-BR"/>
        </w:rPr>
        <w:t xml:space="preserve"> </w:t>
      </w:r>
      <w:r w:rsidRPr="00533F25">
        <w:rPr>
          <w:szCs w:val="24"/>
          <w:lang w:val="pt-BR" w:eastAsia="pt-BR"/>
        </w:rPr>
        <w:t>à</w:t>
      </w:r>
      <w:r w:rsidRPr="00533F25">
        <w:rPr>
          <w:rFonts w:eastAsia="Arial"/>
          <w:szCs w:val="24"/>
          <w:lang w:val="pt-BR" w:eastAsia="pt-BR"/>
        </w:rPr>
        <w:t xml:space="preserve"> </w:t>
      </w:r>
      <w:r w:rsidRPr="00533F25">
        <w:rPr>
          <w:szCs w:val="24"/>
          <w:lang w:val="pt-BR" w:eastAsia="pt-BR"/>
        </w:rPr>
        <w:t>Conferência:</w:t>
      </w:r>
      <w:r w:rsidRPr="00533F25">
        <w:rPr>
          <w:rFonts w:eastAsia="Arial"/>
          <w:szCs w:val="24"/>
          <w:lang w:val="pt-BR" w:eastAsia="pt-BR"/>
        </w:rPr>
        <w:t xml:space="preserve">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numPr>
          <w:ilvl w:val="0"/>
          <w:numId w:val="3"/>
        </w:numPr>
        <w:ind w:left="0" w:firstLine="3838"/>
        <w:jc w:val="both"/>
        <w:rPr>
          <w:rFonts w:eastAsia="Arial"/>
          <w:szCs w:val="24"/>
          <w:lang w:val="pt-BR" w:eastAsia="pt-BR"/>
        </w:rPr>
      </w:pPr>
      <w:proofErr w:type="gramStart"/>
      <w:r w:rsidRPr="00533F25">
        <w:rPr>
          <w:rFonts w:eastAsia="Times New Roman"/>
          <w:szCs w:val="24"/>
          <w:lang w:val="pt-BR" w:eastAsia="pt-BR"/>
        </w:rPr>
        <w:t>aprovar</w:t>
      </w:r>
      <w:proofErr w:type="gramEnd"/>
      <w:r w:rsidRPr="00533F25">
        <w:rPr>
          <w:rFonts w:eastAsia="Arial"/>
          <w:szCs w:val="24"/>
          <w:lang w:val="pt-BR" w:eastAsia="pt-BR"/>
        </w:rPr>
        <w:t xml:space="preserve"> </w:t>
      </w:r>
      <w:r w:rsidRPr="00533F25">
        <w:rPr>
          <w:szCs w:val="24"/>
          <w:lang w:val="pt-BR" w:eastAsia="pt-BR"/>
        </w:rPr>
        <w:t>o</w:t>
      </w:r>
      <w:r w:rsidRPr="00533F25">
        <w:rPr>
          <w:rFonts w:eastAsia="Arial"/>
          <w:szCs w:val="24"/>
          <w:lang w:val="pt-BR" w:eastAsia="pt-BR"/>
        </w:rPr>
        <w:t xml:space="preserve"> </w:t>
      </w:r>
      <w:r w:rsidRPr="00533F25">
        <w:rPr>
          <w:szCs w:val="24"/>
          <w:lang w:val="pt-BR" w:eastAsia="pt-BR"/>
        </w:rPr>
        <w:t>seu</w:t>
      </w:r>
      <w:r w:rsidRPr="00533F25">
        <w:rPr>
          <w:rFonts w:eastAsia="Arial"/>
          <w:szCs w:val="24"/>
          <w:lang w:val="pt-BR" w:eastAsia="pt-BR"/>
        </w:rPr>
        <w:t xml:space="preserve"> </w:t>
      </w:r>
      <w:r w:rsidRPr="00533F25">
        <w:rPr>
          <w:rFonts w:eastAsia="Times New Roman"/>
          <w:szCs w:val="24"/>
          <w:lang w:val="pt-BR" w:eastAsia="pt-BR"/>
        </w:rPr>
        <w:t>Regimento;</w:t>
      </w:r>
      <w:r w:rsidRPr="00533F25">
        <w:rPr>
          <w:rFonts w:eastAsia="Arial"/>
          <w:szCs w:val="24"/>
          <w:lang w:val="pt-BR" w:eastAsia="pt-BR"/>
        </w:rPr>
        <w:t xml:space="preserve"> </w:t>
      </w:r>
    </w:p>
    <w:p w:rsidR="00533F25" w:rsidRPr="00533F25" w:rsidRDefault="00533F25" w:rsidP="00533F25">
      <w:pPr>
        <w:pStyle w:val="Textopadro"/>
        <w:ind w:firstLine="3838"/>
        <w:jc w:val="both"/>
        <w:rPr>
          <w:rFonts w:eastAsia="Arial"/>
          <w:szCs w:val="24"/>
          <w:lang w:val="pt-BR" w:eastAsia="pt-BR"/>
        </w:rPr>
      </w:pPr>
    </w:p>
    <w:p w:rsidR="00533F25" w:rsidRPr="00533F25" w:rsidRDefault="00533F25" w:rsidP="00533F25">
      <w:pPr>
        <w:pStyle w:val="Textopadro"/>
        <w:numPr>
          <w:ilvl w:val="0"/>
          <w:numId w:val="3"/>
        </w:numPr>
        <w:ind w:left="0" w:firstLine="3838"/>
        <w:jc w:val="both"/>
        <w:rPr>
          <w:rFonts w:eastAsia="Arial"/>
          <w:szCs w:val="24"/>
          <w:lang w:val="pt-BR" w:eastAsia="pt-BR"/>
        </w:rPr>
      </w:pPr>
      <w:proofErr w:type="gramStart"/>
      <w:r w:rsidRPr="00533F25">
        <w:rPr>
          <w:szCs w:val="24"/>
          <w:lang w:val="pt-BR" w:eastAsia="pt-BR"/>
        </w:rPr>
        <w:t>fixar</w:t>
      </w:r>
      <w:proofErr w:type="gramEnd"/>
      <w:r w:rsidRPr="00533F25">
        <w:rPr>
          <w:rFonts w:eastAsia="Arial"/>
          <w:szCs w:val="24"/>
          <w:lang w:val="pt-BR" w:eastAsia="pt-BR"/>
        </w:rPr>
        <w:t xml:space="preserve"> </w:t>
      </w:r>
      <w:r w:rsidRPr="00533F25">
        <w:rPr>
          <w:szCs w:val="24"/>
          <w:lang w:val="pt-BR" w:eastAsia="pt-BR"/>
        </w:rPr>
        <w:t>as</w:t>
      </w:r>
      <w:r w:rsidRPr="00533F25">
        <w:rPr>
          <w:rFonts w:eastAsia="Arial"/>
          <w:szCs w:val="24"/>
          <w:lang w:val="pt-BR" w:eastAsia="pt-BR"/>
        </w:rPr>
        <w:t xml:space="preserve"> </w:t>
      </w:r>
      <w:r w:rsidRPr="00533F25">
        <w:rPr>
          <w:szCs w:val="24"/>
          <w:lang w:val="pt-BR" w:eastAsia="pt-BR"/>
        </w:rPr>
        <w:t>diretrizes</w:t>
      </w:r>
      <w:r w:rsidRPr="00533F25">
        <w:rPr>
          <w:rFonts w:eastAsia="Arial"/>
          <w:szCs w:val="24"/>
          <w:lang w:val="pt-BR" w:eastAsia="pt-BR"/>
        </w:rPr>
        <w:t xml:space="preserve"> </w:t>
      </w:r>
      <w:r w:rsidRPr="00533F25">
        <w:rPr>
          <w:szCs w:val="24"/>
          <w:lang w:val="pt-BR" w:eastAsia="pt-BR"/>
        </w:rPr>
        <w:t>gerais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política</w:t>
      </w:r>
      <w:r w:rsidRPr="00533F25">
        <w:rPr>
          <w:rFonts w:eastAsia="Arial"/>
          <w:szCs w:val="24"/>
          <w:lang w:val="pt-BR" w:eastAsia="pt-BR"/>
        </w:rPr>
        <w:t xml:space="preserve"> </w:t>
      </w:r>
      <w:r w:rsidRPr="00533F25">
        <w:rPr>
          <w:szCs w:val="24"/>
          <w:lang w:val="pt-BR" w:eastAsia="pt-BR"/>
        </w:rPr>
        <w:lastRenderedPageBreak/>
        <w:t>municipal</w:t>
      </w:r>
      <w:r w:rsidRPr="00533F25">
        <w:rPr>
          <w:rFonts w:eastAsia="Arial"/>
          <w:szCs w:val="24"/>
          <w:lang w:val="pt-BR" w:eastAsia="pt-BR"/>
        </w:rPr>
        <w:t xml:space="preserve"> </w:t>
      </w:r>
      <w:r w:rsidRPr="00533F25">
        <w:rPr>
          <w:szCs w:val="24"/>
          <w:lang w:val="pt-BR" w:eastAsia="pt-BR"/>
        </w:rPr>
        <w:t>d</w:t>
      </w:r>
      <w:r w:rsidRPr="00533F25">
        <w:rPr>
          <w:rFonts w:eastAsia="Times New Roman"/>
          <w:szCs w:val="24"/>
          <w:lang w:val="pt-BR" w:eastAsia="pt-BR"/>
        </w:rPr>
        <w:t>e</w:t>
      </w:r>
      <w:r w:rsidRPr="00533F25">
        <w:rPr>
          <w:rFonts w:eastAsia="Arial"/>
          <w:szCs w:val="24"/>
          <w:lang w:val="pt-BR" w:eastAsia="pt-BR"/>
        </w:rPr>
        <w:t xml:space="preserve"> </w:t>
      </w:r>
      <w:r w:rsidRPr="00533F25">
        <w:rPr>
          <w:szCs w:val="24"/>
          <w:lang w:val="pt-BR" w:eastAsia="pt-BR"/>
        </w:rPr>
        <w:t>atendimento</w:t>
      </w:r>
      <w:r w:rsidRPr="00533F25">
        <w:rPr>
          <w:rFonts w:eastAsia="Arial"/>
          <w:szCs w:val="24"/>
          <w:lang w:val="pt-BR" w:eastAsia="pt-BR"/>
        </w:rPr>
        <w:t xml:space="preserve"> </w:t>
      </w:r>
      <w:r w:rsidRPr="00533F25">
        <w:rPr>
          <w:szCs w:val="24"/>
          <w:lang w:val="pt-BR" w:eastAsia="pt-BR"/>
        </w:rPr>
        <w:t>à</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szCs w:val="24"/>
          <w:lang w:val="pt-BR" w:eastAsia="pt-BR"/>
        </w:rPr>
        <w:t>no</w:t>
      </w:r>
      <w:r w:rsidRPr="00533F25">
        <w:rPr>
          <w:rFonts w:eastAsia="Arial"/>
          <w:szCs w:val="24"/>
          <w:lang w:val="pt-BR" w:eastAsia="pt-BR"/>
        </w:rPr>
        <w:t xml:space="preserve"> </w:t>
      </w:r>
      <w:r w:rsidRPr="00533F25">
        <w:rPr>
          <w:szCs w:val="24"/>
          <w:lang w:val="pt-BR" w:eastAsia="pt-BR"/>
        </w:rPr>
        <w:t>biênio</w:t>
      </w:r>
      <w:r w:rsidRPr="00533F25">
        <w:rPr>
          <w:rFonts w:eastAsia="Arial"/>
          <w:szCs w:val="24"/>
          <w:lang w:val="pt-BR" w:eastAsia="pt-BR"/>
        </w:rPr>
        <w:t xml:space="preserve"> </w:t>
      </w:r>
      <w:proofErr w:type="spellStart"/>
      <w:r w:rsidRPr="00533F25">
        <w:rPr>
          <w:szCs w:val="24"/>
          <w:lang w:val="pt-BR" w:eastAsia="pt-BR"/>
        </w:rPr>
        <w:t>subsequente</w:t>
      </w:r>
      <w:proofErr w:type="spellEnd"/>
      <w:r w:rsidRPr="00533F25">
        <w:rPr>
          <w:rFonts w:eastAsia="Arial"/>
          <w:szCs w:val="24"/>
          <w:lang w:val="pt-BR" w:eastAsia="pt-BR"/>
        </w:rPr>
        <w:t xml:space="preserve"> </w:t>
      </w:r>
      <w:r w:rsidRPr="00533F25">
        <w:rPr>
          <w:szCs w:val="24"/>
          <w:lang w:val="pt-BR" w:eastAsia="pt-BR"/>
        </w:rPr>
        <w:t>ao</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sua</w:t>
      </w:r>
      <w:r w:rsidRPr="00533F25">
        <w:rPr>
          <w:rFonts w:eastAsia="Arial"/>
          <w:szCs w:val="24"/>
          <w:lang w:val="pt-BR" w:eastAsia="pt-BR"/>
        </w:rPr>
        <w:t xml:space="preserve"> </w:t>
      </w:r>
      <w:r w:rsidRPr="00533F25">
        <w:rPr>
          <w:szCs w:val="24"/>
          <w:lang w:val="pt-BR" w:eastAsia="pt-BR"/>
        </w:rPr>
        <w:t>realização;</w:t>
      </w:r>
      <w:r w:rsidRPr="00533F25">
        <w:rPr>
          <w:rFonts w:eastAsia="Arial"/>
          <w:szCs w:val="24"/>
          <w:lang w:val="pt-BR" w:eastAsia="pt-BR"/>
        </w:rPr>
        <w:t xml:space="preserve"> </w:t>
      </w:r>
    </w:p>
    <w:p w:rsidR="00533F25" w:rsidRPr="00533F25" w:rsidRDefault="00533F25" w:rsidP="00533F25">
      <w:pPr>
        <w:pStyle w:val="Textopadro"/>
        <w:ind w:firstLine="3838"/>
        <w:jc w:val="both"/>
        <w:rPr>
          <w:rFonts w:eastAsia="Arial"/>
          <w:szCs w:val="24"/>
          <w:lang w:val="pt-BR" w:eastAsia="pt-BR"/>
        </w:rPr>
      </w:pPr>
    </w:p>
    <w:p w:rsidR="00533F25" w:rsidRPr="00533F25" w:rsidRDefault="00533F25" w:rsidP="00533F25">
      <w:pPr>
        <w:pStyle w:val="Textopadro"/>
        <w:numPr>
          <w:ilvl w:val="0"/>
          <w:numId w:val="3"/>
        </w:numPr>
        <w:ind w:left="0" w:firstLine="3838"/>
        <w:jc w:val="both"/>
        <w:rPr>
          <w:rFonts w:eastAsia="Arial"/>
          <w:szCs w:val="24"/>
          <w:lang w:val="pt-BR" w:eastAsia="pt-BR"/>
        </w:rPr>
      </w:pPr>
      <w:proofErr w:type="gramStart"/>
      <w:r w:rsidRPr="00533F25">
        <w:rPr>
          <w:szCs w:val="24"/>
          <w:lang w:val="pt-BR" w:eastAsia="pt-BR"/>
        </w:rPr>
        <w:t>eleger</w:t>
      </w:r>
      <w:proofErr w:type="gramEnd"/>
      <w:r w:rsidRPr="00533F25">
        <w:rPr>
          <w:rFonts w:eastAsia="Arial"/>
          <w:szCs w:val="24"/>
          <w:lang w:val="pt-BR" w:eastAsia="pt-BR"/>
        </w:rPr>
        <w:t xml:space="preserve"> </w:t>
      </w:r>
      <w:r w:rsidRPr="00533F25">
        <w:rPr>
          <w:szCs w:val="24"/>
          <w:lang w:val="pt-BR" w:eastAsia="pt-BR"/>
        </w:rPr>
        <w:t>os</w:t>
      </w:r>
      <w:r w:rsidRPr="00533F25">
        <w:rPr>
          <w:rFonts w:eastAsia="Arial"/>
          <w:szCs w:val="24"/>
          <w:lang w:val="pt-BR" w:eastAsia="pt-BR"/>
        </w:rPr>
        <w:t xml:space="preserve"> </w:t>
      </w:r>
      <w:r w:rsidRPr="00533F25">
        <w:rPr>
          <w:szCs w:val="24"/>
          <w:lang w:val="pt-BR" w:eastAsia="pt-BR"/>
        </w:rPr>
        <w:t>representantes</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município</w:t>
      </w:r>
      <w:r w:rsidRPr="00533F25">
        <w:rPr>
          <w:rFonts w:eastAsia="Arial"/>
          <w:szCs w:val="24"/>
          <w:lang w:val="pt-BR" w:eastAsia="pt-BR"/>
        </w:rPr>
        <w:t xml:space="preserve"> </w:t>
      </w:r>
      <w:r w:rsidRPr="00533F25">
        <w:rPr>
          <w:szCs w:val="24"/>
          <w:lang w:val="pt-BR" w:eastAsia="pt-BR"/>
        </w:rPr>
        <w:t>para</w:t>
      </w:r>
      <w:r w:rsidRPr="00533F25">
        <w:rPr>
          <w:rFonts w:eastAsia="Arial"/>
          <w:szCs w:val="24"/>
          <w:lang w:val="pt-BR" w:eastAsia="pt-BR"/>
        </w:rPr>
        <w:t xml:space="preserve"> </w:t>
      </w:r>
      <w:r w:rsidRPr="00533F25">
        <w:rPr>
          <w:szCs w:val="24"/>
          <w:lang w:val="pt-BR" w:eastAsia="pt-BR"/>
        </w:rPr>
        <w:t>as</w:t>
      </w:r>
      <w:r w:rsidRPr="00533F25">
        <w:rPr>
          <w:rFonts w:eastAsia="Arial"/>
          <w:szCs w:val="24"/>
          <w:lang w:val="pt-BR" w:eastAsia="pt-BR"/>
        </w:rPr>
        <w:t xml:space="preserve"> </w:t>
      </w:r>
      <w:r w:rsidRPr="00533F25">
        <w:rPr>
          <w:szCs w:val="24"/>
          <w:lang w:val="pt-BR" w:eastAsia="pt-BR"/>
        </w:rPr>
        <w:t>Conferências</w:t>
      </w:r>
      <w:r w:rsidRPr="00533F25">
        <w:rPr>
          <w:rFonts w:eastAsia="Arial"/>
          <w:szCs w:val="24"/>
          <w:lang w:val="pt-BR" w:eastAsia="pt-BR"/>
        </w:rPr>
        <w:t xml:space="preserve"> </w:t>
      </w:r>
      <w:r w:rsidRPr="00533F25">
        <w:rPr>
          <w:szCs w:val="24"/>
          <w:lang w:val="pt-BR" w:eastAsia="pt-BR"/>
        </w:rPr>
        <w:t>realizadas</w:t>
      </w:r>
      <w:r w:rsidRPr="00533F25">
        <w:rPr>
          <w:rFonts w:eastAsia="Arial"/>
          <w:szCs w:val="24"/>
          <w:lang w:val="pt-BR" w:eastAsia="pt-BR"/>
        </w:rPr>
        <w:t xml:space="preserve"> </w:t>
      </w:r>
      <w:r w:rsidRPr="00533F25">
        <w:rPr>
          <w:szCs w:val="24"/>
          <w:lang w:val="pt-BR" w:eastAsia="pt-BR"/>
        </w:rPr>
        <w:t>com</w:t>
      </w:r>
      <w:r w:rsidRPr="00533F25">
        <w:rPr>
          <w:rFonts w:eastAsia="Arial"/>
          <w:szCs w:val="24"/>
          <w:lang w:val="pt-BR" w:eastAsia="pt-BR"/>
        </w:rPr>
        <w:t xml:space="preserve"> </w:t>
      </w:r>
      <w:r w:rsidRPr="00533F25">
        <w:rPr>
          <w:szCs w:val="24"/>
          <w:lang w:val="pt-BR" w:eastAsia="pt-BR"/>
        </w:rPr>
        <w:t>abrangência</w:t>
      </w:r>
      <w:r w:rsidRPr="00533F25">
        <w:rPr>
          <w:rFonts w:eastAsia="Arial"/>
          <w:szCs w:val="24"/>
          <w:lang w:val="pt-BR" w:eastAsia="pt-BR"/>
        </w:rPr>
        <w:t xml:space="preserve"> </w:t>
      </w:r>
      <w:r w:rsidRPr="00533F25">
        <w:rPr>
          <w:szCs w:val="24"/>
          <w:lang w:val="pt-BR" w:eastAsia="pt-BR"/>
        </w:rPr>
        <w:t>regional</w:t>
      </w:r>
      <w:r w:rsidRPr="00533F25">
        <w:rPr>
          <w:rFonts w:eastAsia="Arial"/>
          <w:szCs w:val="24"/>
          <w:lang w:val="pt-BR" w:eastAsia="pt-BR"/>
        </w:rPr>
        <w:t xml:space="preserve"> </w:t>
      </w:r>
      <w:r w:rsidRPr="00533F25">
        <w:rPr>
          <w:szCs w:val="24"/>
          <w:lang w:val="pt-BR" w:eastAsia="pt-BR"/>
        </w:rPr>
        <w:t>e/ou</w:t>
      </w:r>
      <w:r w:rsidRPr="00533F25">
        <w:rPr>
          <w:rFonts w:eastAsia="Arial"/>
          <w:szCs w:val="24"/>
          <w:lang w:val="pt-BR" w:eastAsia="pt-BR"/>
        </w:rPr>
        <w:t xml:space="preserve"> </w:t>
      </w:r>
      <w:r w:rsidRPr="00533F25">
        <w:rPr>
          <w:szCs w:val="24"/>
          <w:lang w:val="pt-BR" w:eastAsia="pt-BR"/>
        </w:rPr>
        <w:t>estadual;</w:t>
      </w:r>
      <w:r w:rsidRPr="00533F25">
        <w:rPr>
          <w:rFonts w:eastAsia="Arial"/>
          <w:szCs w:val="24"/>
          <w:lang w:val="pt-BR" w:eastAsia="pt-BR"/>
        </w:rPr>
        <w:t xml:space="preserve"> </w:t>
      </w:r>
    </w:p>
    <w:p w:rsidR="00533F25" w:rsidRPr="00533F25" w:rsidRDefault="00533F25" w:rsidP="00533F25">
      <w:pPr>
        <w:pStyle w:val="Textopadro"/>
        <w:ind w:firstLine="3838"/>
        <w:jc w:val="both"/>
        <w:rPr>
          <w:rFonts w:eastAsia="Arial"/>
          <w:szCs w:val="24"/>
          <w:lang w:val="pt-BR" w:eastAsia="pt-BR"/>
        </w:rPr>
      </w:pPr>
    </w:p>
    <w:p w:rsidR="00533F25" w:rsidRPr="00533F25" w:rsidRDefault="00533F25" w:rsidP="00533F25">
      <w:pPr>
        <w:pStyle w:val="Textopadro"/>
        <w:numPr>
          <w:ilvl w:val="0"/>
          <w:numId w:val="3"/>
        </w:numPr>
        <w:ind w:left="0" w:firstLine="3838"/>
        <w:jc w:val="both"/>
        <w:rPr>
          <w:rFonts w:eastAsia="Arial"/>
          <w:szCs w:val="24"/>
          <w:lang w:val="pt-BR" w:eastAsia="pt-BR"/>
        </w:rPr>
      </w:pPr>
      <w:proofErr w:type="gramStart"/>
      <w:r w:rsidRPr="00533F25">
        <w:rPr>
          <w:szCs w:val="24"/>
          <w:lang w:val="pt-BR" w:eastAsia="pt-BR"/>
        </w:rPr>
        <w:t>aprovar</w:t>
      </w:r>
      <w:proofErr w:type="gramEnd"/>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dar</w:t>
      </w:r>
      <w:r w:rsidRPr="00533F25">
        <w:rPr>
          <w:rFonts w:eastAsia="Arial"/>
          <w:szCs w:val="24"/>
          <w:lang w:val="pt-BR" w:eastAsia="pt-BR"/>
        </w:rPr>
        <w:t xml:space="preserve"> </w:t>
      </w:r>
      <w:r w:rsidRPr="00533F25">
        <w:rPr>
          <w:szCs w:val="24"/>
          <w:lang w:val="pt-BR" w:eastAsia="pt-BR"/>
        </w:rPr>
        <w:t>publicidade</w:t>
      </w:r>
      <w:r w:rsidRPr="00533F25">
        <w:rPr>
          <w:rFonts w:eastAsia="Arial"/>
          <w:szCs w:val="24"/>
          <w:lang w:val="pt-BR" w:eastAsia="pt-BR"/>
        </w:rPr>
        <w:t xml:space="preserve"> </w:t>
      </w:r>
      <w:r w:rsidRPr="00533F25">
        <w:rPr>
          <w:szCs w:val="24"/>
          <w:lang w:val="pt-BR" w:eastAsia="pt-BR"/>
        </w:rPr>
        <w:t>às</w:t>
      </w:r>
      <w:r w:rsidRPr="00533F25">
        <w:rPr>
          <w:rFonts w:eastAsia="Arial"/>
          <w:szCs w:val="24"/>
          <w:lang w:val="pt-BR" w:eastAsia="pt-BR"/>
        </w:rPr>
        <w:t xml:space="preserve"> </w:t>
      </w:r>
      <w:r w:rsidRPr="00533F25">
        <w:rPr>
          <w:szCs w:val="24"/>
          <w:lang w:val="pt-BR" w:eastAsia="pt-BR"/>
        </w:rPr>
        <w:t>suas</w:t>
      </w:r>
      <w:r w:rsidRPr="00533F25">
        <w:rPr>
          <w:rFonts w:eastAsia="Arial"/>
          <w:szCs w:val="24"/>
          <w:lang w:val="pt-BR" w:eastAsia="pt-BR"/>
        </w:rPr>
        <w:t xml:space="preserve"> </w:t>
      </w:r>
      <w:r w:rsidRPr="00533F25">
        <w:rPr>
          <w:rFonts w:eastAsia="Times New Roman"/>
          <w:szCs w:val="24"/>
          <w:lang w:val="pt-BR" w:eastAsia="pt-BR"/>
        </w:rPr>
        <w:t>deliberações,</w:t>
      </w:r>
      <w:r w:rsidRPr="00533F25">
        <w:rPr>
          <w:rFonts w:eastAsia="Arial"/>
          <w:szCs w:val="24"/>
          <w:lang w:val="pt-BR" w:eastAsia="pt-BR"/>
        </w:rPr>
        <w:t xml:space="preserve"> </w:t>
      </w:r>
      <w:r w:rsidRPr="00533F25">
        <w:rPr>
          <w:szCs w:val="24"/>
          <w:lang w:val="pt-BR" w:eastAsia="pt-BR"/>
        </w:rPr>
        <w:t>através</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resolução</w:t>
      </w:r>
      <w:r w:rsidRPr="00533F25">
        <w:rPr>
          <w:rFonts w:eastAsia="Times New Roman"/>
          <w:szCs w:val="24"/>
          <w:lang w:val="pt-BR" w:eastAsia="pt-BR"/>
        </w:rPr>
        <w:t>.</w:t>
      </w:r>
      <w:r w:rsidRPr="00533F25">
        <w:rPr>
          <w:rFonts w:eastAsia="Arial"/>
          <w:szCs w:val="24"/>
          <w:lang w:val="pt-BR" w:eastAsia="pt-BR"/>
        </w:rPr>
        <w:t xml:space="preserve"> </w:t>
      </w:r>
    </w:p>
    <w:p w:rsidR="00533F25" w:rsidRPr="00533F25" w:rsidRDefault="00533F25" w:rsidP="00533F25">
      <w:pPr>
        <w:pStyle w:val="Textopadro"/>
        <w:ind w:firstLine="3118"/>
        <w:jc w:val="both"/>
        <w:rPr>
          <w:rFonts w:eastAsia="Arial"/>
          <w:szCs w:val="24"/>
          <w:lang w:val="pt-BR" w:eastAsia="pt-BR"/>
        </w:rPr>
      </w:pPr>
    </w:p>
    <w:p w:rsidR="00533F25" w:rsidRPr="00533F25" w:rsidRDefault="00533F25" w:rsidP="00533F25">
      <w:pPr>
        <w:pStyle w:val="Textopadro"/>
        <w:ind w:firstLine="3118"/>
        <w:jc w:val="both"/>
        <w:rPr>
          <w:b/>
          <w:bCs/>
          <w:szCs w:val="24"/>
          <w:lang w:val="pt-BR"/>
        </w:rPr>
      </w:pPr>
      <w:r w:rsidRPr="00533F25">
        <w:rPr>
          <w:b/>
          <w:szCs w:val="24"/>
          <w:lang w:val="pt-BR"/>
        </w:rPr>
        <w:t>Art. 10.</w:t>
      </w:r>
      <w:r w:rsidRPr="00533F25">
        <w:rPr>
          <w:szCs w:val="24"/>
          <w:lang w:val="pt-BR"/>
        </w:rPr>
        <w:t xml:space="preserve"> </w:t>
      </w:r>
      <w:r w:rsidRPr="00533F25">
        <w:rPr>
          <w:rFonts w:eastAsia="Times New Roman"/>
          <w:bCs/>
          <w:szCs w:val="24"/>
          <w:lang w:val="pt-BR" w:eastAsia="pt-BR"/>
        </w:rPr>
        <w:t>A</w:t>
      </w:r>
      <w:r w:rsidRPr="00533F25">
        <w:rPr>
          <w:rFonts w:eastAsia="Arial"/>
          <w:bCs/>
          <w:szCs w:val="24"/>
          <w:lang w:val="pt-BR" w:eastAsia="pt-BR"/>
        </w:rPr>
        <w:t xml:space="preserve"> </w:t>
      </w:r>
      <w:r w:rsidRPr="00533F25">
        <w:rPr>
          <w:rFonts w:eastAsia="Times New Roman"/>
          <w:szCs w:val="24"/>
          <w:lang w:val="pt-BR" w:eastAsia="pt-BR"/>
        </w:rPr>
        <w:t>Conferência</w:t>
      </w:r>
      <w:r w:rsidRPr="00533F25">
        <w:rPr>
          <w:rFonts w:eastAsia="Arial"/>
          <w:szCs w:val="24"/>
          <w:lang w:val="pt-BR" w:eastAsia="pt-BR"/>
        </w:rPr>
        <w:t xml:space="preserve"> </w:t>
      </w:r>
      <w:r w:rsidRPr="00533F25">
        <w:rPr>
          <w:szCs w:val="24"/>
          <w:lang w:val="pt-BR" w:eastAsia="pt-BR"/>
        </w:rPr>
        <w:t>Municipal</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Direitos</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szCs w:val="24"/>
          <w:lang w:val="pt-BR" w:eastAsia="pt-BR"/>
        </w:rPr>
        <w:t>possui</w:t>
      </w:r>
      <w:r w:rsidRPr="00533F25">
        <w:rPr>
          <w:rFonts w:eastAsia="Arial"/>
          <w:szCs w:val="24"/>
          <w:lang w:val="pt-BR" w:eastAsia="pt-BR"/>
        </w:rPr>
        <w:t xml:space="preserve"> </w:t>
      </w:r>
      <w:r w:rsidRPr="00533F25">
        <w:rPr>
          <w:szCs w:val="24"/>
          <w:lang w:val="pt-BR" w:eastAsia="pt-BR"/>
        </w:rPr>
        <w:t>caráter</w:t>
      </w:r>
      <w:r w:rsidRPr="00533F25">
        <w:rPr>
          <w:rFonts w:eastAsia="Arial"/>
          <w:szCs w:val="24"/>
          <w:lang w:val="pt-BR" w:eastAsia="pt-BR"/>
        </w:rPr>
        <w:t xml:space="preserve"> </w:t>
      </w:r>
      <w:r w:rsidRPr="00533F25">
        <w:rPr>
          <w:szCs w:val="24"/>
          <w:lang w:val="pt-BR" w:eastAsia="pt-BR"/>
        </w:rPr>
        <w:t>deliberativo,</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suas</w:t>
      </w:r>
      <w:r w:rsidRPr="00533F25">
        <w:rPr>
          <w:rFonts w:eastAsia="Arial"/>
          <w:szCs w:val="24"/>
          <w:lang w:val="pt-BR" w:eastAsia="pt-BR"/>
        </w:rPr>
        <w:t xml:space="preserve"> </w:t>
      </w:r>
      <w:r w:rsidRPr="00533F25">
        <w:rPr>
          <w:szCs w:val="24"/>
          <w:lang w:val="pt-BR" w:eastAsia="pt-BR"/>
        </w:rPr>
        <w:t>deliberações</w:t>
      </w:r>
      <w:r w:rsidRPr="00533F25">
        <w:rPr>
          <w:rFonts w:eastAsia="Arial"/>
          <w:szCs w:val="24"/>
          <w:lang w:val="pt-BR" w:eastAsia="pt-BR"/>
        </w:rPr>
        <w:t xml:space="preserve"> </w:t>
      </w:r>
      <w:r w:rsidRPr="00533F25">
        <w:rPr>
          <w:szCs w:val="24"/>
          <w:lang w:val="pt-BR" w:eastAsia="pt-BR"/>
        </w:rPr>
        <w:t>relativas</w:t>
      </w:r>
      <w:r w:rsidRPr="00533F25">
        <w:rPr>
          <w:rFonts w:eastAsia="Arial"/>
          <w:szCs w:val="24"/>
          <w:lang w:val="pt-BR" w:eastAsia="pt-BR"/>
        </w:rPr>
        <w:t xml:space="preserve"> </w:t>
      </w:r>
      <w:r w:rsidRPr="00533F25">
        <w:rPr>
          <w:szCs w:val="24"/>
          <w:lang w:val="pt-BR" w:eastAsia="pt-BR"/>
        </w:rPr>
        <w:t>à</w:t>
      </w:r>
      <w:r w:rsidRPr="00533F25">
        <w:rPr>
          <w:rFonts w:eastAsia="Arial"/>
          <w:szCs w:val="24"/>
          <w:lang w:val="pt-BR" w:eastAsia="pt-BR"/>
        </w:rPr>
        <w:t xml:space="preserve"> </w:t>
      </w:r>
      <w:r w:rsidRPr="00533F25">
        <w:rPr>
          <w:szCs w:val="24"/>
          <w:lang w:val="pt-BR" w:eastAsia="pt-BR"/>
        </w:rPr>
        <w:t>política</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atendimento</w:t>
      </w:r>
      <w:r w:rsidRPr="00533F25">
        <w:rPr>
          <w:rFonts w:eastAsia="Arial"/>
          <w:szCs w:val="24"/>
          <w:lang w:val="pt-BR" w:eastAsia="pt-BR"/>
        </w:rPr>
        <w:t xml:space="preserve"> </w:t>
      </w:r>
      <w:r w:rsidRPr="00533F25">
        <w:rPr>
          <w:szCs w:val="24"/>
          <w:lang w:val="pt-BR" w:eastAsia="pt-BR"/>
        </w:rPr>
        <w:t>à</w:t>
      </w:r>
      <w:r w:rsidRPr="00533F25">
        <w:rPr>
          <w:rFonts w:eastAsia="Arial"/>
          <w:szCs w:val="24"/>
          <w:lang w:val="pt-BR" w:eastAsia="pt-BR"/>
        </w:rPr>
        <w:t xml:space="preserve"> </w:t>
      </w:r>
      <w:r w:rsidRPr="00533F25">
        <w:rPr>
          <w:szCs w:val="24"/>
          <w:lang w:val="pt-BR" w:eastAsia="pt-BR"/>
        </w:rPr>
        <w:t>criança</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ao</w:t>
      </w:r>
      <w:r w:rsidRPr="00533F25">
        <w:rPr>
          <w:rFonts w:eastAsia="Arial"/>
          <w:szCs w:val="24"/>
          <w:lang w:val="pt-BR" w:eastAsia="pt-BR"/>
        </w:rPr>
        <w:t xml:space="preserve"> </w:t>
      </w:r>
      <w:r w:rsidRPr="00533F25">
        <w:rPr>
          <w:szCs w:val="24"/>
          <w:lang w:val="pt-BR" w:eastAsia="pt-BR"/>
        </w:rPr>
        <w:t>adolescente</w:t>
      </w:r>
      <w:r w:rsidRPr="00533F25">
        <w:rPr>
          <w:rFonts w:eastAsia="Arial"/>
          <w:szCs w:val="24"/>
          <w:lang w:val="pt-BR" w:eastAsia="pt-BR"/>
        </w:rPr>
        <w:t xml:space="preserve"> </w:t>
      </w:r>
      <w:r w:rsidRPr="00533F25">
        <w:rPr>
          <w:szCs w:val="24"/>
          <w:lang w:val="pt-BR" w:eastAsia="pt-BR"/>
        </w:rPr>
        <w:t>poderão ser incorporadas</w:t>
      </w:r>
      <w:r w:rsidRPr="00533F25">
        <w:rPr>
          <w:rFonts w:eastAsia="Arial"/>
          <w:szCs w:val="24"/>
          <w:lang w:val="pt-BR" w:eastAsia="pt-BR"/>
        </w:rPr>
        <w:t xml:space="preserve"> </w:t>
      </w:r>
      <w:r w:rsidRPr="00533F25">
        <w:rPr>
          <w:szCs w:val="24"/>
          <w:lang w:val="pt-BR" w:eastAsia="pt-BR"/>
        </w:rPr>
        <w:t>ao</w:t>
      </w:r>
      <w:r w:rsidRPr="00533F25">
        <w:rPr>
          <w:rFonts w:eastAsia="Arial"/>
          <w:szCs w:val="24"/>
          <w:lang w:val="pt-BR" w:eastAsia="pt-BR"/>
        </w:rPr>
        <w:t xml:space="preserve"> </w:t>
      </w:r>
      <w:r w:rsidRPr="00533F25">
        <w:rPr>
          <w:szCs w:val="24"/>
          <w:lang w:val="pt-BR" w:eastAsia="pt-BR"/>
        </w:rPr>
        <w:t>Planejamento</w:t>
      </w:r>
      <w:r w:rsidRPr="00533F25">
        <w:rPr>
          <w:rFonts w:eastAsia="Arial"/>
          <w:szCs w:val="24"/>
          <w:lang w:val="pt-BR" w:eastAsia="pt-BR"/>
        </w:rPr>
        <w:t xml:space="preserve"> </w:t>
      </w:r>
      <w:r w:rsidRPr="00533F25">
        <w:rPr>
          <w:szCs w:val="24"/>
          <w:lang w:val="pt-BR" w:eastAsia="pt-BR"/>
        </w:rPr>
        <w:t>Estratégico</w:t>
      </w:r>
      <w:r w:rsidRPr="00533F25">
        <w:rPr>
          <w:rFonts w:eastAsia="Arial"/>
          <w:szCs w:val="24"/>
          <w:lang w:val="pt-BR" w:eastAsia="pt-BR"/>
        </w:rPr>
        <w:t xml:space="preserve"> </w:t>
      </w:r>
      <w:r w:rsidRPr="00533F25">
        <w:rPr>
          <w:szCs w:val="24"/>
          <w:lang w:val="pt-BR" w:eastAsia="pt-BR"/>
        </w:rPr>
        <w:t>dos</w:t>
      </w:r>
      <w:r w:rsidRPr="00533F25">
        <w:rPr>
          <w:rFonts w:eastAsia="Arial"/>
          <w:szCs w:val="24"/>
          <w:lang w:val="pt-BR" w:eastAsia="pt-BR"/>
        </w:rPr>
        <w:t xml:space="preserve"> </w:t>
      </w:r>
      <w:r w:rsidRPr="00533F25">
        <w:rPr>
          <w:szCs w:val="24"/>
          <w:lang w:val="pt-BR" w:eastAsia="pt-BR"/>
        </w:rPr>
        <w:t>órgãos</w:t>
      </w:r>
      <w:r w:rsidRPr="00533F25">
        <w:rPr>
          <w:rFonts w:eastAsia="Arial"/>
          <w:szCs w:val="24"/>
          <w:lang w:val="pt-BR" w:eastAsia="pt-BR"/>
        </w:rPr>
        <w:t xml:space="preserve"> </w:t>
      </w:r>
      <w:r w:rsidRPr="00533F25">
        <w:rPr>
          <w:szCs w:val="24"/>
          <w:lang w:val="pt-BR" w:eastAsia="pt-BR"/>
        </w:rPr>
        <w:t>públicos</w:t>
      </w:r>
      <w:r w:rsidRPr="00533F25">
        <w:rPr>
          <w:rFonts w:eastAsia="Arial"/>
          <w:szCs w:val="24"/>
          <w:lang w:val="pt-BR" w:eastAsia="pt-BR"/>
        </w:rPr>
        <w:t xml:space="preserve"> </w:t>
      </w:r>
      <w:r w:rsidRPr="00533F25">
        <w:rPr>
          <w:szCs w:val="24"/>
          <w:lang w:val="pt-BR" w:eastAsia="pt-BR"/>
        </w:rPr>
        <w:t>encarregados</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sua</w:t>
      </w:r>
      <w:r w:rsidRPr="00533F25">
        <w:rPr>
          <w:rFonts w:eastAsia="Arial"/>
          <w:szCs w:val="24"/>
          <w:lang w:val="pt-BR" w:eastAsia="pt-BR"/>
        </w:rPr>
        <w:t xml:space="preserve"> </w:t>
      </w:r>
      <w:r w:rsidRPr="00533F25">
        <w:rPr>
          <w:szCs w:val="24"/>
          <w:lang w:val="pt-BR" w:eastAsia="pt-BR"/>
        </w:rPr>
        <w:t>execução</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proofErr w:type="gramStart"/>
      <w:r w:rsidRPr="00533F25">
        <w:rPr>
          <w:szCs w:val="24"/>
          <w:lang w:val="pt-BR" w:eastAsia="pt-BR"/>
        </w:rPr>
        <w:t>a</w:t>
      </w:r>
      <w:r w:rsidRPr="00533F25">
        <w:rPr>
          <w:rFonts w:eastAsia="Arial"/>
          <w:szCs w:val="24"/>
          <w:lang w:val="pt-BR" w:eastAsia="pt-BR"/>
        </w:rPr>
        <w:t xml:space="preserve"> </w:t>
      </w:r>
      <w:r w:rsidRPr="00533F25">
        <w:rPr>
          <w:szCs w:val="24"/>
          <w:lang w:val="pt-BR" w:eastAsia="pt-BR"/>
        </w:rPr>
        <w:t>suas</w:t>
      </w:r>
      <w:proofErr w:type="gramEnd"/>
      <w:r w:rsidRPr="00533F25">
        <w:rPr>
          <w:rFonts w:eastAsia="Arial"/>
          <w:szCs w:val="24"/>
          <w:lang w:val="pt-BR" w:eastAsia="pt-BR"/>
        </w:rPr>
        <w:t xml:space="preserve"> </w:t>
      </w:r>
      <w:r w:rsidRPr="00533F25">
        <w:rPr>
          <w:szCs w:val="24"/>
          <w:lang w:val="pt-BR" w:eastAsia="pt-BR"/>
        </w:rPr>
        <w:t>propostas</w:t>
      </w:r>
      <w:r w:rsidRPr="00533F25">
        <w:rPr>
          <w:rFonts w:eastAsia="Arial"/>
          <w:szCs w:val="24"/>
          <w:lang w:val="pt-BR" w:eastAsia="pt-BR"/>
        </w:rPr>
        <w:t xml:space="preserve"> </w:t>
      </w:r>
      <w:r w:rsidRPr="00533F25">
        <w:rPr>
          <w:szCs w:val="24"/>
          <w:lang w:val="pt-BR" w:eastAsia="pt-BR"/>
        </w:rPr>
        <w:t>orçamentárias</w:t>
      </w:r>
      <w:r w:rsidRPr="00533F25">
        <w:rPr>
          <w:rFonts w:eastAsia="Arial"/>
          <w:szCs w:val="24"/>
          <w:lang w:val="pt-BR" w:eastAsia="pt-BR"/>
        </w:rPr>
        <w:t xml:space="preserve"> </w:t>
      </w:r>
      <w:r w:rsidRPr="00533F25">
        <w:rPr>
          <w:szCs w:val="24"/>
          <w:lang w:val="pt-BR" w:eastAsia="pt-BR"/>
        </w:rPr>
        <w:t>com</w:t>
      </w:r>
      <w:r w:rsidRPr="00533F25">
        <w:rPr>
          <w:rFonts w:eastAsia="Arial"/>
          <w:szCs w:val="24"/>
          <w:lang w:val="pt-BR" w:eastAsia="pt-BR"/>
        </w:rPr>
        <w:t xml:space="preserve"> </w:t>
      </w:r>
      <w:r w:rsidRPr="00533F25">
        <w:rPr>
          <w:szCs w:val="24"/>
          <w:lang w:val="pt-BR" w:eastAsia="pt-BR"/>
        </w:rPr>
        <w:t>a</w:t>
      </w:r>
      <w:r w:rsidRPr="00533F25">
        <w:rPr>
          <w:rFonts w:eastAsia="Arial"/>
          <w:szCs w:val="24"/>
          <w:lang w:val="pt-BR" w:eastAsia="pt-BR"/>
        </w:rPr>
        <w:t xml:space="preserve"> </w:t>
      </w:r>
      <w:r w:rsidRPr="00533F25">
        <w:rPr>
          <w:szCs w:val="24"/>
          <w:lang w:val="pt-BR" w:eastAsia="pt-BR"/>
        </w:rPr>
        <w:t>mais</w:t>
      </w:r>
      <w:r w:rsidRPr="00533F25">
        <w:rPr>
          <w:rFonts w:eastAsia="Arial"/>
          <w:szCs w:val="24"/>
          <w:lang w:val="pt-BR" w:eastAsia="pt-BR"/>
        </w:rPr>
        <w:t xml:space="preserve"> </w:t>
      </w:r>
      <w:r w:rsidRPr="00533F25">
        <w:rPr>
          <w:szCs w:val="24"/>
          <w:lang w:val="pt-BR" w:eastAsia="pt-BR"/>
        </w:rPr>
        <w:t>absoluta</w:t>
      </w:r>
      <w:r w:rsidRPr="00533F25">
        <w:rPr>
          <w:rFonts w:eastAsia="Arial"/>
          <w:szCs w:val="24"/>
          <w:lang w:val="pt-BR" w:eastAsia="pt-BR"/>
        </w:rPr>
        <w:t xml:space="preserve"> </w:t>
      </w:r>
      <w:r w:rsidRPr="00533F25">
        <w:rPr>
          <w:szCs w:val="24"/>
          <w:lang w:val="pt-BR" w:eastAsia="pt-BR"/>
        </w:rPr>
        <w:t>prioridade,</w:t>
      </w:r>
      <w:r w:rsidRPr="00533F25">
        <w:rPr>
          <w:rFonts w:eastAsia="Arial"/>
          <w:szCs w:val="24"/>
          <w:lang w:val="pt-BR" w:eastAsia="pt-BR"/>
        </w:rPr>
        <w:t xml:space="preserve"> </w:t>
      </w:r>
      <w:r w:rsidRPr="00533F25">
        <w:rPr>
          <w:szCs w:val="24"/>
          <w:lang w:val="pt-BR" w:eastAsia="pt-BR"/>
        </w:rPr>
        <w:t>observado</w:t>
      </w:r>
      <w:r w:rsidRPr="00533F25">
        <w:rPr>
          <w:rFonts w:eastAsia="Arial"/>
          <w:szCs w:val="24"/>
          <w:lang w:val="pt-BR" w:eastAsia="pt-BR"/>
        </w:rPr>
        <w:t xml:space="preserve"> </w:t>
      </w:r>
      <w:r w:rsidRPr="00533F25">
        <w:rPr>
          <w:szCs w:val="24"/>
          <w:lang w:val="pt-BR" w:eastAsia="pt-BR"/>
        </w:rPr>
        <w:t>o</w:t>
      </w:r>
      <w:r w:rsidRPr="00533F25">
        <w:rPr>
          <w:rFonts w:eastAsia="Arial"/>
          <w:szCs w:val="24"/>
          <w:lang w:val="pt-BR" w:eastAsia="pt-BR"/>
        </w:rPr>
        <w:t xml:space="preserve"> </w:t>
      </w:r>
      <w:r w:rsidRPr="00533F25">
        <w:rPr>
          <w:szCs w:val="24"/>
          <w:lang w:val="pt-BR" w:eastAsia="pt-BR"/>
        </w:rPr>
        <w:t>disposto</w:t>
      </w:r>
      <w:r w:rsidRPr="00533F25">
        <w:rPr>
          <w:rFonts w:eastAsia="Arial"/>
          <w:szCs w:val="24"/>
          <w:lang w:val="pt-BR" w:eastAsia="pt-BR"/>
        </w:rPr>
        <w:t xml:space="preserve"> </w:t>
      </w:r>
      <w:r w:rsidRPr="00533F25">
        <w:rPr>
          <w:szCs w:val="24"/>
          <w:lang w:val="pt-BR" w:eastAsia="pt-BR"/>
        </w:rPr>
        <w:t>no</w:t>
      </w:r>
      <w:r w:rsidRPr="00533F25">
        <w:rPr>
          <w:rFonts w:eastAsia="Arial"/>
          <w:szCs w:val="24"/>
          <w:lang w:val="pt-BR" w:eastAsia="pt-BR"/>
        </w:rPr>
        <w:t xml:space="preserve"> </w:t>
      </w:r>
      <w:r w:rsidRPr="00533F25">
        <w:rPr>
          <w:szCs w:val="24"/>
          <w:lang w:val="pt-BR" w:eastAsia="pt-BR"/>
        </w:rPr>
        <w:t>artigo</w:t>
      </w:r>
      <w:r w:rsidRPr="00533F25">
        <w:rPr>
          <w:rFonts w:eastAsia="Arial"/>
          <w:szCs w:val="24"/>
          <w:lang w:val="pt-BR" w:eastAsia="pt-BR"/>
        </w:rPr>
        <w:t xml:space="preserve"> </w:t>
      </w:r>
      <w:r w:rsidRPr="00533F25">
        <w:rPr>
          <w:szCs w:val="24"/>
          <w:lang w:val="pt-BR" w:eastAsia="pt-BR"/>
        </w:rPr>
        <w:t>4º,</w:t>
      </w:r>
      <w:r w:rsidRPr="00533F25">
        <w:rPr>
          <w:rFonts w:eastAsia="Arial"/>
          <w:szCs w:val="24"/>
          <w:lang w:val="pt-BR" w:eastAsia="pt-BR"/>
        </w:rPr>
        <w:t xml:space="preserve"> </w:t>
      </w:r>
      <w:r w:rsidRPr="00533F25">
        <w:rPr>
          <w:rFonts w:eastAsia="Times New Roman"/>
          <w:i/>
          <w:szCs w:val="24"/>
          <w:lang w:val="pt-BR" w:eastAsia="pt-BR"/>
        </w:rPr>
        <w:t>caput</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parágrafo</w:t>
      </w:r>
      <w:r w:rsidRPr="00533F25">
        <w:rPr>
          <w:rFonts w:eastAsia="Arial"/>
          <w:szCs w:val="24"/>
          <w:lang w:val="pt-BR" w:eastAsia="pt-BR"/>
        </w:rPr>
        <w:t xml:space="preserve"> </w:t>
      </w:r>
      <w:r w:rsidRPr="00533F25">
        <w:rPr>
          <w:szCs w:val="24"/>
          <w:lang w:val="pt-BR" w:eastAsia="pt-BR"/>
        </w:rPr>
        <w:t>único,</w:t>
      </w:r>
      <w:r w:rsidRPr="00533F25">
        <w:rPr>
          <w:rFonts w:eastAsia="Arial"/>
          <w:szCs w:val="24"/>
          <w:lang w:val="pt-BR" w:eastAsia="pt-BR"/>
        </w:rPr>
        <w:t xml:space="preserve"> </w:t>
      </w:r>
      <w:r w:rsidRPr="00533F25">
        <w:rPr>
          <w:szCs w:val="24"/>
          <w:lang w:val="pt-BR" w:eastAsia="pt-BR"/>
        </w:rPr>
        <w:t>alíneas</w:t>
      </w:r>
      <w:r w:rsidRPr="00533F25">
        <w:rPr>
          <w:rFonts w:eastAsia="Arial"/>
          <w:szCs w:val="24"/>
          <w:lang w:val="pt-BR" w:eastAsia="pt-BR"/>
        </w:rPr>
        <w:t xml:space="preserve"> “</w:t>
      </w:r>
      <w:r w:rsidRPr="00533F25">
        <w:rPr>
          <w:szCs w:val="24"/>
          <w:lang w:val="pt-BR" w:eastAsia="pt-BR"/>
        </w:rPr>
        <w:t>c</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d</w:t>
      </w:r>
      <w:r w:rsidRPr="00533F25">
        <w:rPr>
          <w:rFonts w:eastAsia="Arial"/>
          <w:szCs w:val="24"/>
          <w:lang w:val="pt-BR" w:eastAsia="pt-BR"/>
        </w:rPr>
        <w:t>”</w:t>
      </w:r>
      <w:r w:rsidRPr="00533F25">
        <w:rPr>
          <w:szCs w:val="24"/>
          <w:lang w:val="pt-BR" w:eastAsia="pt-BR"/>
        </w:rPr>
        <w:t>,</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Lei</w:t>
      </w:r>
      <w:r w:rsidRPr="00533F25">
        <w:rPr>
          <w:rFonts w:eastAsia="Arial"/>
          <w:szCs w:val="24"/>
          <w:lang w:val="pt-BR" w:eastAsia="pt-BR"/>
        </w:rPr>
        <w:t xml:space="preserve"> </w:t>
      </w:r>
      <w:r w:rsidRPr="00533F25">
        <w:rPr>
          <w:szCs w:val="24"/>
          <w:lang w:val="pt-BR" w:eastAsia="pt-BR"/>
        </w:rPr>
        <w:t>Federal</w:t>
      </w:r>
      <w:r w:rsidRPr="00533F25">
        <w:rPr>
          <w:rFonts w:eastAsia="Arial"/>
          <w:szCs w:val="24"/>
          <w:lang w:val="pt-BR" w:eastAsia="pt-BR"/>
        </w:rPr>
        <w:t xml:space="preserve"> </w:t>
      </w:r>
      <w:r w:rsidRPr="00533F25">
        <w:rPr>
          <w:szCs w:val="24"/>
          <w:lang w:val="pt-BR" w:eastAsia="pt-BR"/>
        </w:rPr>
        <w:t>nº</w:t>
      </w:r>
      <w:r w:rsidRPr="00533F25">
        <w:rPr>
          <w:rFonts w:eastAsia="Arial"/>
          <w:szCs w:val="24"/>
          <w:lang w:val="pt-BR" w:eastAsia="pt-BR"/>
        </w:rPr>
        <w:t xml:space="preserve"> </w:t>
      </w:r>
      <w:r w:rsidRPr="00533F25">
        <w:rPr>
          <w:szCs w:val="24"/>
          <w:lang w:val="pt-BR" w:eastAsia="pt-BR"/>
        </w:rPr>
        <w:t>8.069,</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13</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julho</w:t>
      </w:r>
      <w:r w:rsidRPr="00533F25">
        <w:rPr>
          <w:rFonts w:eastAsia="Arial"/>
          <w:szCs w:val="24"/>
          <w:lang w:val="pt-BR" w:eastAsia="pt-BR"/>
        </w:rPr>
        <w:t xml:space="preserve"> </w:t>
      </w:r>
      <w:r w:rsidRPr="00533F25">
        <w:rPr>
          <w:szCs w:val="24"/>
          <w:lang w:val="pt-BR" w:eastAsia="pt-BR"/>
        </w:rPr>
        <w:t>de</w:t>
      </w:r>
      <w:r w:rsidRPr="00533F25">
        <w:rPr>
          <w:rFonts w:eastAsia="Arial"/>
          <w:szCs w:val="24"/>
          <w:lang w:val="pt-BR" w:eastAsia="pt-BR"/>
        </w:rPr>
        <w:t xml:space="preserve"> </w:t>
      </w:r>
      <w:r w:rsidRPr="00533F25">
        <w:rPr>
          <w:szCs w:val="24"/>
          <w:lang w:val="pt-BR" w:eastAsia="pt-BR"/>
        </w:rPr>
        <w:t>1990</w:t>
      </w:r>
      <w:r w:rsidRPr="00533F25">
        <w:rPr>
          <w:rFonts w:eastAsia="Arial"/>
          <w:szCs w:val="24"/>
          <w:lang w:val="pt-BR" w:eastAsia="pt-BR"/>
        </w:rPr>
        <w:t xml:space="preserve"> </w:t>
      </w:r>
      <w:r w:rsidRPr="00533F25">
        <w:rPr>
          <w:szCs w:val="24"/>
          <w:lang w:val="pt-BR" w:eastAsia="pt-BR"/>
        </w:rPr>
        <w:t>e</w:t>
      </w:r>
      <w:r w:rsidRPr="00533F25">
        <w:rPr>
          <w:rFonts w:eastAsia="Arial"/>
          <w:szCs w:val="24"/>
          <w:lang w:val="pt-BR" w:eastAsia="pt-BR"/>
        </w:rPr>
        <w:t xml:space="preserve"> </w:t>
      </w:r>
      <w:r w:rsidRPr="00533F25">
        <w:rPr>
          <w:szCs w:val="24"/>
          <w:lang w:val="pt-BR" w:eastAsia="pt-BR"/>
        </w:rPr>
        <w:t>artigo</w:t>
      </w:r>
      <w:r w:rsidRPr="00533F25">
        <w:rPr>
          <w:rFonts w:eastAsia="Arial"/>
          <w:szCs w:val="24"/>
          <w:lang w:val="pt-BR" w:eastAsia="pt-BR"/>
        </w:rPr>
        <w:t xml:space="preserve"> </w:t>
      </w:r>
      <w:r w:rsidRPr="00533F25">
        <w:rPr>
          <w:szCs w:val="24"/>
          <w:lang w:val="pt-BR" w:eastAsia="pt-BR"/>
        </w:rPr>
        <w:t>227,</w:t>
      </w:r>
      <w:r w:rsidRPr="00533F25">
        <w:rPr>
          <w:rFonts w:eastAsia="Arial"/>
          <w:szCs w:val="24"/>
          <w:lang w:val="pt-BR" w:eastAsia="pt-BR"/>
        </w:rPr>
        <w:t xml:space="preserve"> </w:t>
      </w:r>
      <w:r w:rsidRPr="00533F25">
        <w:rPr>
          <w:rFonts w:eastAsia="Times New Roman"/>
          <w:i/>
          <w:szCs w:val="24"/>
          <w:lang w:val="pt-BR" w:eastAsia="pt-BR"/>
        </w:rPr>
        <w:t>caput</w:t>
      </w:r>
      <w:r w:rsidRPr="00533F25">
        <w:rPr>
          <w:rFonts w:eastAsia="Times New Roman"/>
          <w:szCs w:val="24"/>
          <w:lang w:val="pt-BR" w:eastAsia="pt-BR"/>
        </w:rPr>
        <w:t>,</w:t>
      </w:r>
      <w:r w:rsidRPr="00533F25">
        <w:rPr>
          <w:rFonts w:eastAsia="Arial"/>
          <w:szCs w:val="24"/>
          <w:lang w:val="pt-BR" w:eastAsia="pt-BR"/>
        </w:rPr>
        <w:t xml:space="preserve"> </w:t>
      </w:r>
      <w:r w:rsidRPr="00533F25">
        <w:rPr>
          <w:szCs w:val="24"/>
          <w:lang w:val="pt-BR" w:eastAsia="pt-BR"/>
        </w:rPr>
        <w:t>da</w:t>
      </w:r>
      <w:r w:rsidRPr="00533F25">
        <w:rPr>
          <w:rFonts w:eastAsia="Arial"/>
          <w:szCs w:val="24"/>
          <w:lang w:val="pt-BR" w:eastAsia="pt-BR"/>
        </w:rPr>
        <w:t xml:space="preserve"> </w:t>
      </w:r>
      <w:r w:rsidRPr="00533F25">
        <w:rPr>
          <w:szCs w:val="24"/>
          <w:lang w:val="pt-BR" w:eastAsia="pt-BR"/>
        </w:rPr>
        <w:t>Constituição</w:t>
      </w:r>
      <w:r w:rsidRPr="00533F25">
        <w:rPr>
          <w:rFonts w:eastAsia="Arial"/>
          <w:szCs w:val="24"/>
          <w:lang w:val="pt-BR" w:eastAsia="pt-BR"/>
        </w:rPr>
        <w:t xml:space="preserve"> </w:t>
      </w:r>
      <w:r w:rsidRPr="00533F25">
        <w:rPr>
          <w:szCs w:val="24"/>
          <w:lang w:val="pt-BR" w:eastAsia="pt-BR"/>
        </w:rPr>
        <w:t>Federal.</w:t>
      </w:r>
    </w:p>
    <w:p w:rsidR="00533F25" w:rsidRPr="00533F25" w:rsidRDefault="00533F25" w:rsidP="00533F25">
      <w:pPr>
        <w:ind w:firstLine="3118"/>
        <w:jc w:val="both"/>
        <w:rPr>
          <w:rFonts w:ascii="Times New Roman" w:eastAsia="Times New Roman" w:hAnsi="Times New Roman"/>
          <w:bCs/>
          <w:sz w:val="24"/>
          <w:szCs w:val="24"/>
          <w:lang w:eastAsia="pt-BR"/>
        </w:rPr>
      </w:pP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CAPÍTULO</w:t>
      </w:r>
      <w:r w:rsidRPr="00533F25">
        <w:rPr>
          <w:rFonts w:eastAsia="Arial"/>
          <w:b/>
          <w:bCs/>
          <w:szCs w:val="24"/>
          <w:lang w:val="pt-BR"/>
        </w:rPr>
        <w:t xml:space="preserve"> </w:t>
      </w:r>
      <w:r w:rsidRPr="00533F25">
        <w:rPr>
          <w:b/>
          <w:bCs/>
          <w:szCs w:val="24"/>
          <w:lang w:val="pt-BR"/>
        </w:rPr>
        <w:t>II</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rFonts w:eastAsia="Arial"/>
          <w:b/>
          <w:bCs/>
          <w:szCs w:val="24"/>
          <w:lang w:val="pt-BR"/>
        </w:rPr>
      </w:pPr>
      <w:r w:rsidRPr="00533F25">
        <w:rPr>
          <w:b/>
          <w:bCs/>
          <w:szCs w:val="24"/>
          <w:lang w:val="pt-BR"/>
        </w:rPr>
        <w:t>DO</w:t>
      </w:r>
      <w:r w:rsidRPr="00533F25">
        <w:rPr>
          <w:rFonts w:eastAsia="Arial"/>
          <w:b/>
          <w:bCs/>
          <w:szCs w:val="24"/>
          <w:lang w:val="pt-BR"/>
        </w:rPr>
        <w:t xml:space="preserve"> </w:t>
      </w:r>
      <w:r w:rsidRPr="00533F25">
        <w:rPr>
          <w:b/>
          <w:bCs/>
          <w:szCs w:val="24"/>
          <w:lang w:val="pt-BR"/>
        </w:rPr>
        <w:t>CONSELHO</w:t>
      </w:r>
      <w:r w:rsidRPr="00533F25">
        <w:rPr>
          <w:rFonts w:eastAsia="Arial"/>
          <w:b/>
          <w:bCs/>
          <w:szCs w:val="24"/>
          <w:lang w:val="pt-BR"/>
        </w:rPr>
        <w:t xml:space="preserve"> </w:t>
      </w:r>
      <w:r w:rsidRPr="00533F25">
        <w:rPr>
          <w:b/>
          <w:bCs/>
          <w:szCs w:val="24"/>
          <w:lang w:val="pt-BR"/>
        </w:rPr>
        <w:t>MUNICIPAL</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DIREITOS</w:t>
      </w:r>
      <w:r w:rsidRPr="00533F25">
        <w:rPr>
          <w:rFonts w:eastAsia="Arial"/>
          <w:b/>
          <w:bCs/>
          <w:szCs w:val="24"/>
          <w:lang w:val="pt-BR"/>
        </w:rPr>
        <w:t xml:space="preserve"> </w:t>
      </w:r>
      <w:r w:rsidRPr="00533F25">
        <w:rPr>
          <w:b/>
          <w:bCs/>
          <w:szCs w:val="24"/>
          <w:lang w:val="pt-BR"/>
        </w:rPr>
        <w:t>DA</w:t>
      </w:r>
      <w:r w:rsidRPr="00533F25">
        <w:rPr>
          <w:rFonts w:eastAsia="Arial"/>
          <w:b/>
          <w:bCs/>
          <w:szCs w:val="24"/>
          <w:lang w:val="pt-BR"/>
        </w:rPr>
        <w:t xml:space="preserve"> </w:t>
      </w:r>
      <w:r w:rsidRPr="00533F25">
        <w:rPr>
          <w:b/>
          <w:bCs/>
          <w:szCs w:val="24"/>
          <w:lang w:val="pt-BR"/>
        </w:rPr>
        <w:t>CRIANÇA</w:t>
      </w:r>
      <w:r w:rsidRPr="00533F25">
        <w:rPr>
          <w:rFonts w:eastAsia="Arial"/>
          <w:b/>
          <w:bCs/>
          <w:szCs w:val="24"/>
          <w:lang w:val="pt-BR"/>
        </w:rPr>
        <w:t xml:space="preserve"> </w:t>
      </w:r>
      <w:r w:rsidRPr="00533F25">
        <w:rPr>
          <w:b/>
          <w:bCs/>
          <w:szCs w:val="24"/>
          <w:lang w:val="pt-BR"/>
        </w:rPr>
        <w:t>E</w:t>
      </w:r>
      <w:r w:rsidRPr="00533F25">
        <w:rPr>
          <w:rFonts w:eastAsia="Arial"/>
          <w:b/>
          <w:bCs/>
          <w:szCs w:val="24"/>
          <w:lang w:val="pt-BR"/>
        </w:rPr>
        <w:t xml:space="preserve"> </w:t>
      </w:r>
      <w:r w:rsidRPr="00533F25">
        <w:rPr>
          <w:b/>
          <w:bCs/>
          <w:szCs w:val="24"/>
          <w:lang w:val="pt-BR"/>
        </w:rPr>
        <w:t>DO</w:t>
      </w:r>
      <w:r w:rsidRPr="00533F25">
        <w:rPr>
          <w:rFonts w:eastAsia="Arial"/>
          <w:b/>
          <w:bCs/>
          <w:szCs w:val="24"/>
          <w:lang w:val="pt-BR"/>
        </w:rPr>
        <w:t xml:space="preserve"> </w:t>
      </w:r>
      <w:r w:rsidRPr="00533F25">
        <w:rPr>
          <w:b/>
          <w:bCs/>
          <w:szCs w:val="24"/>
          <w:lang w:val="pt-BR"/>
        </w:rPr>
        <w:t>ADOLESCENTE</w:t>
      </w:r>
      <w:r w:rsidRPr="00533F25">
        <w:rPr>
          <w:rFonts w:eastAsia="Arial"/>
          <w:b/>
          <w:bCs/>
          <w:szCs w:val="24"/>
          <w:lang w:val="pt-BR"/>
        </w:rPr>
        <w:t xml:space="preserve"> </w:t>
      </w:r>
      <w:r w:rsidRPr="00533F25">
        <w:rPr>
          <w:b/>
          <w:bCs/>
          <w:szCs w:val="24"/>
          <w:lang w:val="pt-BR"/>
        </w:rPr>
        <w:t>-</w:t>
      </w:r>
      <w:r w:rsidRPr="00533F25">
        <w:rPr>
          <w:rFonts w:eastAsia="Arial"/>
          <w:b/>
          <w:bCs/>
          <w:szCs w:val="24"/>
          <w:lang w:val="pt-BR"/>
        </w:rPr>
        <w:t xml:space="preserve"> </w:t>
      </w:r>
      <w:r w:rsidRPr="00533F25">
        <w:rPr>
          <w:b/>
          <w:bCs/>
          <w:szCs w:val="24"/>
          <w:lang w:val="pt-BR"/>
        </w:rPr>
        <w:t>CMDCA</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Seção</w:t>
      </w:r>
      <w:r w:rsidRPr="00533F25">
        <w:rPr>
          <w:rFonts w:eastAsia="Arial"/>
          <w:b/>
          <w:bCs/>
          <w:szCs w:val="24"/>
          <w:lang w:val="pt-BR"/>
        </w:rPr>
        <w:t xml:space="preserve"> </w:t>
      </w:r>
      <w:r w:rsidRPr="00533F25">
        <w:rPr>
          <w:b/>
          <w:bCs/>
          <w:szCs w:val="24"/>
          <w:lang w:val="pt-BR"/>
        </w:rPr>
        <w:t>I</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Da</w:t>
      </w:r>
      <w:r w:rsidRPr="00533F25">
        <w:rPr>
          <w:rFonts w:eastAsia="Arial"/>
          <w:b/>
          <w:bCs/>
          <w:szCs w:val="24"/>
          <w:lang w:val="pt-BR"/>
        </w:rPr>
        <w:t xml:space="preserve"> Reestruturação </w:t>
      </w:r>
      <w:r w:rsidRPr="00533F25">
        <w:rPr>
          <w:b/>
          <w:bCs/>
          <w:szCs w:val="24"/>
          <w:lang w:val="pt-BR"/>
        </w:rPr>
        <w:t>e</w:t>
      </w:r>
      <w:r w:rsidRPr="00533F25">
        <w:rPr>
          <w:rFonts w:eastAsia="Arial"/>
          <w:b/>
          <w:bCs/>
          <w:szCs w:val="24"/>
          <w:lang w:val="pt-BR"/>
        </w:rPr>
        <w:t xml:space="preserve"> </w:t>
      </w:r>
      <w:r w:rsidRPr="00533F25">
        <w:rPr>
          <w:b/>
          <w:bCs/>
          <w:szCs w:val="24"/>
          <w:lang w:val="pt-BR"/>
        </w:rPr>
        <w:t>Vinculação</w:t>
      </w:r>
      <w:r w:rsidRPr="00533F25">
        <w:rPr>
          <w:rFonts w:eastAsia="Arial"/>
          <w:b/>
          <w:bCs/>
          <w:szCs w:val="24"/>
          <w:lang w:val="pt-BR"/>
        </w:rPr>
        <w:t xml:space="preserve"> </w:t>
      </w:r>
      <w:r w:rsidRPr="00533F25">
        <w:rPr>
          <w:b/>
          <w:bCs/>
          <w:szCs w:val="24"/>
          <w:lang w:val="pt-BR"/>
        </w:rPr>
        <w:t>do</w:t>
      </w:r>
      <w:r w:rsidRPr="00533F25">
        <w:rPr>
          <w:rFonts w:eastAsia="Arial"/>
          <w:b/>
          <w:bCs/>
          <w:szCs w:val="24"/>
          <w:lang w:val="pt-BR"/>
        </w:rPr>
        <w:t xml:space="preserve"> </w:t>
      </w:r>
      <w:r w:rsidRPr="00533F25">
        <w:rPr>
          <w:b/>
          <w:bCs/>
          <w:szCs w:val="24"/>
          <w:lang w:val="pt-BR"/>
        </w:rPr>
        <w:t>Conselho</w:t>
      </w:r>
      <w:r w:rsidRPr="00533F25">
        <w:rPr>
          <w:rFonts w:eastAsia="Arial"/>
          <w:b/>
          <w:bCs/>
          <w:szCs w:val="24"/>
          <w:lang w:val="pt-BR"/>
        </w:rPr>
        <w:t xml:space="preserve"> </w:t>
      </w:r>
      <w:r w:rsidRPr="00533F25">
        <w:rPr>
          <w:b/>
          <w:bCs/>
          <w:szCs w:val="24"/>
          <w:lang w:val="pt-BR"/>
        </w:rPr>
        <w:t>Municipal</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Direitos</w:t>
      </w:r>
      <w:r w:rsidRPr="00533F25">
        <w:rPr>
          <w:rFonts w:eastAsia="Arial"/>
          <w:b/>
          <w:bCs/>
          <w:szCs w:val="24"/>
          <w:lang w:val="pt-BR"/>
        </w:rPr>
        <w:t xml:space="preserve"> </w:t>
      </w:r>
      <w:r w:rsidRPr="00533F25">
        <w:rPr>
          <w:b/>
          <w:bCs/>
          <w:szCs w:val="24"/>
          <w:lang w:val="pt-BR"/>
        </w:rPr>
        <w:t>da</w:t>
      </w:r>
      <w:r w:rsidRPr="00533F25">
        <w:rPr>
          <w:rFonts w:eastAsia="Arial"/>
          <w:b/>
          <w:bCs/>
          <w:szCs w:val="24"/>
          <w:lang w:val="pt-BR"/>
        </w:rPr>
        <w:t xml:space="preserve"> </w:t>
      </w:r>
      <w:r w:rsidRPr="00533F25">
        <w:rPr>
          <w:b/>
          <w:bCs/>
          <w:szCs w:val="24"/>
          <w:lang w:val="pt-BR"/>
        </w:rPr>
        <w:t>Criança</w:t>
      </w:r>
      <w:r w:rsidRPr="00533F25">
        <w:rPr>
          <w:rFonts w:eastAsia="Arial"/>
          <w:b/>
          <w:bCs/>
          <w:szCs w:val="24"/>
          <w:lang w:val="pt-BR"/>
        </w:rPr>
        <w:t xml:space="preserve"> </w:t>
      </w:r>
      <w:r w:rsidRPr="00533F25">
        <w:rPr>
          <w:b/>
          <w:bCs/>
          <w:szCs w:val="24"/>
          <w:lang w:val="pt-BR"/>
        </w:rPr>
        <w:t>e</w:t>
      </w:r>
      <w:r w:rsidRPr="00533F25">
        <w:rPr>
          <w:rFonts w:eastAsia="Arial"/>
          <w:b/>
          <w:bCs/>
          <w:szCs w:val="24"/>
          <w:lang w:val="pt-BR"/>
        </w:rPr>
        <w:t xml:space="preserve"> </w:t>
      </w:r>
      <w:r w:rsidRPr="00533F25">
        <w:rPr>
          <w:b/>
          <w:bCs/>
          <w:szCs w:val="24"/>
          <w:lang w:val="pt-BR"/>
        </w:rPr>
        <w:t>do</w:t>
      </w:r>
      <w:r w:rsidRPr="00533F25">
        <w:rPr>
          <w:rFonts w:eastAsia="Arial"/>
          <w:b/>
          <w:bCs/>
          <w:szCs w:val="24"/>
          <w:lang w:val="pt-BR"/>
        </w:rPr>
        <w:t xml:space="preserve"> </w:t>
      </w:r>
      <w:r w:rsidRPr="00533F25">
        <w:rPr>
          <w:b/>
          <w:bCs/>
          <w:szCs w:val="24"/>
          <w:lang w:val="pt-BR"/>
        </w:rPr>
        <w:t>Adolescente</w:t>
      </w:r>
      <w:r w:rsidRPr="00533F25">
        <w:rPr>
          <w:rFonts w:eastAsia="Arial"/>
          <w:b/>
          <w:bCs/>
          <w:szCs w:val="24"/>
          <w:lang w:val="pt-BR"/>
        </w:rPr>
        <w:t xml:space="preserve"> </w:t>
      </w:r>
      <w:r w:rsidRPr="00533F25">
        <w:rPr>
          <w:b/>
          <w:bCs/>
          <w:szCs w:val="24"/>
          <w:lang w:val="pt-BR"/>
        </w:rPr>
        <w:t>–</w:t>
      </w:r>
      <w:r w:rsidRPr="00533F25">
        <w:rPr>
          <w:rFonts w:eastAsia="Arial"/>
          <w:b/>
          <w:bCs/>
          <w:szCs w:val="24"/>
          <w:lang w:val="pt-BR"/>
        </w:rPr>
        <w:t xml:space="preserve"> </w:t>
      </w:r>
      <w:r w:rsidRPr="00533F25">
        <w:rPr>
          <w:b/>
          <w:bCs/>
          <w:szCs w:val="24"/>
          <w:lang w:val="pt-BR"/>
        </w:rPr>
        <w:t>CMDCA</w:t>
      </w:r>
    </w:p>
    <w:p w:rsidR="00533F25" w:rsidRPr="00533F25" w:rsidRDefault="00533F25" w:rsidP="00533F25">
      <w:pPr>
        <w:pStyle w:val="Textopadro"/>
        <w:jc w:val="center"/>
        <w:rPr>
          <w:b/>
          <w:bCs/>
          <w:szCs w:val="24"/>
          <w:lang w:val="pt-BR"/>
        </w:rPr>
      </w:pP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Cs/>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11.</w:t>
      </w:r>
      <w:r w:rsidRPr="00533F25">
        <w:rPr>
          <w:rFonts w:eastAsia="Arial"/>
          <w:bCs/>
          <w:szCs w:val="24"/>
          <w:lang w:val="pt-BR"/>
        </w:rPr>
        <w:t xml:space="preserve"> Fica reestruturado o </w:t>
      </w:r>
      <w:r w:rsidRPr="00533F25">
        <w:rPr>
          <w:bCs/>
          <w:szCs w:val="24"/>
          <w:lang w:val="pt-BR"/>
        </w:rPr>
        <w:t>Conselho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CMDCA,</w:t>
      </w:r>
      <w:r w:rsidRPr="00533F25">
        <w:rPr>
          <w:rFonts w:eastAsia="Arial"/>
          <w:bCs/>
          <w:szCs w:val="24"/>
          <w:lang w:val="pt-BR"/>
        </w:rPr>
        <w:t xml:space="preserve"> </w:t>
      </w:r>
      <w:r w:rsidRPr="00533F25">
        <w:rPr>
          <w:bCs/>
          <w:szCs w:val="24"/>
          <w:lang w:val="pt-BR"/>
        </w:rPr>
        <w:t>órgão</w:t>
      </w:r>
      <w:r w:rsidRPr="00533F25">
        <w:rPr>
          <w:rFonts w:eastAsia="Arial"/>
          <w:bCs/>
          <w:szCs w:val="24"/>
          <w:lang w:val="pt-BR"/>
        </w:rPr>
        <w:t xml:space="preserve"> </w:t>
      </w:r>
      <w:r w:rsidRPr="00533F25">
        <w:rPr>
          <w:bCs/>
          <w:szCs w:val="24"/>
          <w:lang w:val="pt-BR"/>
        </w:rPr>
        <w:t>deliberativo,</w:t>
      </w:r>
      <w:r w:rsidRPr="00533F25">
        <w:rPr>
          <w:rFonts w:eastAsia="Arial"/>
          <w:bCs/>
          <w:szCs w:val="24"/>
          <w:lang w:val="pt-BR"/>
        </w:rPr>
        <w:t xml:space="preserve"> </w:t>
      </w:r>
      <w:r w:rsidRPr="00533F25">
        <w:rPr>
          <w:bCs/>
          <w:szCs w:val="24"/>
          <w:lang w:val="pt-BR"/>
        </w:rPr>
        <w:t>controlador</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fiscalizador</w:t>
      </w:r>
      <w:r w:rsidRPr="00533F25">
        <w:rPr>
          <w:rFonts w:eastAsia="Arial"/>
          <w:bCs/>
          <w:szCs w:val="24"/>
          <w:lang w:val="pt-BR"/>
        </w:rPr>
        <w:t xml:space="preserve"> </w:t>
      </w:r>
      <w:r w:rsidRPr="00533F25">
        <w:rPr>
          <w:bCs/>
          <w:szCs w:val="24"/>
          <w:lang w:val="pt-BR"/>
        </w:rPr>
        <w:t>das</w:t>
      </w:r>
      <w:r w:rsidRPr="00533F25">
        <w:rPr>
          <w:rFonts w:eastAsia="Arial"/>
          <w:bCs/>
          <w:szCs w:val="24"/>
          <w:lang w:val="pt-BR"/>
        </w:rPr>
        <w:t xml:space="preserve"> </w:t>
      </w:r>
      <w:r w:rsidRPr="00533F25">
        <w:rPr>
          <w:bCs/>
          <w:szCs w:val="24"/>
          <w:lang w:val="pt-BR"/>
        </w:rPr>
        <w:t>ações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política</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w:t>
      </w:r>
      <w:r w:rsidRPr="00533F25">
        <w:rPr>
          <w:bCs/>
          <w:szCs w:val="24"/>
          <w:lang w:val="pt-BR"/>
        </w:rPr>
        <w:t>à</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assegurada a </w:t>
      </w:r>
      <w:r w:rsidRPr="00533F25">
        <w:rPr>
          <w:bCs/>
          <w:szCs w:val="24"/>
          <w:lang w:val="pt-BR"/>
        </w:rPr>
        <w:t>participação</w:t>
      </w:r>
      <w:r w:rsidRPr="00533F25">
        <w:rPr>
          <w:rFonts w:eastAsia="Arial"/>
          <w:bCs/>
          <w:szCs w:val="24"/>
          <w:lang w:val="pt-BR"/>
        </w:rPr>
        <w:t xml:space="preserve"> </w:t>
      </w:r>
      <w:r w:rsidRPr="00533F25">
        <w:rPr>
          <w:bCs/>
          <w:szCs w:val="24"/>
          <w:lang w:val="pt-BR"/>
        </w:rPr>
        <w:t>popular</w:t>
      </w:r>
      <w:r w:rsidRPr="00533F25">
        <w:rPr>
          <w:rFonts w:eastAsia="Arial"/>
          <w:bCs/>
          <w:szCs w:val="24"/>
          <w:lang w:val="pt-BR"/>
        </w:rPr>
        <w:t xml:space="preserve"> </w:t>
      </w:r>
      <w:r w:rsidRPr="00533F25">
        <w:rPr>
          <w:bCs/>
          <w:szCs w:val="24"/>
          <w:lang w:val="pt-BR"/>
        </w:rPr>
        <w:t>paritária</w:t>
      </w:r>
      <w:r w:rsidRPr="00533F25">
        <w:rPr>
          <w:rFonts w:eastAsia="Arial"/>
          <w:bCs/>
          <w:szCs w:val="24"/>
          <w:lang w:val="pt-BR"/>
        </w:rPr>
        <w:t xml:space="preserve"> </w:t>
      </w:r>
      <w:r w:rsidRPr="00533F25">
        <w:rPr>
          <w:bCs/>
          <w:szCs w:val="24"/>
          <w:lang w:val="pt-BR"/>
        </w:rPr>
        <w:t>por</w:t>
      </w:r>
      <w:r w:rsidRPr="00533F25">
        <w:rPr>
          <w:rFonts w:eastAsia="Arial"/>
          <w:bCs/>
          <w:szCs w:val="24"/>
          <w:lang w:val="pt-BR"/>
        </w:rPr>
        <w:t xml:space="preserve"> </w:t>
      </w:r>
      <w:r w:rsidRPr="00533F25">
        <w:rPr>
          <w:bCs/>
          <w:szCs w:val="24"/>
          <w:lang w:val="pt-BR"/>
        </w:rPr>
        <w:t>meio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organizações</w:t>
      </w:r>
      <w:r w:rsidRPr="00533F25">
        <w:rPr>
          <w:rFonts w:eastAsia="Arial"/>
          <w:bCs/>
          <w:szCs w:val="24"/>
          <w:lang w:val="pt-BR"/>
        </w:rPr>
        <w:t xml:space="preserve"> </w:t>
      </w:r>
      <w:r w:rsidRPr="00533F25">
        <w:rPr>
          <w:bCs/>
          <w:szCs w:val="24"/>
          <w:lang w:val="pt-BR"/>
        </w:rPr>
        <w:t>representativas</w:t>
      </w:r>
      <w:r w:rsidRPr="00533F25">
        <w:rPr>
          <w:rFonts w:eastAsia="Arial"/>
          <w:bCs/>
          <w:szCs w:val="24"/>
          <w:lang w:val="pt-BR"/>
        </w:rPr>
        <w:t xml:space="preserve"> é </w:t>
      </w:r>
      <w:r w:rsidRPr="00533F25">
        <w:rPr>
          <w:bCs/>
          <w:szCs w:val="24"/>
          <w:lang w:val="pt-BR"/>
        </w:rPr>
        <w:t>vinculado</w:t>
      </w:r>
      <w:r w:rsidRPr="00533F25">
        <w:rPr>
          <w:rFonts w:eastAsia="Arial"/>
          <w:bCs/>
          <w:szCs w:val="24"/>
          <w:lang w:val="pt-BR"/>
        </w:rPr>
        <w:t xml:space="preserve"> </w:t>
      </w:r>
      <w:r w:rsidRPr="00533F25">
        <w:rPr>
          <w:bCs/>
          <w:szCs w:val="24"/>
          <w:lang w:val="pt-BR"/>
        </w:rPr>
        <w:t>à</w:t>
      </w:r>
      <w:r w:rsidRPr="00533F25">
        <w:rPr>
          <w:rFonts w:eastAsia="Arial"/>
          <w:bCs/>
          <w:szCs w:val="24"/>
          <w:lang w:val="pt-BR"/>
        </w:rPr>
        <w:t xml:space="preserve"> </w:t>
      </w:r>
      <w:r w:rsidRPr="00533F25">
        <w:rPr>
          <w:bCs/>
          <w:szCs w:val="24"/>
          <w:lang w:val="pt-BR"/>
        </w:rPr>
        <w:t>Secretaria</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Desenvolvimento </w:t>
      </w:r>
      <w:r w:rsidRPr="00533F25">
        <w:rPr>
          <w:bCs/>
          <w:szCs w:val="24"/>
          <w:lang w:val="pt-BR"/>
        </w:rPr>
        <w:t>Social.</w:t>
      </w:r>
    </w:p>
    <w:p w:rsidR="00533F25" w:rsidRPr="00533F25" w:rsidRDefault="00533F25" w:rsidP="00533F25">
      <w:pPr>
        <w:pStyle w:val="Textopadro"/>
        <w:ind w:firstLine="3118"/>
        <w:jc w:val="both"/>
        <w:rPr>
          <w:b/>
          <w:bCs/>
          <w:color w:val="FF0000"/>
          <w:szCs w:val="24"/>
          <w:lang w:val="pt-BR"/>
        </w:rPr>
      </w:pPr>
    </w:p>
    <w:p w:rsidR="00533F25" w:rsidRPr="00533F25" w:rsidRDefault="00533F25" w:rsidP="00533F25">
      <w:pPr>
        <w:pStyle w:val="Textopadro"/>
        <w:ind w:firstLine="3118"/>
        <w:jc w:val="both"/>
        <w:rPr>
          <w:bCs/>
          <w:szCs w:val="24"/>
          <w:lang w:val="pt-BR"/>
        </w:rPr>
      </w:pPr>
      <w:r w:rsidRPr="00533F25">
        <w:rPr>
          <w:b/>
          <w:bCs/>
          <w:szCs w:val="24"/>
          <w:lang w:val="pt-BR"/>
        </w:rPr>
        <w:t>Parágrafo único.</w:t>
      </w:r>
      <w:r w:rsidRPr="00533F25">
        <w:rPr>
          <w:bCs/>
          <w:szCs w:val="24"/>
          <w:lang w:val="pt-BR"/>
        </w:rPr>
        <w:t xml:space="preserve"> Incumbe ainda ao Conselho Municipal zelar pelo efetivo respeito ao princípio da prioridade absoluta da criança e do adolescente, conforme previsto no artigo 4º, </w:t>
      </w:r>
      <w:r w:rsidRPr="00533F25">
        <w:rPr>
          <w:bCs/>
          <w:i/>
          <w:szCs w:val="24"/>
          <w:lang w:val="pt-BR"/>
        </w:rPr>
        <w:t>caput</w:t>
      </w:r>
      <w:r w:rsidRPr="00533F25">
        <w:rPr>
          <w:bCs/>
          <w:szCs w:val="24"/>
          <w:lang w:val="pt-BR"/>
        </w:rPr>
        <w:t xml:space="preserve"> e parágrafo único, alíneas “b”, “c” e “d”, cc os artigos 87,88 e 259, parágrafo único da Lei 8.069/90 e artigo 227, </w:t>
      </w:r>
      <w:r w:rsidRPr="00533F25">
        <w:rPr>
          <w:bCs/>
          <w:i/>
          <w:szCs w:val="24"/>
          <w:lang w:val="pt-BR"/>
        </w:rPr>
        <w:t>caput</w:t>
      </w:r>
      <w:r w:rsidRPr="00533F25">
        <w:rPr>
          <w:bCs/>
          <w:szCs w:val="24"/>
          <w:lang w:val="pt-BR"/>
        </w:rPr>
        <w:t>, da Constituição Federal.</w:t>
      </w:r>
    </w:p>
    <w:p w:rsidR="00533F25" w:rsidRPr="00533F25" w:rsidRDefault="00533F25" w:rsidP="00533F25">
      <w:pPr>
        <w:pStyle w:val="Textopadro"/>
        <w:ind w:firstLine="3118"/>
        <w:jc w:val="both"/>
        <w:rPr>
          <w:b/>
          <w:bCs/>
          <w:szCs w:val="24"/>
          <w:lang w:val="pt-BR"/>
        </w:rPr>
      </w:pPr>
      <w:r w:rsidRPr="00533F25">
        <w:rPr>
          <w:b/>
          <w:szCs w:val="24"/>
          <w:lang w:val="pt-BR" w:eastAsia="en-US"/>
        </w:rPr>
        <w:t>Art. 12.</w:t>
      </w:r>
      <w:r w:rsidRPr="00533F25">
        <w:rPr>
          <w:szCs w:val="24"/>
          <w:lang w:val="pt-BR" w:eastAsia="en-US"/>
        </w:rPr>
        <w:t xml:space="preserve"> No município haverá um único Conselho Municipal dos Direitos da Criança e do Adolescente, composto paritariamente de representantes do governo e da sociedade civil organizada, garantindo-se a participação popular no processo de discussão, deliberação e controle da política de atendimento integral dos direitos da criança e do adolescente, que compreende as políticas sociais </w:t>
      </w:r>
      <w:r w:rsidRPr="00533F25">
        <w:rPr>
          <w:szCs w:val="24"/>
          <w:lang w:val="pt-BR" w:eastAsia="en-US"/>
        </w:rPr>
        <w:lastRenderedPageBreak/>
        <w:t xml:space="preserve">básicas e demais políticas necessárias à execução das medidas </w:t>
      </w:r>
      <w:proofErr w:type="spellStart"/>
      <w:r w:rsidRPr="00533F25">
        <w:rPr>
          <w:szCs w:val="24"/>
          <w:lang w:val="pt-BR" w:eastAsia="en-US"/>
        </w:rPr>
        <w:t>protetivas</w:t>
      </w:r>
      <w:proofErr w:type="spellEnd"/>
      <w:r w:rsidRPr="00533F25">
        <w:rPr>
          <w:szCs w:val="24"/>
          <w:lang w:val="pt-BR" w:eastAsia="en-US"/>
        </w:rPr>
        <w:t xml:space="preserve">, </w:t>
      </w:r>
      <w:proofErr w:type="spellStart"/>
      <w:r w:rsidRPr="00533F25">
        <w:rPr>
          <w:szCs w:val="24"/>
          <w:lang w:val="pt-BR" w:eastAsia="en-US"/>
        </w:rPr>
        <w:t>socioeducativas</w:t>
      </w:r>
      <w:proofErr w:type="spellEnd"/>
      <w:r w:rsidRPr="00533F25">
        <w:rPr>
          <w:szCs w:val="24"/>
          <w:lang w:val="pt-BR" w:eastAsia="en-US"/>
        </w:rPr>
        <w:t xml:space="preserve"> e destinadas aos pais ou responsável, </w:t>
      </w:r>
      <w:proofErr w:type="gramStart"/>
      <w:r w:rsidRPr="00533F25">
        <w:rPr>
          <w:szCs w:val="24"/>
          <w:lang w:val="pt-BR" w:eastAsia="en-US"/>
        </w:rPr>
        <w:t>previstas nos artigos 87, 101, 112 e 129, da Lei Federal</w:t>
      </w:r>
      <w:proofErr w:type="gramEnd"/>
      <w:r w:rsidRPr="00533F25">
        <w:rPr>
          <w:szCs w:val="24"/>
          <w:lang w:val="pt-BR" w:eastAsia="en-US"/>
        </w:rPr>
        <w:t xml:space="preserve"> nº 8069/90.</w:t>
      </w:r>
    </w:p>
    <w:p w:rsidR="00533F25" w:rsidRPr="00533F25" w:rsidRDefault="00533F25" w:rsidP="00533F25">
      <w:pPr>
        <w:ind w:firstLine="3118"/>
        <w:jc w:val="both"/>
        <w:rPr>
          <w:rFonts w:ascii="Times New Roman" w:hAnsi="Times New Roman"/>
          <w:b/>
          <w:bCs/>
          <w:sz w:val="24"/>
          <w:szCs w:val="24"/>
        </w:rPr>
      </w:pP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hAnsi="Times New Roman"/>
          <w:b/>
          <w:bCs/>
          <w:sz w:val="24"/>
          <w:szCs w:val="24"/>
        </w:rPr>
        <w:t>§ 1º</w:t>
      </w:r>
      <w:r w:rsidRPr="00533F25">
        <w:rPr>
          <w:rFonts w:ascii="Times New Roman" w:hAnsi="Times New Roman"/>
          <w:bCs/>
          <w:sz w:val="24"/>
          <w:szCs w:val="24"/>
        </w:rPr>
        <w:t xml:space="preserve"> </w:t>
      </w:r>
      <w:r w:rsidRPr="00533F25">
        <w:rPr>
          <w:rFonts w:ascii="Times New Roman" w:eastAsia="TimesNewRomanPSMT" w:hAnsi="Times New Roman"/>
          <w:sz w:val="24"/>
          <w:szCs w:val="24"/>
          <w:lang w:eastAsia="pt-BR"/>
        </w:rPr>
        <w:t>O Conselho dos Direitos da Criança e do Adolescente criado por lei, integra a estrutura de Governo Municipal, com total autonomia decisória quanto às matérias de sua competência.</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bCs/>
          <w:sz w:val="24"/>
          <w:szCs w:val="24"/>
        </w:rPr>
        <w:t>§ 2º</w:t>
      </w:r>
      <w:r w:rsidRPr="00533F25">
        <w:rPr>
          <w:rFonts w:ascii="Times New Roman" w:hAnsi="Times New Roman"/>
          <w:bCs/>
          <w:sz w:val="24"/>
          <w:szCs w:val="24"/>
        </w:rPr>
        <w:t xml:space="preserve"> </w:t>
      </w:r>
      <w:r w:rsidRPr="00533F25">
        <w:rPr>
          <w:rFonts w:ascii="Times New Roman" w:hAnsi="Times New Roman"/>
          <w:sz w:val="24"/>
          <w:szCs w:val="24"/>
        </w:rPr>
        <w:t>As decisões do Conselho Municipal dos Direitos da Criança e do Adolescente, no âmbito de suas atribuições e competências, vinculam as ações governamentais e as ações da sociedade civil organizada, em respeito aos princípios constitucionais da democracia participativa e da prioridade absoluta.</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hAnsi="Times New Roman"/>
          <w:b/>
          <w:bCs/>
          <w:sz w:val="24"/>
          <w:szCs w:val="24"/>
        </w:rPr>
        <w:t>Art. 13.</w:t>
      </w:r>
      <w:r w:rsidRPr="00533F25">
        <w:rPr>
          <w:rFonts w:ascii="Times New Roman" w:hAnsi="Times New Roman"/>
          <w:bCs/>
          <w:sz w:val="24"/>
          <w:szCs w:val="24"/>
        </w:rPr>
        <w:t xml:space="preserve"> </w:t>
      </w:r>
      <w:r w:rsidRPr="00533F25">
        <w:rPr>
          <w:rFonts w:ascii="Times New Roman" w:eastAsia="TimesNewRomanPSMT" w:hAnsi="Times New Roman"/>
          <w:sz w:val="24"/>
          <w:szCs w:val="24"/>
          <w:lang w:eastAsia="pt-BR"/>
        </w:rPr>
        <w:t>Nos termos do disposto no art. 89 da Lei nº 8.069/90, a função de membro do Conselho Municipal dos Direitos da Criança e do Adolescente é considerada de interesse público relevante e não será remunerada em qualquer hipótese.</w:t>
      </w:r>
    </w:p>
    <w:p w:rsidR="00533F25" w:rsidRPr="00533F25" w:rsidRDefault="00533F25" w:rsidP="00533F25">
      <w:pPr>
        <w:ind w:firstLine="3118"/>
        <w:jc w:val="both"/>
        <w:rPr>
          <w:rFonts w:ascii="Times New Roman" w:eastAsia="Lucida Sans Unicode" w:hAnsi="Times New Roman"/>
          <w:sz w:val="24"/>
          <w:szCs w:val="24"/>
        </w:rPr>
      </w:pPr>
      <w:r w:rsidRPr="00533F25">
        <w:rPr>
          <w:rFonts w:ascii="Times New Roman" w:eastAsia="TimesNewRomanPSMT" w:hAnsi="Times New Roman"/>
          <w:b/>
          <w:sz w:val="24"/>
          <w:szCs w:val="24"/>
          <w:lang w:eastAsia="pt-BR"/>
        </w:rPr>
        <w:t xml:space="preserve">Parágrafo Único: </w:t>
      </w:r>
      <w:r w:rsidRPr="00533F25">
        <w:rPr>
          <w:rFonts w:ascii="Times New Roman" w:eastAsia="TimesNewRomanPSMT" w:hAnsi="Times New Roman"/>
          <w:sz w:val="24"/>
          <w:szCs w:val="24"/>
          <w:lang w:eastAsia="pt-BR"/>
        </w:rPr>
        <w:t xml:space="preserve">Caberá ao Poder Executivo, através da Secretaria de Desenvolvimento Social, o custeio ou reembolso das despesas decorrentes de transporte, alimentação e hospedagem dos membros do Conselho Municipal dos Direitos da Criança e do Adolescente, para que possam se </w:t>
      </w:r>
      <w:proofErr w:type="gramStart"/>
      <w:r w:rsidRPr="00533F25">
        <w:rPr>
          <w:rFonts w:ascii="Times New Roman" w:eastAsia="TimesNewRomanPSMT" w:hAnsi="Times New Roman"/>
          <w:sz w:val="24"/>
          <w:szCs w:val="24"/>
          <w:lang w:eastAsia="pt-BR"/>
        </w:rPr>
        <w:t>fazer</w:t>
      </w:r>
      <w:proofErr w:type="gramEnd"/>
      <w:r w:rsidRPr="00533F25">
        <w:rPr>
          <w:rFonts w:ascii="Times New Roman" w:eastAsia="TimesNewRomanPSMT" w:hAnsi="Times New Roman"/>
          <w:sz w:val="24"/>
          <w:szCs w:val="24"/>
          <w:lang w:eastAsia="pt-BR"/>
        </w:rPr>
        <w:t xml:space="preserve"> presentes a reuniões ordinárias e extraordinárias, bem como a eventos e solenidades fora do Município e aprovado pelo CMDCA e órgão gestor, nos quais devam representar oficialmente o Conselho, mediante dotação orçamentária específica.</w:t>
      </w:r>
    </w:p>
    <w:p w:rsidR="00533F25" w:rsidRPr="00533F25" w:rsidRDefault="00533F25" w:rsidP="00533F25">
      <w:pPr>
        <w:jc w:val="center"/>
        <w:rPr>
          <w:rFonts w:ascii="Times New Roman" w:hAnsi="Times New Roman"/>
          <w:b/>
          <w:bCs/>
          <w:sz w:val="24"/>
          <w:szCs w:val="24"/>
          <w:lang w:eastAsia="pt-BR"/>
        </w:rPr>
      </w:pPr>
      <w:r w:rsidRPr="00533F25">
        <w:rPr>
          <w:rFonts w:ascii="Times New Roman" w:hAnsi="Times New Roman"/>
          <w:b/>
          <w:bCs/>
          <w:sz w:val="24"/>
          <w:szCs w:val="24"/>
          <w:lang w:eastAsia="pt-BR"/>
        </w:rPr>
        <w:t>Seção II</w:t>
      </w:r>
    </w:p>
    <w:p w:rsidR="00533F25" w:rsidRPr="00533F25" w:rsidRDefault="00533F25" w:rsidP="00533F25">
      <w:pPr>
        <w:jc w:val="center"/>
        <w:rPr>
          <w:rFonts w:ascii="Times New Roman" w:hAnsi="Times New Roman"/>
          <w:b/>
          <w:bCs/>
          <w:sz w:val="24"/>
          <w:szCs w:val="24"/>
          <w:lang w:eastAsia="pt-BR"/>
        </w:rPr>
      </w:pPr>
      <w:r w:rsidRPr="00533F25">
        <w:rPr>
          <w:rFonts w:ascii="Times New Roman" w:hAnsi="Times New Roman"/>
          <w:b/>
          <w:bCs/>
          <w:sz w:val="24"/>
          <w:szCs w:val="24"/>
          <w:lang w:eastAsia="pt-BR"/>
        </w:rPr>
        <w:t>Do órgão gestor e da estrutura necessária ao funcionamento do CMDCA</w:t>
      </w:r>
    </w:p>
    <w:p w:rsidR="00533F25" w:rsidRPr="00533F25" w:rsidRDefault="00533F25" w:rsidP="00533F25">
      <w:pPr>
        <w:spacing w:line="360" w:lineRule="auto"/>
        <w:ind w:firstLine="3118"/>
        <w:jc w:val="both"/>
        <w:rPr>
          <w:rFonts w:ascii="Times New Roman" w:hAnsi="Times New Roman"/>
          <w:sz w:val="24"/>
          <w:szCs w:val="24"/>
          <w:lang w:eastAsia="zh-CN"/>
        </w:rPr>
      </w:pPr>
      <w:r w:rsidRPr="00533F25">
        <w:rPr>
          <w:rFonts w:ascii="Times New Roman" w:hAnsi="Times New Roman"/>
          <w:b/>
          <w:sz w:val="24"/>
          <w:szCs w:val="24"/>
        </w:rPr>
        <w:t xml:space="preserve">Art. 14. </w:t>
      </w:r>
      <w:r w:rsidRPr="00533F25">
        <w:rPr>
          <w:rFonts w:ascii="Times New Roman" w:hAnsi="Times New Roman"/>
          <w:sz w:val="24"/>
          <w:szCs w:val="24"/>
        </w:rPr>
        <w:t xml:space="preserve">Compete ao órgão gestor da Política Municipal dos Direitos da Criança e do Adolescente, ao qual o CMDCA está vinculado: </w:t>
      </w:r>
    </w:p>
    <w:p w:rsidR="00533F25" w:rsidRPr="00533F25" w:rsidRDefault="00533F25" w:rsidP="00533F25">
      <w:pPr>
        <w:widowControl w:val="0"/>
        <w:numPr>
          <w:ilvl w:val="0"/>
          <w:numId w:val="4"/>
        </w:numPr>
        <w:suppressAutoHyphens/>
        <w:spacing w:after="0" w:line="240" w:lineRule="auto"/>
        <w:ind w:left="0" w:firstLine="3838"/>
        <w:jc w:val="both"/>
        <w:rPr>
          <w:rFonts w:ascii="Times New Roman" w:hAnsi="Times New Roman"/>
          <w:sz w:val="24"/>
          <w:szCs w:val="24"/>
        </w:rPr>
      </w:pPr>
      <w:r w:rsidRPr="00533F25">
        <w:rPr>
          <w:rFonts w:ascii="Times New Roman" w:hAnsi="Times New Roman"/>
          <w:sz w:val="24"/>
          <w:szCs w:val="24"/>
        </w:rPr>
        <w:t xml:space="preserve">Garantir a </w:t>
      </w:r>
      <w:proofErr w:type="spellStart"/>
      <w:r w:rsidRPr="00533F25">
        <w:rPr>
          <w:rFonts w:ascii="Times New Roman" w:hAnsi="Times New Roman"/>
          <w:sz w:val="24"/>
          <w:szCs w:val="24"/>
        </w:rPr>
        <w:t>infraestrutura</w:t>
      </w:r>
      <w:proofErr w:type="spellEnd"/>
      <w:r w:rsidRPr="00533F25">
        <w:rPr>
          <w:rFonts w:ascii="Times New Roman" w:hAnsi="Times New Roman"/>
          <w:sz w:val="24"/>
          <w:szCs w:val="24"/>
        </w:rPr>
        <w:t>, física e material, necessária para o funcionamento do CMDCA;</w:t>
      </w:r>
    </w:p>
    <w:p w:rsidR="00533F25" w:rsidRPr="00533F25" w:rsidRDefault="00533F25" w:rsidP="00533F25">
      <w:pPr>
        <w:widowControl w:val="0"/>
        <w:numPr>
          <w:ilvl w:val="0"/>
          <w:numId w:val="4"/>
        </w:numPr>
        <w:suppressAutoHyphens/>
        <w:spacing w:after="0" w:line="240" w:lineRule="auto"/>
        <w:ind w:left="0" w:firstLine="3838"/>
        <w:jc w:val="both"/>
        <w:rPr>
          <w:rFonts w:ascii="Times New Roman" w:hAnsi="Times New Roman"/>
          <w:sz w:val="24"/>
          <w:szCs w:val="24"/>
        </w:rPr>
      </w:pPr>
      <w:r w:rsidRPr="00533F25">
        <w:rPr>
          <w:rFonts w:ascii="Times New Roman" w:hAnsi="Times New Roman"/>
          <w:sz w:val="24"/>
          <w:szCs w:val="24"/>
        </w:rPr>
        <w:t>Garantir a disponibilidade de recursos humanos para compor a Secretaria Executiva do Conselho;</w:t>
      </w:r>
    </w:p>
    <w:p w:rsidR="00533F25" w:rsidRPr="00533F25" w:rsidRDefault="00533F25" w:rsidP="00533F25">
      <w:pPr>
        <w:pStyle w:val="PargrafodaLista"/>
        <w:ind w:left="0" w:firstLine="3838"/>
        <w:jc w:val="both"/>
      </w:pPr>
    </w:p>
    <w:p w:rsidR="00533F25" w:rsidRPr="00533F25" w:rsidRDefault="00533F25" w:rsidP="00533F25">
      <w:pPr>
        <w:widowControl w:val="0"/>
        <w:numPr>
          <w:ilvl w:val="0"/>
          <w:numId w:val="4"/>
        </w:numPr>
        <w:suppressAutoHyphens/>
        <w:spacing w:after="0" w:line="240" w:lineRule="auto"/>
        <w:ind w:left="0" w:firstLine="3838"/>
        <w:jc w:val="both"/>
        <w:rPr>
          <w:rFonts w:ascii="Times New Roman" w:hAnsi="Times New Roman"/>
          <w:sz w:val="24"/>
          <w:szCs w:val="24"/>
        </w:rPr>
      </w:pPr>
      <w:r w:rsidRPr="00533F25">
        <w:rPr>
          <w:rFonts w:ascii="Times New Roman" w:hAnsi="Times New Roman"/>
          <w:sz w:val="24"/>
          <w:szCs w:val="24"/>
        </w:rPr>
        <w:t xml:space="preserve">Disponibilizar recursos financeiros para arcar com os custos de materiais de consumo, equipamentos necessários e estrutura física adequada para o CMDCA, bem como para realização de Eventos, Campanhas do </w:t>
      </w:r>
      <w:r w:rsidRPr="00533F25">
        <w:rPr>
          <w:rFonts w:ascii="Times New Roman" w:hAnsi="Times New Roman"/>
          <w:sz w:val="24"/>
          <w:szCs w:val="24"/>
        </w:rPr>
        <w:lastRenderedPageBreak/>
        <w:t>FIA e Conferência;</w:t>
      </w:r>
    </w:p>
    <w:p w:rsidR="00533F25" w:rsidRPr="00533F25" w:rsidRDefault="00533F25" w:rsidP="00533F25">
      <w:pPr>
        <w:pStyle w:val="PargrafodaLista"/>
        <w:ind w:left="0" w:firstLine="3838"/>
        <w:jc w:val="both"/>
      </w:pPr>
    </w:p>
    <w:p w:rsidR="00533F25" w:rsidRPr="00533F25" w:rsidRDefault="00533F25" w:rsidP="00533F25">
      <w:pPr>
        <w:widowControl w:val="0"/>
        <w:numPr>
          <w:ilvl w:val="0"/>
          <w:numId w:val="4"/>
        </w:numPr>
        <w:suppressAutoHyphens/>
        <w:spacing w:after="0" w:line="240" w:lineRule="auto"/>
        <w:ind w:left="0" w:firstLine="3838"/>
        <w:jc w:val="both"/>
        <w:rPr>
          <w:rFonts w:ascii="Times New Roman" w:hAnsi="Times New Roman"/>
          <w:sz w:val="24"/>
          <w:szCs w:val="24"/>
        </w:rPr>
      </w:pPr>
      <w:r w:rsidRPr="00533F25">
        <w:rPr>
          <w:rFonts w:ascii="Times New Roman" w:hAnsi="Times New Roman"/>
          <w:sz w:val="24"/>
          <w:szCs w:val="24"/>
        </w:rPr>
        <w:t xml:space="preserve">Providenciar o funcionamento desses recursos para a realização da conferência dos direitos da criança e do adolescente; </w:t>
      </w:r>
    </w:p>
    <w:p w:rsidR="00533F25" w:rsidRPr="00533F25" w:rsidRDefault="00533F25" w:rsidP="00533F25">
      <w:pPr>
        <w:pStyle w:val="PargrafodaLista"/>
        <w:ind w:left="0" w:firstLine="3838"/>
        <w:jc w:val="both"/>
      </w:pPr>
    </w:p>
    <w:p w:rsidR="00533F25" w:rsidRPr="00533F25" w:rsidRDefault="00533F25" w:rsidP="00533F25">
      <w:pPr>
        <w:widowControl w:val="0"/>
        <w:numPr>
          <w:ilvl w:val="0"/>
          <w:numId w:val="4"/>
        </w:numPr>
        <w:suppressAutoHyphens/>
        <w:spacing w:after="0" w:line="240" w:lineRule="auto"/>
        <w:ind w:left="0" w:firstLine="3838"/>
        <w:jc w:val="both"/>
        <w:rPr>
          <w:rFonts w:ascii="Times New Roman" w:hAnsi="Times New Roman"/>
          <w:sz w:val="24"/>
          <w:szCs w:val="24"/>
        </w:rPr>
      </w:pPr>
      <w:r w:rsidRPr="00533F25">
        <w:rPr>
          <w:rFonts w:ascii="Times New Roman" w:hAnsi="Times New Roman"/>
          <w:sz w:val="24"/>
          <w:szCs w:val="24"/>
        </w:rPr>
        <w:t xml:space="preserve">Promover a organização, financiamento e participação dos Conselheiros em eventos de capacitação, encontros, seminários, fóruns, cursos e oficinas que possam subsidiar os Conselheiros no desempenho de seu mandato visando ao fortalecimento e a qualificação de seus espaços de articulação; </w:t>
      </w:r>
    </w:p>
    <w:p w:rsidR="00533F25" w:rsidRPr="00533F25" w:rsidRDefault="00533F25" w:rsidP="00533F25">
      <w:pPr>
        <w:pStyle w:val="PargrafodaLista"/>
        <w:ind w:left="0" w:firstLine="3838"/>
        <w:jc w:val="both"/>
      </w:pPr>
    </w:p>
    <w:p w:rsidR="00533F25" w:rsidRPr="00533F25" w:rsidRDefault="00533F25" w:rsidP="00533F25">
      <w:pPr>
        <w:widowControl w:val="0"/>
        <w:numPr>
          <w:ilvl w:val="0"/>
          <w:numId w:val="4"/>
        </w:numPr>
        <w:suppressAutoHyphens/>
        <w:spacing w:after="0" w:line="240" w:lineRule="auto"/>
        <w:ind w:left="0" w:firstLine="3838"/>
        <w:jc w:val="both"/>
        <w:rPr>
          <w:rFonts w:ascii="Times New Roman" w:hAnsi="Times New Roman"/>
          <w:sz w:val="24"/>
          <w:szCs w:val="24"/>
          <w:lang w:eastAsia="ar-SA"/>
        </w:rPr>
      </w:pPr>
      <w:r w:rsidRPr="00533F25">
        <w:rPr>
          <w:rFonts w:ascii="Times New Roman" w:hAnsi="Times New Roman"/>
          <w:sz w:val="24"/>
          <w:szCs w:val="24"/>
        </w:rPr>
        <w:t>Arcar com as despesas de diárias, passagens, traslados, alimentação, hospedagem dos/as conselheiros/as, tanto representantes governamentais, quanto da sociedade civil, quando estiverem em outras localidades fora do município no exercício de suas atribuições;</w:t>
      </w:r>
    </w:p>
    <w:p w:rsidR="00533F25" w:rsidRPr="00533F25" w:rsidRDefault="00533F25" w:rsidP="00533F25">
      <w:pPr>
        <w:pStyle w:val="PargrafodaLista"/>
        <w:ind w:left="0" w:firstLine="3838"/>
        <w:jc w:val="both"/>
        <w:rPr>
          <w:lang w:eastAsia="ar-SA"/>
        </w:rPr>
      </w:pPr>
    </w:p>
    <w:p w:rsidR="00533F25" w:rsidRPr="00533F25" w:rsidRDefault="00533F25" w:rsidP="00533F25">
      <w:pPr>
        <w:widowControl w:val="0"/>
        <w:numPr>
          <w:ilvl w:val="0"/>
          <w:numId w:val="4"/>
        </w:numPr>
        <w:suppressAutoHyphens/>
        <w:spacing w:after="0" w:line="240" w:lineRule="auto"/>
        <w:ind w:left="0" w:firstLine="3838"/>
        <w:jc w:val="both"/>
        <w:rPr>
          <w:rFonts w:ascii="Times New Roman" w:hAnsi="Times New Roman"/>
          <w:sz w:val="24"/>
          <w:szCs w:val="24"/>
        </w:rPr>
      </w:pPr>
      <w:r w:rsidRPr="00533F25">
        <w:rPr>
          <w:rFonts w:ascii="Times New Roman" w:hAnsi="Times New Roman"/>
          <w:sz w:val="24"/>
          <w:szCs w:val="24"/>
        </w:rPr>
        <w:t>Disponibilizar e/ou requisitar diante da solicitação do CMDCA consultoria e assessoramento de instituições, órgãos e entidades, profissionais, servidores de sua Secretaria ou de outros órgãos da Administração Pública Municipal, em conformidade com a legislação pertinente, para cumprir as funções designadas pelo CMDCA.</w:t>
      </w:r>
    </w:p>
    <w:p w:rsidR="00533F25" w:rsidRPr="00533F25" w:rsidRDefault="00533F25" w:rsidP="00533F25">
      <w:pPr>
        <w:ind w:firstLine="3118"/>
        <w:jc w:val="both"/>
        <w:rPr>
          <w:rFonts w:ascii="Times New Roman" w:hAnsi="Times New Roman"/>
          <w:b/>
          <w:sz w:val="24"/>
          <w:szCs w:val="24"/>
          <w:lang w:eastAsia="zh-CN"/>
        </w:rPr>
      </w:pPr>
    </w:p>
    <w:p w:rsidR="00533F25" w:rsidRPr="00533F25" w:rsidRDefault="00533F25" w:rsidP="00533F25">
      <w:pPr>
        <w:jc w:val="center"/>
        <w:rPr>
          <w:rFonts w:ascii="Times New Roman" w:hAnsi="Times New Roman"/>
          <w:b/>
          <w:sz w:val="24"/>
          <w:szCs w:val="24"/>
        </w:rPr>
      </w:pPr>
      <w:r w:rsidRPr="00533F25">
        <w:rPr>
          <w:rFonts w:ascii="Times New Roman" w:hAnsi="Times New Roman"/>
          <w:b/>
          <w:sz w:val="24"/>
          <w:szCs w:val="24"/>
        </w:rPr>
        <w:t>Seção III</w:t>
      </w:r>
    </w:p>
    <w:p w:rsidR="00533F25" w:rsidRPr="00533F25" w:rsidRDefault="00533F25" w:rsidP="00533F25">
      <w:pPr>
        <w:jc w:val="center"/>
        <w:rPr>
          <w:rFonts w:ascii="Times New Roman" w:hAnsi="Times New Roman"/>
          <w:b/>
          <w:sz w:val="24"/>
          <w:szCs w:val="24"/>
        </w:rPr>
      </w:pPr>
      <w:r w:rsidRPr="00533F25">
        <w:rPr>
          <w:rFonts w:ascii="Times New Roman" w:hAnsi="Times New Roman"/>
          <w:b/>
          <w:sz w:val="24"/>
          <w:szCs w:val="24"/>
        </w:rPr>
        <w:t>Da Secretaria Executiva</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 xml:space="preserve">Art. 15. </w:t>
      </w:r>
      <w:r w:rsidRPr="00533F25">
        <w:rPr>
          <w:rFonts w:ascii="Times New Roman" w:hAnsi="Times New Roman"/>
          <w:sz w:val="24"/>
          <w:szCs w:val="24"/>
        </w:rPr>
        <w:t>O Conselho Municipal dos Direitos da Criança e do Adolescente deverá ter uma Secretaria Executiva.</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Parágrafo único</w:t>
      </w:r>
      <w:r w:rsidRPr="00533F25">
        <w:rPr>
          <w:rFonts w:ascii="Times New Roman" w:hAnsi="Times New Roman"/>
          <w:sz w:val="24"/>
          <w:szCs w:val="24"/>
        </w:rPr>
        <w:t>. A Secretaria Executiva é órgão de assessoria de apoio técnico e suporte administrativo do CMDCA diretamente subordinada à Presidência e à Plenária.</w:t>
      </w:r>
    </w:p>
    <w:p w:rsidR="00533F25" w:rsidRPr="00533F25" w:rsidRDefault="00533F25" w:rsidP="00533F25">
      <w:pPr>
        <w:ind w:firstLine="3118"/>
        <w:jc w:val="both"/>
        <w:rPr>
          <w:rFonts w:ascii="Times New Roman" w:hAnsi="Times New Roman"/>
          <w:color w:val="FF0000"/>
          <w:sz w:val="24"/>
          <w:szCs w:val="24"/>
          <w:lang w:eastAsia="zh-CN"/>
        </w:rPr>
      </w:pPr>
      <w:r w:rsidRPr="00533F25">
        <w:rPr>
          <w:rFonts w:ascii="Times New Roman" w:hAnsi="Times New Roman"/>
          <w:b/>
          <w:sz w:val="24"/>
          <w:szCs w:val="24"/>
        </w:rPr>
        <w:t>Art. 16.</w:t>
      </w:r>
      <w:r w:rsidRPr="00533F25">
        <w:rPr>
          <w:rFonts w:ascii="Times New Roman" w:hAnsi="Times New Roman"/>
          <w:sz w:val="24"/>
          <w:szCs w:val="24"/>
        </w:rPr>
        <w:t xml:space="preserve"> Cabe à Administração Pública, nos diversos níveis do Poder Executivo, fornecer recursos humanos e estrutura técnica, administrativa e institucional necessários ao adequado funcionamento do Conselho Municipal dos Direitos da Criança e do Adolescente, devendo para tanto realizar previsão orçamentária que não onere o Fundo Municipal dos Direitos da Criança e do Adolescente.</w:t>
      </w:r>
      <w:r w:rsidRPr="00533F25">
        <w:rPr>
          <w:rFonts w:ascii="Times New Roman" w:hAnsi="Times New Roman"/>
          <w:color w:val="FF0000"/>
          <w:sz w:val="24"/>
          <w:szCs w:val="24"/>
        </w:rPr>
        <w:t xml:space="preserve"> </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Parágrafo único.</w:t>
      </w:r>
      <w:r w:rsidRPr="00533F25">
        <w:rPr>
          <w:rFonts w:ascii="Times New Roman" w:hAnsi="Times New Roman"/>
          <w:sz w:val="24"/>
          <w:szCs w:val="24"/>
        </w:rPr>
        <w:t xml:space="preserve"> A dotação orçamentária a que se refere o </w:t>
      </w:r>
      <w:r w:rsidRPr="00533F25">
        <w:rPr>
          <w:rFonts w:ascii="Times New Roman" w:hAnsi="Times New Roman"/>
          <w:i/>
          <w:sz w:val="24"/>
          <w:szCs w:val="24"/>
        </w:rPr>
        <w:t>caput</w:t>
      </w:r>
      <w:r w:rsidRPr="00533F25">
        <w:rPr>
          <w:rFonts w:ascii="Times New Roman" w:hAnsi="Times New Roman"/>
          <w:sz w:val="24"/>
          <w:szCs w:val="24"/>
        </w:rPr>
        <w:t xml:space="preserve"> deste artigo deverá contemplar os recursos necessários ao custeio das </w:t>
      </w:r>
      <w:r w:rsidRPr="00533F25">
        <w:rPr>
          <w:rFonts w:ascii="Times New Roman" w:hAnsi="Times New Roman"/>
          <w:sz w:val="24"/>
          <w:szCs w:val="24"/>
        </w:rPr>
        <w:lastRenderedPageBreak/>
        <w:t>atividades desempenhadas pelo Conselho dos Direitos da Criança e do Adolescente, inclusive despesas com capacitação dos conselheiros.</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Seção IV</w:t>
      </w:r>
    </w:p>
    <w:p w:rsidR="00533F25" w:rsidRPr="00533F25" w:rsidRDefault="00533F25" w:rsidP="00533F25">
      <w:pPr>
        <w:jc w:val="center"/>
        <w:rPr>
          <w:rFonts w:ascii="Times New Roman" w:hAnsi="Times New Roman"/>
          <w:b/>
          <w:bCs/>
          <w:sz w:val="24"/>
          <w:szCs w:val="24"/>
          <w:lang w:eastAsia="pt-BR"/>
        </w:rPr>
      </w:pPr>
      <w:r w:rsidRPr="00533F25">
        <w:rPr>
          <w:rFonts w:ascii="Times New Roman" w:hAnsi="Times New Roman"/>
          <w:b/>
          <w:bCs/>
          <w:sz w:val="24"/>
          <w:szCs w:val="24"/>
          <w:lang w:eastAsia="pt-BR"/>
        </w:rPr>
        <w:t>Da publicação dos atos deliberativos</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b/>
          <w:sz w:val="24"/>
          <w:szCs w:val="24"/>
          <w:lang w:eastAsia="pt-BR"/>
        </w:rPr>
        <w:t>Art. 17.</w:t>
      </w:r>
      <w:r w:rsidRPr="00533F25">
        <w:rPr>
          <w:rFonts w:ascii="Times New Roman" w:eastAsia="TimesNewRomanPSMT" w:hAnsi="Times New Roman"/>
          <w:sz w:val="24"/>
          <w:szCs w:val="24"/>
          <w:lang w:eastAsia="pt-BR"/>
        </w:rPr>
        <w:t xml:space="preserve"> Os atos deliberativos do Conselho Municipal dos Direitos da Criança e do Adolescente deverão ser divulgados.</w:t>
      </w:r>
    </w:p>
    <w:p w:rsidR="00533F25" w:rsidRPr="00533F25" w:rsidRDefault="00533F25" w:rsidP="00533F25">
      <w:pPr>
        <w:ind w:firstLine="3118"/>
        <w:jc w:val="both"/>
        <w:rPr>
          <w:rFonts w:ascii="Times New Roman" w:eastAsia="Lucida Sans Unicode" w:hAnsi="Times New Roman"/>
          <w:sz w:val="24"/>
          <w:szCs w:val="24"/>
          <w:lang w:eastAsia="pt-BR"/>
        </w:rPr>
      </w:pPr>
      <w:r w:rsidRPr="00533F25">
        <w:rPr>
          <w:rFonts w:ascii="Times New Roman" w:hAnsi="Times New Roman"/>
          <w:b/>
          <w:bCs/>
          <w:sz w:val="24"/>
          <w:szCs w:val="24"/>
          <w:lang w:eastAsia="pt-BR"/>
        </w:rPr>
        <w:t>Parágrafo Único:</w:t>
      </w:r>
      <w:r w:rsidRPr="00533F25">
        <w:rPr>
          <w:rFonts w:ascii="Times New Roman" w:hAnsi="Times New Roman"/>
          <w:bCs/>
          <w:sz w:val="24"/>
          <w:szCs w:val="24"/>
          <w:lang w:eastAsia="pt-BR"/>
        </w:rPr>
        <w:t xml:space="preserve"> </w:t>
      </w:r>
      <w:r w:rsidRPr="00533F25">
        <w:rPr>
          <w:rFonts w:ascii="Times New Roman" w:hAnsi="Times New Roman"/>
          <w:sz w:val="24"/>
          <w:szCs w:val="24"/>
          <w:lang w:eastAsia="pt-BR"/>
        </w:rPr>
        <w:t>Todas as reuniões ordinárias e extraordinárias, bem como todas as reuniões das comissões temáticas do Conselho Municipal dos Direitos da Criança e do Adolescente deverão ser registradas em ata, feita em folhas digitadas, destacando-se que todas as deliberações deverão ser divulgadas.</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Seção V</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Dos representantes do governo</w:t>
      </w:r>
    </w:p>
    <w:p w:rsidR="00533F25" w:rsidRPr="00533F25" w:rsidRDefault="00533F25" w:rsidP="00533F25">
      <w:pPr>
        <w:ind w:firstLine="3118"/>
        <w:jc w:val="both"/>
        <w:rPr>
          <w:rFonts w:ascii="Times New Roman" w:hAnsi="Times New Roman"/>
          <w:sz w:val="24"/>
          <w:szCs w:val="24"/>
          <w:lang w:eastAsia="zh-CN"/>
        </w:rPr>
      </w:pPr>
      <w:r w:rsidRPr="00533F25">
        <w:rPr>
          <w:rFonts w:ascii="Times New Roman" w:hAnsi="Times New Roman"/>
          <w:b/>
          <w:sz w:val="24"/>
          <w:szCs w:val="24"/>
          <w:lang w:eastAsia="pt-BR"/>
        </w:rPr>
        <w:t xml:space="preserve">Art. 18. </w:t>
      </w:r>
      <w:r w:rsidRPr="00533F25">
        <w:rPr>
          <w:rFonts w:ascii="Times New Roman" w:hAnsi="Times New Roman"/>
          <w:sz w:val="24"/>
          <w:szCs w:val="24"/>
          <w:lang w:eastAsia="pt-BR"/>
        </w:rPr>
        <w:t xml:space="preserve">O Conselho Municipal dos Direitos da Criança e do Adolescente será composto por 12 (doze) membros titulares e respectivos suplentes, sendo 06 (seis) </w:t>
      </w:r>
      <w:r w:rsidRPr="00533F25">
        <w:rPr>
          <w:rFonts w:ascii="Times New Roman" w:hAnsi="Times New Roman"/>
          <w:sz w:val="24"/>
          <w:szCs w:val="24"/>
        </w:rPr>
        <w:t>representantes do governo municipal e 06 (seis) representantes da sociedade civil e entidades não governamentais.</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sz w:val="24"/>
          <w:szCs w:val="24"/>
        </w:rPr>
        <w:t>I - 06 (seis) representantes governamentais com a seguinte composição:</w:t>
      </w:r>
    </w:p>
    <w:p w:rsidR="00533F25" w:rsidRPr="00533F25" w:rsidRDefault="00533F25" w:rsidP="00533F25">
      <w:pPr>
        <w:widowControl w:val="0"/>
        <w:numPr>
          <w:ilvl w:val="0"/>
          <w:numId w:val="5"/>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02 (dois) representantes da Secretaria Municipal de Governo, sendo </w:t>
      </w:r>
      <w:proofErr w:type="gramStart"/>
      <w:r w:rsidRPr="00533F25">
        <w:rPr>
          <w:rFonts w:ascii="Times New Roman" w:hAnsi="Times New Roman"/>
          <w:sz w:val="24"/>
          <w:szCs w:val="24"/>
        </w:rPr>
        <w:t>1</w:t>
      </w:r>
      <w:proofErr w:type="gramEnd"/>
      <w:r w:rsidRPr="00533F25">
        <w:rPr>
          <w:rFonts w:ascii="Times New Roman" w:hAnsi="Times New Roman"/>
          <w:sz w:val="24"/>
          <w:szCs w:val="24"/>
        </w:rPr>
        <w:t xml:space="preserve"> (um) titular e 1 (um) suplente;</w:t>
      </w:r>
    </w:p>
    <w:p w:rsidR="00533F25" w:rsidRPr="00533F25" w:rsidRDefault="00533F25" w:rsidP="00533F25">
      <w:pPr>
        <w:widowControl w:val="0"/>
        <w:suppressAutoHyphens/>
        <w:spacing w:after="0" w:line="240" w:lineRule="auto"/>
        <w:ind w:left="3118"/>
        <w:jc w:val="both"/>
        <w:rPr>
          <w:rFonts w:ascii="Times New Roman" w:hAnsi="Times New Roman"/>
          <w:sz w:val="24"/>
          <w:szCs w:val="24"/>
        </w:rPr>
      </w:pPr>
    </w:p>
    <w:p w:rsidR="00533F25" w:rsidRPr="00533F25" w:rsidRDefault="00533F25" w:rsidP="00533F25">
      <w:pPr>
        <w:widowControl w:val="0"/>
        <w:numPr>
          <w:ilvl w:val="0"/>
          <w:numId w:val="5"/>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02 (dois) representantes da Secretaria Municipal de Fazenda, sendo </w:t>
      </w:r>
      <w:proofErr w:type="gramStart"/>
      <w:r w:rsidRPr="00533F25">
        <w:rPr>
          <w:rFonts w:ascii="Times New Roman" w:hAnsi="Times New Roman"/>
          <w:sz w:val="24"/>
          <w:szCs w:val="24"/>
        </w:rPr>
        <w:t>1</w:t>
      </w:r>
      <w:proofErr w:type="gramEnd"/>
      <w:r w:rsidRPr="00533F25">
        <w:rPr>
          <w:rFonts w:ascii="Times New Roman" w:hAnsi="Times New Roman"/>
          <w:sz w:val="24"/>
          <w:szCs w:val="24"/>
        </w:rPr>
        <w:t xml:space="preserve"> (um) titular e 1 (um) suplente;</w:t>
      </w:r>
    </w:p>
    <w:p w:rsidR="00533F25" w:rsidRPr="00533F25" w:rsidRDefault="00533F25" w:rsidP="00533F25">
      <w:pPr>
        <w:pStyle w:val="PargrafodaLista"/>
        <w:ind w:left="0" w:firstLine="3118"/>
        <w:jc w:val="both"/>
        <w:rPr>
          <w:lang w:eastAsia="en-US"/>
        </w:rPr>
      </w:pPr>
    </w:p>
    <w:p w:rsidR="00533F25" w:rsidRPr="00533F25" w:rsidRDefault="00533F25" w:rsidP="00533F25">
      <w:pPr>
        <w:widowControl w:val="0"/>
        <w:numPr>
          <w:ilvl w:val="0"/>
          <w:numId w:val="5"/>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02 (dois) representantes da Secretaria Municipal de Saúde, sendo </w:t>
      </w:r>
      <w:proofErr w:type="gramStart"/>
      <w:r w:rsidRPr="00533F25">
        <w:rPr>
          <w:rFonts w:ascii="Times New Roman" w:hAnsi="Times New Roman"/>
          <w:sz w:val="24"/>
          <w:szCs w:val="24"/>
        </w:rPr>
        <w:t>1</w:t>
      </w:r>
      <w:proofErr w:type="gramEnd"/>
      <w:r w:rsidRPr="00533F25">
        <w:rPr>
          <w:rFonts w:ascii="Times New Roman" w:hAnsi="Times New Roman"/>
          <w:sz w:val="24"/>
          <w:szCs w:val="24"/>
        </w:rPr>
        <w:t xml:space="preserve"> (um) titular e 1 (um) suplente;</w:t>
      </w:r>
    </w:p>
    <w:p w:rsidR="00533F25" w:rsidRPr="00533F25" w:rsidRDefault="00533F25" w:rsidP="00533F25">
      <w:pPr>
        <w:pStyle w:val="PargrafodaLista"/>
        <w:ind w:left="0" w:firstLine="3118"/>
        <w:jc w:val="both"/>
        <w:rPr>
          <w:lang w:eastAsia="en-US"/>
        </w:rPr>
      </w:pPr>
    </w:p>
    <w:p w:rsidR="00533F25" w:rsidRPr="00533F25" w:rsidRDefault="00533F25" w:rsidP="00533F25">
      <w:pPr>
        <w:widowControl w:val="0"/>
        <w:numPr>
          <w:ilvl w:val="0"/>
          <w:numId w:val="5"/>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02 (dois) representantes da Secretaria Municipal de Educação, sendo </w:t>
      </w:r>
      <w:proofErr w:type="gramStart"/>
      <w:r w:rsidRPr="00533F25">
        <w:rPr>
          <w:rFonts w:ascii="Times New Roman" w:hAnsi="Times New Roman"/>
          <w:sz w:val="24"/>
          <w:szCs w:val="24"/>
        </w:rPr>
        <w:t>1</w:t>
      </w:r>
      <w:proofErr w:type="gramEnd"/>
      <w:r w:rsidRPr="00533F25">
        <w:rPr>
          <w:rFonts w:ascii="Times New Roman" w:hAnsi="Times New Roman"/>
          <w:sz w:val="24"/>
          <w:szCs w:val="24"/>
        </w:rPr>
        <w:t>(um) titular e 1(um) suplente;</w:t>
      </w:r>
    </w:p>
    <w:p w:rsidR="00533F25" w:rsidRPr="00533F25" w:rsidRDefault="00533F25" w:rsidP="00533F25">
      <w:pPr>
        <w:pStyle w:val="PargrafodaLista"/>
        <w:ind w:left="0" w:firstLine="3118"/>
        <w:jc w:val="both"/>
        <w:rPr>
          <w:lang w:eastAsia="en-US"/>
        </w:rPr>
      </w:pPr>
    </w:p>
    <w:p w:rsidR="00533F25" w:rsidRPr="00533F25" w:rsidRDefault="00533F25" w:rsidP="00533F25">
      <w:pPr>
        <w:widowControl w:val="0"/>
        <w:numPr>
          <w:ilvl w:val="0"/>
          <w:numId w:val="5"/>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02 (dois) representantes da Secretaria de Desenvolvimento Social, sendo </w:t>
      </w:r>
      <w:proofErr w:type="gramStart"/>
      <w:r w:rsidRPr="00533F25">
        <w:rPr>
          <w:rFonts w:ascii="Times New Roman" w:hAnsi="Times New Roman"/>
          <w:sz w:val="24"/>
          <w:szCs w:val="24"/>
        </w:rPr>
        <w:t>1</w:t>
      </w:r>
      <w:proofErr w:type="gramEnd"/>
      <w:r w:rsidRPr="00533F25">
        <w:rPr>
          <w:rFonts w:ascii="Times New Roman" w:hAnsi="Times New Roman"/>
          <w:sz w:val="24"/>
          <w:szCs w:val="24"/>
        </w:rPr>
        <w:t>(um) titular e 1(um) suplente;</w:t>
      </w:r>
    </w:p>
    <w:p w:rsidR="00533F25" w:rsidRPr="00533F25" w:rsidRDefault="00533F25" w:rsidP="00533F25">
      <w:pPr>
        <w:pStyle w:val="PargrafodaLista"/>
        <w:ind w:left="0" w:firstLine="3118"/>
        <w:jc w:val="both"/>
        <w:rPr>
          <w:lang w:eastAsia="en-US"/>
        </w:rPr>
      </w:pPr>
    </w:p>
    <w:p w:rsidR="00533F25" w:rsidRPr="00533F25" w:rsidRDefault="00533F25" w:rsidP="00533F25">
      <w:pPr>
        <w:widowControl w:val="0"/>
        <w:numPr>
          <w:ilvl w:val="0"/>
          <w:numId w:val="5"/>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02 (dois) representantes da Fundação Pró-Valorização do Menor – PROMENOR, sendo </w:t>
      </w:r>
      <w:proofErr w:type="gramStart"/>
      <w:r w:rsidRPr="00533F25">
        <w:rPr>
          <w:rFonts w:ascii="Times New Roman" w:hAnsi="Times New Roman"/>
          <w:sz w:val="24"/>
          <w:szCs w:val="24"/>
        </w:rPr>
        <w:t>1</w:t>
      </w:r>
      <w:proofErr w:type="gramEnd"/>
      <w:r w:rsidRPr="00533F25">
        <w:rPr>
          <w:rFonts w:ascii="Times New Roman" w:hAnsi="Times New Roman"/>
          <w:sz w:val="24"/>
          <w:szCs w:val="24"/>
        </w:rPr>
        <w:t>(um) titular e 1(um) suplente.</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lastRenderedPageBreak/>
        <w:t> </w:t>
      </w:r>
      <w:r w:rsidRPr="00533F25">
        <w:rPr>
          <w:rFonts w:ascii="Times New Roman" w:hAnsi="Times New Roman"/>
          <w:b/>
          <w:sz w:val="24"/>
          <w:szCs w:val="24"/>
        </w:rPr>
        <w:t>Art. 19.</w:t>
      </w:r>
      <w:r w:rsidRPr="00533F25">
        <w:rPr>
          <w:rFonts w:ascii="Times New Roman" w:hAnsi="Times New Roman"/>
          <w:sz w:val="24"/>
          <w:szCs w:val="24"/>
        </w:rPr>
        <w:t xml:space="preserve"> Os representantes do Poder Executivo </w:t>
      </w:r>
      <w:r w:rsidRPr="00533F25">
        <w:rPr>
          <w:rFonts w:ascii="Times New Roman" w:hAnsi="Times New Roman"/>
          <w:color w:val="000000"/>
          <w:sz w:val="24"/>
          <w:szCs w:val="24"/>
          <w:lang w:eastAsia="pt-BR"/>
        </w:rPr>
        <w:t>serão designados pelo Prefeito, preferencialmente dentre seus servidores concursados, podendo ou não estar ocupando cargo comissionado.</w:t>
      </w:r>
    </w:p>
    <w:p w:rsidR="00533F25" w:rsidRPr="00533F25" w:rsidRDefault="00533F25" w:rsidP="00533F25">
      <w:pPr>
        <w:ind w:firstLine="3118"/>
        <w:jc w:val="both"/>
        <w:rPr>
          <w:rFonts w:ascii="Times New Roman" w:eastAsia="TimesNewRomanPSMT" w:hAnsi="Times New Roman"/>
          <w:sz w:val="24"/>
          <w:szCs w:val="24"/>
          <w:lang w:eastAsia="pt-BR"/>
        </w:rPr>
      </w:pPr>
      <w:r>
        <w:rPr>
          <w:rFonts w:ascii="Times New Roman" w:eastAsia="TimesNewRomanPSMT" w:hAnsi="Times New Roman"/>
          <w:b/>
          <w:sz w:val="24"/>
          <w:szCs w:val="24"/>
          <w:lang w:eastAsia="pt-BR"/>
        </w:rPr>
        <w:t>Parágrafo único</w:t>
      </w:r>
      <w:r w:rsidRPr="00533F25">
        <w:rPr>
          <w:rFonts w:ascii="Times New Roman" w:eastAsia="TimesNewRomanPSMT" w:hAnsi="Times New Roman"/>
          <w:sz w:val="24"/>
          <w:szCs w:val="24"/>
          <w:lang w:eastAsia="pt-BR"/>
        </w:rPr>
        <w:t>. Para cada titular deverá ser indicado um suplente, que substituirá aquele em caso de ausência ou impedimento, de acordo com o que dispuser o regimento interno do Conselho.</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b/>
          <w:sz w:val="24"/>
          <w:szCs w:val="24"/>
          <w:lang w:eastAsia="pt-BR"/>
        </w:rPr>
        <w:t>Art. 20.</w:t>
      </w:r>
      <w:r w:rsidRPr="00533F25">
        <w:rPr>
          <w:rFonts w:ascii="Times New Roman" w:eastAsia="TimesNewRomanPSMT" w:hAnsi="Times New Roman"/>
          <w:sz w:val="24"/>
          <w:szCs w:val="24"/>
          <w:lang w:eastAsia="pt-BR"/>
        </w:rPr>
        <w:t xml:space="preserve"> O mandato do representante governamental no Conselho Municipal dos Direitos da Criança e do Adolescente está condicionado à manifestação expressa contida no ato </w:t>
      </w:r>
      <w:proofErr w:type="spellStart"/>
      <w:r w:rsidRPr="00533F25">
        <w:rPr>
          <w:rFonts w:ascii="Times New Roman" w:eastAsia="TimesNewRomanPSMT" w:hAnsi="Times New Roman"/>
          <w:sz w:val="24"/>
          <w:szCs w:val="24"/>
          <w:lang w:eastAsia="pt-BR"/>
        </w:rPr>
        <w:t>designatório</w:t>
      </w:r>
      <w:proofErr w:type="spellEnd"/>
      <w:r w:rsidRPr="00533F25">
        <w:rPr>
          <w:rFonts w:ascii="Times New Roman" w:eastAsia="TimesNewRomanPSMT" w:hAnsi="Times New Roman"/>
          <w:sz w:val="24"/>
          <w:szCs w:val="24"/>
          <w:lang w:eastAsia="pt-BR"/>
        </w:rPr>
        <w:t xml:space="preserve"> da autoridade competente.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b/>
          <w:sz w:val="24"/>
          <w:szCs w:val="24"/>
          <w:lang w:eastAsia="pt-BR"/>
        </w:rPr>
        <w:t>§ 1º.</w:t>
      </w:r>
      <w:r w:rsidRPr="00533F25">
        <w:rPr>
          <w:rFonts w:ascii="Times New Roman" w:eastAsia="TimesNewRomanPSMT" w:hAnsi="Times New Roman"/>
          <w:sz w:val="24"/>
          <w:szCs w:val="24"/>
          <w:lang w:eastAsia="pt-BR"/>
        </w:rPr>
        <w:t xml:space="preserve"> O afastamento dos representantes do governo junto ao Conselho Municipal dos Direitos da Criança e do Adolescente deverá ser previamente comunicado para que não haja prejuízo das atividades do Conselho.</w:t>
      </w:r>
    </w:p>
    <w:p w:rsidR="00533F25" w:rsidRPr="00533F25" w:rsidRDefault="00533F25" w:rsidP="00533F25">
      <w:pPr>
        <w:ind w:firstLine="3118"/>
        <w:jc w:val="both"/>
        <w:rPr>
          <w:rFonts w:ascii="Times New Roman" w:eastAsia="TimesNewRomanPSMT" w:hAnsi="Times New Roman"/>
          <w:color w:val="FF0000"/>
          <w:sz w:val="24"/>
          <w:szCs w:val="24"/>
          <w:lang w:eastAsia="pt-BR"/>
        </w:rPr>
      </w:pPr>
    </w:p>
    <w:p w:rsidR="00533F25" w:rsidRPr="00533F25" w:rsidRDefault="00533F25" w:rsidP="00533F25">
      <w:pPr>
        <w:ind w:firstLine="3118"/>
        <w:jc w:val="both"/>
        <w:rPr>
          <w:rFonts w:ascii="Times New Roman" w:eastAsia="Lucida Sans Unicode" w:hAnsi="Times New Roman"/>
          <w:sz w:val="24"/>
          <w:szCs w:val="24"/>
        </w:rPr>
      </w:pPr>
      <w:r w:rsidRPr="00533F25">
        <w:rPr>
          <w:rFonts w:ascii="Times New Roman" w:eastAsia="TimesNewRomanPSMT" w:hAnsi="Times New Roman"/>
          <w:b/>
          <w:sz w:val="24"/>
          <w:szCs w:val="24"/>
          <w:lang w:eastAsia="pt-BR"/>
        </w:rPr>
        <w:t>§ 2º</w:t>
      </w:r>
      <w:r w:rsidRPr="00533F25">
        <w:rPr>
          <w:rFonts w:ascii="Times New Roman" w:eastAsia="TimesNewRomanPSMT" w:hAnsi="Times New Roman"/>
          <w:sz w:val="24"/>
          <w:szCs w:val="24"/>
          <w:lang w:eastAsia="pt-BR"/>
        </w:rPr>
        <w:t xml:space="preserve">. A autoridade competente deverá designar novo conselheiro governamental, no prazo máximo da </w:t>
      </w:r>
      <w:proofErr w:type="spellStart"/>
      <w:r w:rsidRPr="00533F25">
        <w:rPr>
          <w:rFonts w:ascii="Times New Roman" w:eastAsia="TimesNewRomanPSMT" w:hAnsi="Times New Roman"/>
          <w:sz w:val="24"/>
          <w:szCs w:val="24"/>
          <w:lang w:eastAsia="pt-BR"/>
        </w:rPr>
        <w:t>assembleia</w:t>
      </w:r>
      <w:proofErr w:type="spellEnd"/>
      <w:r w:rsidRPr="00533F25">
        <w:rPr>
          <w:rFonts w:ascii="Times New Roman" w:eastAsia="TimesNewRomanPSMT" w:hAnsi="Times New Roman"/>
          <w:sz w:val="24"/>
          <w:szCs w:val="24"/>
          <w:lang w:eastAsia="pt-BR"/>
        </w:rPr>
        <w:t xml:space="preserve"> ordinária </w:t>
      </w:r>
      <w:proofErr w:type="spellStart"/>
      <w:r w:rsidRPr="00533F25">
        <w:rPr>
          <w:rFonts w:ascii="Times New Roman" w:eastAsia="TimesNewRomanPSMT" w:hAnsi="Times New Roman"/>
          <w:sz w:val="24"/>
          <w:szCs w:val="24"/>
          <w:lang w:eastAsia="pt-BR"/>
        </w:rPr>
        <w:t>subsequente</w:t>
      </w:r>
      <w:proofErr w:type="spellEnd"/>
      <w:r w:rsidRPr="00533F25">
        <w:rPr>
          <w:rFonts w:ascii="Times New Roman" w:eastAsia="TimesNewRomanPSMT" w:hAnsi="Times New Roman"/>
          <w:sz w:val="24"/>
          <w:szCs w:val="24"/>
          <w:lang w:eastAsia="pt-BR"/>
        </w:rPr>
        <w:t xml:space="preserve"> ao afastamento a que alude o parágrafo anterior.</w:t>
      </w:r>
    </w:p>
    <w:p w:rsidR="00533F25" w:rsidRPr="00533F25" w:rsidRDefault="00533F25" w:rsidP="00533F25">
      <w:pPr>
        <w:jc w:val="center"/>
        <w:rPr>
          <w:rFonts w:ascii="Times New Roman" w:hAnsi="Times New Roman"/>
          <w:b/>
          <w:color w:val="000000"/>
          <w:sz w:val="24"/>
          <w:szCs w:val="24"/>
          <w:lang w:eastAsia="pt-BR"/>
        </w:rPr>
      </w:pPr>
      <w:proofErr w:type="gramStart"/>
      <w:r w:rsidRPr="00533F25">
        <w:rPr>
          <w:rFonts w:ascii="Times New Roman" w:hAnsi="Times New Roman"/>
          <w:b/>
          <w:color w:val="000000"/>
          <w:sz w:val="24"/>
          <w:szCs w:val="24"/>
          <w:lang w:eastAsia="pt-BR"/>
        </w:rPr>
        <w:t>Seção VI</w:t>
      </w:r>
      <w:proofErr w:type="gramEnd"/>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Dos representantes da sociedade civil organizada</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b/>
          <w:sz w:val="24"/>
          <w:szCs w:val="24"/>
          <w:lang w:eastAsia="pt-BR"/>
        </w:rPr>
        <w:t>Art. 21.</w:t>
      </w:r>
      <w:r w:rsidRPr="00533F25">
        <w:rPr>
          <w:rFonts w:ascii="Times New Roman" w:eastAsia="TimesNewRomanPSMT" w:hAnsi="Times New Roman"/>
          <w:sz w:val="24"/>
          <w:szCs w:val="24"/>
          <w:lang w:eastAsia="pt-BR"/>
        </w:rPr>
        <w:t xml:space="preserve"> A representação da sociedade civil será de 06 (seis) membros titulares e respectivos suplentes devendo garantir a participação da população por meio de suas organizações representativas escolhidas em fórum próprio. </w:t>
      </w:r>
    </w:p>
    <w:p w:rsidR="00533F25" w:rsidRPr="00533F25" w:rsidRDefault="00533F25" w:rsidP="00533F25">
      <w:pPr>
        <w:ind w:firstLine="3118"/>
        <w:jc w:val="both"/>
        <w:rPr>
          <w:rFonts w:ascii="Times New Roman" w:eastAsia="Lucida Sans Unicode" w:hAnsi="Times New Roman"/>
          <w:color w:val="000000"/>
          <w:sz w:val="24"/>
          <w:szCs w:val="24"/>
          <w:lang w:eastAsia="pt-BR"/>
        </w:rPr>
      </w:pPr>
      <w:r w:rsidRPr="00533F25">
        <w:rPr>
          <w:rFonts w:ascii="Times New Roman" w:hAnsi="Times New Roman"/>
          <w:b/>
          <w:color w:val="000000"/>
          <w:sz w:val="24"/>
          <w:szCs w:val="24"/>
          <w:lang w:eastAsia="pt-BR"/>
        </w:rPr>
        <w:t>Parágrafo único.</w:t>
      </w:r>
      <w:r w:rsidRPr="00533F25">
        <w:rPr>
          <w:rFonts w:ascii="Times New Roman" w:hAnsi="Times New Roman"/>
          <w:color w:val="000000"/>
          <w:sz w:val="24"/>
          <w:szCs w:val="24"/>
          <w:lang w:eastAsia="pt-BR"/>
        </w:rPr>
        <w:t xml:space="preserve"> Somente serão </w:t>
      </w:r>
      <w:proofErr w:type="gramStart"/>
      <w:r w:rsidRPr="00533F25">
        <w:rPr>
          <w:rFonts w:ascii="Times New Roman" w:hAnsi="Times New Roman"/>
          <w:color w:val="000000"/>
          <w:sz w:val="24"/>
          <w:szCs w:val="24"/>
          <w:lang w:eastAsia="pt-BR"/>
        </w:rPr>
        <w:t>admitidos</w:t>
      </w:r>
      <w:proofErr w:type="gramEnd"/>
      <w:r w:rsidRPr="00533F25">
        <w:rPr>
          <w:rFonts w:ascii="Times New Roman" w:hAnsi="Times New Roman"/>
          <w:color w:val="000000"/>
          <w:sz w:val="24"/>
          <w:szCs w:val="24"/>
          <w:lang w:eastAsia="pt-BR"/>
        </w:rPr>
        <w:t xml:space="preserve"> como membros do CMDCA as organizações, associações ou entidades juridicamente e em regular funcionamento e que atuem há pelo menos dois anos na área da criança e do adolescente no Município de Pouso Alegre.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b/>
          <w:sz w:val="24"/>
          <w:szCs w:val="24"/>
          <w:lang w:eastAsia="pt-BR"/>
        </w:rPr>
        <w:t>Art. 22.</w:t>
      </w:r>
      <w:r w:rsidRPr="00533F25">
        <w:rPr>
          <w:rFonts w:ascii="Times New Roman" w:eastAsia="TimesNewRomanPSMT" w:hAnsi="Times New Roman"/>
          <w:sz w:val="24"/>
          <w:szCs w:val="24"/>
          <w:lang w:eastAsia="pt-BR"/>
        </w:rPr>
        <w:t xml:space="preserve"> A representação da sociedade civil no Conselho Municipal dos Direitos da Criança e do Adolescente, diferentemente da representação governamental, não poderá ser previamente estabelecida, devendo submeter-se a processo democrático de escolha a ser definido mediante resolução própria para esse fim.</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Seção VII</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Do mandato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lastRenderedPageBreak/>
        <w:t>Art. 23.</w:t>
      </w:r>
      <w:r w:rsidRPr="00533F25">
        <w:rPr>
          <w:rFonts w:ascii="Times New Roman" w:hAnsi="Times New Roman"/>
          <w:color w:val="000000"/>
          <w:sz w:val="24"/>
          <w:szCs w:val="24"/>
          <w:lang w:eastAsia="pt-BR"/>
        </w:rPr>
        <w:t xml:space="preserve"> Os membros do CMDCA terão mandato de </w:t>
      </w:r>
      <w:proofErr w:type="gramStart"/>
      <w:r w:rsidRPr="00533F25">
        <w:rPr>
          <w:rFonts w:ascii="Times New Roman" w:hAnsi="Times New Roman"/>
          <w:color w:val="000000"/>
          <w:sz w:val="24"/>
          <w:szCs w:val="24"/>
          <w:lang w:eastAsia="pt-BR"/>
        </w:rPr>
        <w:t>3</w:t>
      </w:r>
      <w:proofErr w:type="gramEnd"/>
      <w:r w:rsidRPr="00533F25">
        <w:rPr>
          <w:rFonts w:ascii="Times New Roman" w:hAnsi="Times New Roman"/>
          <w:color w:val="000000"/>
          <w:sz w:val="24"/>
          <w:szCs w:val="24"/>
          <w:lang w:eastAsia="pt-BR"/>
        </w:rPr>
        <w:t xml:space="preserve"> (três) anos, permitida uma única recondução por igual período.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24.</w:t>
      </w:r>
      <w:r w:rsidRPr="00533F25">
        <w:rPr>
          <w:rFonts w:ascii="Times New Roman" w:hAnsi="Times New Roman"/>
          <w:sz w:val="24"/>
          <w:szCs w:val="24"/>
          <w:lang w:eastAsia="pt-BR"/>
        </w:rPr>
        <w:t xml:space="preserve"> Os Conselheiros não receberão qualquer remuneração por sua participação no Colegiado e seus serviços prestados serão considerados, para todos os efeitos, como de interesse público e relevante valor social.</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Art. 25</w:t>
      </w:r>
      <w:r w:rsidRPr="00533F25">
        <w:rPr>
          <w:rFonts w:ascii="Times New Roman" w:hAnsi="Times New Roman"/>
          <w:color w:val="000000"/>
          <w:sz w:val="24"/>
          <w:szCs w:val="24"/>
          <w:lang w:eastAsia="pt-BR"/>
        </w:rPr>
        <w:t>. Fica expressamente proibida à manifestação político-partidária nas atividades do Conselho.</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Seção VIII</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Das Eleições</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Subseção I</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Da eleição dos conselheiros</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 </w:t>
      </w:r>
      <w:r w:rsidRPr="00533F25">
        <w:rPr>
          <w:rFonts w:ascii="Times New Roman" w:hAnsi="Times New Roman"/>
          <w:b/>
          <w:color w:val="000000"/>
          <w:sz w:val="24"/>
          <w:szCs w:val="24"/>
          <w:lang w:eastAsia="pt-BR"/>
        </w:rPr>
        <w:t>Art. 26.</w:t>
      </w:r>
      <w:r w:rsidRPr="00533F25">
        <w:rPr>
          <w:rFonts w:ascii="Times New Roman" w:hAnsi="Times New Roman"/>
          <w:color w:val="000000"/>
          <w:sz w:val="24"/>
          <w:szCs w:val="24"/>
          <w:lang w:eastAsia="pt-BR"/>
        </w:rPr>
        <w:t xml:space="preserve">  O Presidente do CMDCA convocará com antecedência máxima de 45 (quarenta e cinco) dias e mínima de 30 (trinta) dias, antes do término do mandato dos Conselheiros em exercício, a eleição dos novos representantes da Sociedade Civil, mediante regulamento eleitoral específico, indicando uma Comissão responsável pelo processo eleitoral.</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27.</w:t>
      </w:r>
      <w:r w:rsidRPr="00533F25">
        <w:rPr>
          <w:rFonts w:ascii="Times New Roman" w:hAnsi="Times New Roman"/>
          <w:sz w:val="24"/>
          <w:szCs w:val="24"/>
          <w:lang w:eastAsia="pt-BR"/>
        </w:rPr>
        <w:t xml:space="preserve"> Os membros efetivos e suplentes do CMDCA serão nomeados pelo Prefeito Municipal.</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1º.</w:t>
      </w:r>
      <w:r w:rsidRPr="00533F25">
        <w:rPr>
          <w:rFonts w:ascii="Times New Roman" w:hAnsi="Times New Roman"/>
          <w:color w:val="000000"/>
          <w:sz w:val="24"/>
          <w:szCs w:val="24"/>
          <w:lang w:eastAsia="pt-BR"/>
        </w:rPr>
        <w:t xml:space="preserve"> Cada membro poderá representar somente um órgão ou entidade;</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2º.</w:t>
      </w:r>
      <w:r w:rsidRPr="00533F25">
        <w:rPr>
          <w:rFonts w:ascii="Times New Roman" w:hAnsi="Times New Roman"/>
          <w:color w:val="000000"/>
          <w:sz w:val="24"/>
          <w:szCs w:val="24"/>
          <w:lang w:eastAsia="pt-BR"/>
        </w:rPr>
        <w:t xml:space="preserve"> Os representantes governamentais titulares e suplentes serão indicados e nomeados </w:t>
      </w:r>
      <w:proofErr w:type="gramStart"/>
      <w:r w:rsidRPr="00533F25">
        <w:rPr>
          <w:rFonts w:ascii="Times New Roman" w:hAnsi="Times New Roman"/>
          <w:color w:val="000000"/>
          <w:sz w:val="24"/>
          <w:szCs w:val="24"/>
          <w:lang w:eastAsia="pt-BR"/>
        </w:rPr>
        <w:t>pelo Chefe do Poder Executivo Municipal</w:t>
      </w:r>
      <w:proofErr w:type="gramEnd"/>
      <w:r w:rsidRPr="00533F25">
        <w:rPr>
          <w:rFonts w:ascii="Times New Roman" w:hAnsi="Times New Roman"/>
          <w:color w:val="000000"/>
          <w:sz w:val="24"/>
          <w:szCs w:val="24"/>
          <w:lang w:eastAsia="pt-BR"/>
        </w:rPr>
        <w:t>, dentre os que detenham efetivo poder de representação no âmbito da Administração Pública.</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3º.</w:t>
      </w:r>
      <w:r w:rsidRPr="00533F25">
        <w:rPr>
          <w:rFonts w:ascii="Times New Roman" w:hAnsi="Times New Roman"/>
          <w:color w:val="000000"/>
          <w:sz w:val="24"/>
          <w:szCs w:val="24"/>
          <w:lang w:eastAsia="pt-BR"/>
        </w:rPr>
        <w:t xml:space="preserve"> Os representantes da sociedade civil, titulares e suplentes serão indicados pelo responsável legal da entidade.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4º.</w:t>
      </w:r>
      <w:r w:rsidRPr="00533F25">
        <w:rPr>
          <w:rFonts w:ascii="Times New Roman" w:hAnsi="Times New Roman"/>
          <w:sz w:val="24"/>
          <w:szCs w:val="24"/>
          <w:lang w:eastAsia="pt-BR"/>
        </w:rPr>
        <w:t xml:space="preserve">  A eleição da sociedade civil e dos órgãos não governamentais ocorrerá em foro próprio, coordenado pela Sociedade Civil e pelo Conselho Municipal dos Direitos da Criança e do Adolescente.</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5º.</w:t>
      </w:r>
      <w:r w:rsidRPr="00533F25">
        <w:rPr>
          <w:rFonts w:ascii="Times New Roman" w:hAnsi="Times New Roman"/>
          <w:color w:val="000000"/>
          <w:sz w:val="24"/>
          <w:szCs w:val="24"/>
          <w:lang w:eastAsia="pt-BR"/>
        </w:rPr>
        <w:t xml:space="preserve"> O representante da sociedade civil não poderá ser ocupante de cargo público municipal.</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lastRenderedPageBreak/>
        <w:t>§ 6º.</w:t>
      </w:r>
      <w:r w:rsidRPr="00533F25">
        <w:rPr>
          <w:rFonts w:ascii="Times New Roman" w:hAnsi="Times New Roman"/>
          <w:color w:val="000000"/>
          <w:sz w:val="24"/>
          <w:szCs w:val="24"/>
          <w:lang w:eastAsia="pt-BR"/>
        </w:rPr>
        <w:t xml:space="preserve"> Os critérios para habilitação dos candidatos representantes da sociedade civil, bem como o processo de eleição, serão definidos em resolução própria para esta finalidade.</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xml:space="preserve">§ 7º. </w:t>
      </w:r>
      <w:r w:rsidRPr="00533F25">
        <w:rPr>
          <w:rFonts w:ascii="Times New Roman" w:hAnsi="Times New Roman"/>
          <w:color w:val="000000"/>
          <w:sz w:val="24"/>
          <w:szCs w:val="24"/>
          <w:lang w:eastAsia="pt-BR"/>
        </w:rPr>
        <w:t>A resolução que trata o § 6º deverá ser aprovada pelo Plenário e amplamente divulgado.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8º.</w:t>
      </w:r>
      <w:r w:rsidRPr="00533F25">
        <w:rPr>
          <w:rFonts w:ascii="Times New Roman" w:hAnsi="Times New Roman"/>
          <w:color w:val="000000"/>
          <w:sz w:val="24"/>
          <w:szCs w:val="24"/>
          <w:lang w:eastAsia="pt-BR"/>
        </w:rPr>
        <w:t xml:space="preserve"> A titularidade da representação da sociedade civil e respectiva suplência serão exercidas pelas entidades com o maior número de votos obtidos em cada um dos segmentos das representações de que trata este artigo.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9º.</w:t>
      </w:r>
      <w:r w:rsidRPr="00533F25">
        <w:rPr>
          <w:rFonts w:ascii="Times New Roman" w:hAnsi="Times New Roman"/>
          <w:color w:val="000000"/>
          <w:sz w:val="24"/>
          <w:szCs w:val="24"/>
          <w:lang w:eastAsia="pt-BR"/>
        </w:rPr>
        <w:t xml:space="preserve"> O primeiro suplente da representação da sociedade civil exercerá a suplência do primeiro titular; o segundo suplente exercerá a do segundo titular e, da mesma forma, o terceiro suplente exercerá a suplência </w:t>
      </w:r>
      <w:proofErr w:type="gramStart"/>
      <w:r w:rsidRPr="00533F25">
        <w:rPr>
          <w:rFonts w:ascii="Times New Roman" w:hAnsi="Times New Roman"/>
          <w:color w:val="000000"/>
          <w:sz w:val="24"/>
          <w:szCs w:val="24"/>
          <w:lang w:eastAsia="pt-BR"/>
        </w:rPr>
        <w:t>do terceiro titular</w:t>
      </w:r>
      <w:proofErr w:type="gramEnd"/>
      <w:r w:rsidRPr="00533F25">
        <w:rPr>
          <w:rFonts w:ascii="Times New Roman" w:hAnsi="Times New Roman"/>
          <w:color w:val="000000"/>
          <w:sz w:val="24"/>
          <w:szCs w:val="24"/>
          <w:lang w:eastAsia="pt-BR"/>
        </w:rPr>
        <w:t>, todos sempre dentro da mesma categoria de representação.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10.</w:t>
      </w:r>
      <w:r w:rsidRPr="00533F25">
        <w:rPr>
          <w:rFonts w:ascii="Times New Roman" w:hAnsi="Times New Roman"/>
          <w:color w:val="000000"/>
          <w:sz w:val="24"/>
          <w:szCs w:val="24"/>
          <w:lang w:eastAsia="pt-BR"/>
        </w:rPr>
        <w:t xml:space="preserve"> A Secretaria Municipal de Desenvolvimento Social e o CMDCA deverão promover em até </w:t>
      </w:r>
      <w:proofErr w:type="gramStart"/>
      <w:r w:rsidRPr="00533F25">
        <w:rPr>
          <w:rFonts w:ascii="Times New Roman" w:hAnsi="Times New Roman"/>
          <w:color w:val="000000"/>
          <w:sz w:val="24"/>
          <w:szCs w:val="24"/>
          <w:lang w:eastAsia="pt-BR"/>
        </w:rPr>
        <w:t>60 (sessenta) dias, após a posse, curso</w:t>
      </w:r>
      <w:proofErr w:type="gramEnd"/>
      <w:r w:rsidRPr="00533F25">
        <w:rPr>
          <w:rFonts w:ascii="Times New Roman" w:hAnsi="Times New Roman"/>
          <w:color w:val="000000"/>
          <w:sz w:val="24"/>
          <w:szCs w:val="24"/>
          <w:lang w:eastAsia="pt-BR"/>
        </w:rPr>
        <w:t xml:space="preserve"> de capacitação dos Conselheiros;</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11.</w:t>
      </w:r>
      <w:r w:rsidRPr="00533F25">
        <w:rPr>
          <w:rFonts w:ascii="Times New Roman" w:hAnsi="Times New Roman"/>
          <w:color w:val="000000"/>
          <w:sz w:val="24"/>
          <w:szCs w:val="24"/>
          <w:lang w:eastAsia="pt-BR"/>
        </w:rPr>
        <w:t xml:space="preserve"> Será obrigatória à participação dos Conselheiros titulares e suplentes no curso de capacitação que trata o § 10.</w:t>
      </w:r>
    </w:p>
    <w:p w:rsidR="00533F25" w:rsidRPr="00533F25" w:rsidRDefault="00533F25" w:rsidP="00533F25">
      <w:pPr>
        <w:jc w:val="center"/>
        <w:rPr>
          <w:rFonts w:ascii="Times New Roman" w:eastAsia="Lucida Sans Unicode" w:hAnsi="Times New Roman"/>
          <w:b/>
          <w:color w:val="000000"/>
          <w:sz w:val="24"/>
          <w:szCs w:val="24"/>
          <w:lang w:eastAsia="pt-BR"/>
        </w:rPr>
      </w:pPr>
      <w:r w:rsidRPr="00533F25">
        <w:rPr>
          <w:rFonts w:ascii="Times New Roman" w:hAnsi="Times New Roman"/>
          <w:b/>
          <w:color w:val="000000"/>
          <w:sz w:val="24"/>
          <w:szCs w:val="24"/>
          <w:lang w:eastAsia="pt-BR"/>
        </w:rPr>
        <w:t>Subseção II</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Dos impedimentos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28.</w:t>
      </w:r>
      <w:r w:rsidRPr="00533F25">
        <w:rPr>
          <w:rFonts w:ascii="Times New Roman" w:hAnsi="Times New Roman"/>
          <w:sz w:val="24"/>
          <w:szCs w:val="24"/>
          <w:lang w:eastAsia="pt-BR"/>
        </w:rPr>
        <w:t xml:space="preserve"> Não deverão compor o Conselho Municipal dos Direitos da Criança e do Adolescente, no âmbito do seu funcionamento:</w:t>
      </w:r>
    </w:p>
    <w:p w:rsidR="00533F25" w:rsidRPr="00533F25" w:rsidRDefault="00533F25" w:rsidP="00533F25">
      <w:pPr>
        <w:widowControl w:val="0"/>
        <w:numPr>
          <w:ilvl w:val="0"/>
          <w:numId w:val="6"/>
        </w:numPr>
        <w:suppressAutoHyphens/>
        <w:spacing w:after="0" w:line="240" w:lineRule="auto"/>
        <w:ind w:left="0" w:firstLine="383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Conselhos de políticas públicas;</w:t>
      </w:r>
    </w:p>
    <w:p w:rsidR="00533F25" w:rsidRPr="00533F25" w:rsidRDefault="00533F25" w:rsidP="00533F25">
      <w:pPr>
        <w:widowControl w:val="0"/>
        <w:numPr>
          <w:ilvl w:val="0"/>
          <w:numId w:val="6"/>
        </w:numPr>
        <w:suppressAutoHyphens/>
        <w:spacing w:after="0" w:line="240" w:lineRule="auto"/>
        <w:ind w:left="0" w:firstLine="383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Representantes de órgãos de outras esferas governamentais;</w:t>
      </w:r>
    </w:p>
    <w:p w:rsidR="00533F25" w:rsidRPr="00533F25" w:rsidRDefault="00533F25" w:rsidP="00533F25">
      <w:pPr>
        <w:pStyle w:val="PargrafodaLista"/>
        <w:ind w:left="0" w:firstLine="3838"/>
        <w:jc w:val="both"/>
        <w:rPr>
          <w:rFonts w:eastAsia="TimesNewRomanPSMT"/>
          <w:lang w:eastAsia="pt-BR"/>
        </w:rPr>
      </w:pPr>
    </w:p>
    <w:p w:rsidR="00533F25" w:rsidRPr="00533F25" w:rsidRDefault="00533F25" w:rsidP="00533F25">
      <w:pPr>
        <w:widowControl w:val="0"/>
        <w:numPr>
          <w:ilvl w:val="0"/>
          <w:numId w:val="6"/>
        </w:numPr>
        <w:suppressAutoHyphens/>
        <w:spacing w:after="0" w:line="240" w:lineRule="auto"/>
        <w:ind w:left="0" w:firstLine="383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Ocupantes de cargo de confiança e/ou função comissionada do poder público municipal, na qualidade de representante de organização da sociedade civil;</w:t>
      </w:r>
    </w:p>
    <w:p w:rsidR="00533F25" w:rsidRPr="00533F25" w:rsidRDefault="00533F25" w:rsidP="00533F25">
      <w:pPr>
        <w:pStyle w:val="PargrafodaLista"/>
        <w:ind w:left="0" w:firstLine="3838"/>
        <w:jc w:val="both"/>
        <w:rPr>
          <w:rFonts w:eastAsia="TimesNewRomanPSMT"/>
          <w:lang w:eastAsia="pt-BR"/>
        </w:rPr>
      </w:pPr>
    </w:p>
    <w:p w:rsidR="00533F25" w:rsidRPr="00533F25" w:rsidRDefault="00533F25" w:rsidP="00533F25">
      <w:pPr>
        <w:widowControl w:val="0"/>
        <w:numPr>
          <w:ilvl w:val="0"/>
          <w:numId w:val="6"/>
        </w:numPr>
        <w:suppressAutoHyphens/>
        <w:spacing w:after="0" w:line="240" w:lineRule="auto"/>
        <w:ind w:left="0" w:firstLine="383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 xml:space="preserve">Conselheiros Tutelares no exercício da função. </w:t>
      </w:r>
    </w:p>
    <w:p w:rsidR="00533F25" w:rsidRPr="00533F25" w:rsidRDefault="00533F25" w:rsidP="00533F25">
      <w:pPr>
        <w:ind w:firstLine="3838"/>
        <w:jc w:val="both"/>
        <w:rPr>
          <w:rFonts w:ascii="Times New Roman" w:eastAsia="TimesNewRomanPSMT" w:hAnsi="Times New Roman"/>
          <w:sz w:val="24"/>
          <w:szCs w:val="24"/>
          <w:lang w:eastAsia="pt-BR"/>
        </w:rPr>
      </w:pP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b/>
          <w:sz w:val="24"/>
          <w:szCs w:val="24"/>
          <w:lang w:eastAsia="pt-BR"/>
        </w:rPr>
        <w:t>Parágrafo Único.</w:t>
      </w:r>
      <w:r w:rsidRPr="00533F25">
        <w:rPr>
          <w:rFonts w:ascii="Times New Roman" w:eastAsia="TimesNewRomanPSMT" w:hAnsi="Times New Roman"/>
          <w:sz w:val="24"/>
          <w:szCs w:val="24"/>
          <w:lang w:eastAsia="pt-BR"/>
        </w:rPr>
        <w:t xml:space="preserve"> Também não deverão compor o Conselho Municipal dos Direitos da Criança e do Adolescente, na forma do disposto neste artigo, a autoridade judiciária, legislativa e o membro do Ministério Público e da </w:t>
      </w:r>
      <w:r w:rsidRPr="00533F25">
        <w:rPr>
          <w:rFonts w:ascii="Times New Roman" w:eastAsia="TimesNewRomanPSMT" w:hAnsi="Times New Roman"/>
          <w:sz w:val="24"/>
          <w:szCs w:val="24"/>
          <w:lang w:eastAsia="pt-BR"/>
        </w:rPr>
        <w:lastRenderedPageBreak/>
        <w:t>Defensoria Pública, com atuação no âmbito do Estatuto da Criança e do Adolescente, ou em exercício na Comarca, foro regional ou Federal.</w:t>
      </w:r>
    </w:p>
    <w:p w:rsidR="00533F25" w:rsidRPr="00533F25" w:rsidRDefault="00533F25" w:rsidP="00533F25">
      <w:pPr>
        <w:jc w:val="center"/>
        <w:rPr>
          <w:rFonts w:ascii="Times New Roman" w:eastAsia="Lucida Sans Unicode" w:hAnsi="Times New Roman"/>
          <w:b/>
          <w:color w:val="000000"/>
          <w:sz w:val="24"/>
          <w:szCs w:val="24"/>
          <w:lang w:eastAsia="pt-BR"/>
        </w:rPr>
      </w:pPr>
      <w:r w:rsidRPr="00533F25">
        <w:rPr>
          <w:rFonts w:ascii="Times New Roman" w:hAnsi="Times New Roman"/>
          <w:b/>
          <w:color w:val="000000"/>
          <w:sz w:val="24"/>
          <w:szCs w:val="24"/>
          <w:lang w:eastAsia="pt-BR"/>
        </w:rPr>
        <w:t>Subseção III</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Da substituição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color w:val="000000"/>
          <w:sz w:val="24"/>
          <w:szCs w:val="24"/>
          <w:lang w:eastAsia="pt-BR"/>
        </w:rPr>
        <w:t> </w:t>
      </w:r>
      <w:r w:rsidRPr="00533F25">
        <w:rPr>
          <w:rFonts w:ascii="Times New Roman" w:hAnsi="Times New Roman"/>
          <w:b/>
          <w:sz w:val="24"/>
          <w:szCs w:val="24"/>
          <w:lang w:eastAsia="pt-BR"/>
        </w:rPr>
        <w:t>Art. 29.</w:t>
      </w:r>
      <w:r w:rsidRPr="00533F25">
        <w:rPr>
          <w:rFonts w:ascii="Times New Roman" w:hAnsi="Times New Roman"/>
          <w:sz w:val="24"/>
          <w:szCs w:val="24"/>
          <w:lang w:eastAsia="pt-BR"/>
        </w:rPr>
        <w:t> Os conselheiros serão substituídos em caso de renúncia, não comparecimento nas reuniões e por descumprimento do disposto nesta Lei e no Regimento Interno do Conselho.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1º.</w:t>
      </w:r>
      <w:r w:rsidRPr="00533F25">
        <w:rPr>
          <w:rFonts w:ascii="Times New Roman" w:hAnsi="Times New Roman"/>
          <w:sz w:val="24"/>
          <w:szCs w:val="24"/>
          <w:lang w:eastAsia="pt-BR"/>
        </w:rPr>
        <w:t xml:space="preserve"> Será substituído o Conselheiro representante do governo ou da sociedade civil que renunciar ou não comparecer a </w:t>
      </w:r>
      <w:proofErr w:type="gramStart"/>
      <w:r w:rsidRPr="00533F25">
        <w:rPr>
          <w:rFonts w:ascii="Times New Roman" w:hAnsi="Times New Roman"/>
          <w:sz w:val="24"/>
          <w:szCs w:val="24"/>
          <w:lang w:eastAsia="pt-BR"/>
        </w:rPr>
        <w:t>3</w:t>
      </w:r>
      <w:proofErr w:type="gramEnd"/>
      <w:r w:rsidRPr="00533F25">
        <w:rPr>
          <w:rFonts w:ascii="Times New Roman" w:hAnsi="Times New Roman"/>
          <w:sz w:val="24"/>
          <w:szCs w:val="24"/>
          <w:lang w:eastAsia="pt-BR"/>
        </w:rPr>
        <w:t xml:space="preserve"> (três) reuniões consecutivas ou a 5 (cinco) intercaladas no período de seis meses, salvo se a ausência ocorrer por motivo de força maior, justificada por escrito à Presidência. </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2º.</w:t>
      </w:r>
      <w:r w:rsidRPr="00533F25">
        <w:rPr>
          <w:rFonts w:ascii="Times New Roman" w:hAnsi="Times New Roman"/>
          <w:color w:val="000000"/>
          <w:sz w:val="24"/>
          <w:szCs w:val="24"/>
          <w:lang w:eastAsia="pt-BR"/>
        </w:rPr>
        <w:t xml:space="preserve"> As faltas serão computadas nas reuniões ordinárias, extraordinárias e nos grupo de trabalho e nas comissões temáticas as quais os conselheiros forem convocados ou fizerem parte.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3º.</w:t>
      </w:r>
      <w:r w:rsidRPr="00533F25">
        <w:rPr>
          <w:rFonts w:ascii="Times New Roman" w:hAnsi="Times New Roman"/>
          <w:sz w:val="24"/>
          <w:szCs w:val="24"/>
          <w:lang w:eastAsia="pt-BR"/>
        </w:rPr>
        <w:t xml:space="preserve"> A substituição do Conselheiro no caso de descumprimento da presente lei e do Regimento Interno do Conselho</w:t>
      </w:r>
      <w:proofErr w:type="gramStart"/>
      <w:r w:rsidRPr="00533F25">
        <w:rPr>
          <w:rFonts w:ascii="Times New Roman" w:hAnsi="Times New Roman"/>
          <w:sz w:val="24"/>
          <w:szCs w:val="24"/>
          <w:lang w:eastAsia="pt-BR"/>
        </w:rPr>
        <w:t>, será</w:t>
      </w:r>
      <w:proofErr w:type="gramEnd"/>
      <w:r w:rsidRPr="00533F25">
        <w:rPr>
          <w:rFonts w:ascii="Times New Roman" w:hAnsi="Times New Roman"/>
          <w:sz w:val="24"/>
          <w:szCs w:val="24"/>
          <w:lang w:eastAsia="pt-BR"/>
        </w:rPr>
        <w:t xml:space="preserve"> precedida do processo do devido processo legal, garantido o contraditório e a ampla defesa.</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4º.</w:t>
      </w:r>
      <w:r w:rsidRPr="00533F25">
        <w:rPr>
          <w:rFonts w:ascii="Times New Roman" w:hAnsi="Times New Roman"/>
          <w:color w:val="000000"/>
          <w:sz w:val="24"/>
          <w:szCs w:val="24"/>
          <w:lang w:eastAsia="pt-BR"/>
        </w:rPr>
        <w:t xml:space="preserve"> Quando tratar-se de conselheiro representante da Sociedade Civil, será convocado o suplente, e, tratando-se de conselheiro governamental, o conselho comunicará ao Chefe do Poder Executivo Municipal, para realizar a substituição.</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Subseção IV</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Da recondução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 </w:t>
      </w:r>
      <w:r w:rsidRPr="00533F25">
        <w:rPr>
          <w:rFonts w:ascii="Times New Roman" w:hAnsi="Times New Roman"/>
          <w:b/>
          <w:color w:val="000000"/>
          <w:sz w:val="24"/>
          <w:szCs w:val="24"/>
          <w:lang w:eastAsia="pt-BR"/>
        </w:rPr>
        <w:t>Art. 30.</w:t>
      </w:r>
      <w:r w:rsidRPr="00533F25">
        <w:rPr>
          <w:rFonts w:ascii="Times New Roman" w:hAnsi="Times New Roman"/>
          <w:color w:val="000000"/>
          <w:sz w:val="24"/>
          <w:szCs w:val="24"/>
          <w:lang w:eastAsia="pt-BR"/>
        </w:rPr>
        <w:t> Os membros titulares e suplentes do Conselho Municipal dos Direitos da Criança e do Adolescente poderão ser reconduzidos para apenas um novo mandato consecutivo, na qualidade de titular ou de suplente, independentemente do segmento que venha a representar.</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Art. 31.</w:t>
      </w:r>
      <w:r w:rsidRPr="00533F25">
        <w:rPr>
          <w:rFonts w:ascii="Times New Roman" w:hAnsi="Times New Roman"/>
          <w:color w:val="000000"/>
          <w:sz w:val="24"/>
          <w:szCs w:val="24"/>
          <w:lang w:eastAsia="pt-BR"/>
        </w:rPr>
        <w:t xml:space="preserve"> Constituem critérios para concorrer à reeleição do CMDCA:</w:t>
      </w:r>
    </w:p>
    <w:p w:rsidR="00533F25" w:rsidRPr="00533F25" w:rsidRDefault="00533F25" w:rsidP="00533F25">
      <w:pPr>
        <w:widowControl w:val="0"/>
        <w:numPr>
          <w:ilvl w:val="0"/>
          <w:numId w:val="7"/>
        </w:numPr>
        <w:tabs>
          <w:tab w:val="left" w:pos="3828"/>
        </w:tabs>
        <w:suppressAutoHyphens/>
        <w:spacing w:after="0" w:line="240" w:lineRule="auto"/>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Assiduidade;</w:t>
      </w:r>
    </w:p>
    <w:p w:rsidR="00533F25" w:rsidRPr="00533F25" w:rsidRDefault="00533F25" w:rsidP="00533F25">
      <w:pPr>
        <w:widowControl w:val="0"/>
        <w:numPr>
          <w:ilvl w:val="0"/>
          <w:numId w:val="7"/>
        </w:numPr>
        <w:tabs>
          <w:tab w:val="left" w:pos="3828"/>
        </w:tabs>
        <w:suppressAutoHyphens/>
        <w:spacing w:after="0" w:line="240" w:lineRule="auto"/>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Idoneidade moral;</w:t>
      </w:r>
    </w:p>
    <w:p w:rsidR="00533F25" w:rsidRPr="00533F25" w:rsidRDefault="00533F25" w:rsidP="00533F25">
      <w:pPr>
        <w:widowControl w:val="0"/>
        <w:numPr>
          <w:ilvl w:val="0"/>
          <w:numId w:val="7"/>
        </w:numPr>
        <w:tabs>
          <w:tab w:val="left" w:pos="3828"/>
        </w:tabs>
        <w:suppressAutoHyphens/>
        <w:spacing w:after="0" w:line="240" w:lineRule="auto"/>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Aptidão;</w:t>
      </w:r>
    </w:p>
    <w:p w:rsidR="00533F25" w:rsidRPr="00533F25" w:rsidRDefault="00533F25" w:rsidP="00533F25">
      <w:pPr>
        <w:widowControl w:val="0"/>
        <w:numPr>
          <w:ilvl w:val="0"/>
          <w:numId w:val="7"/>
        </w:numPr>
        <w:tabs>
          <w:tab w:val="left" w:pos="3828"/>
        </w:tabs>
        <w:suppressAutoHyphens/>
        <w:spacing w:after="0" w:line="240" w:lineRule="auto"/>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Responsabilidade;</w:t>
      </w:r>
    </w:p>
    <w:p w:rsidR="00533F25" w:rsidRPr="00533F25" w:rsidRDefault="00533F25" w:rsidP="00533F25">
      <w:pPr>
        <w:widowControl w:val="0"/>
        <w:numPr>
          <w:ilvl w:val="0"/>
          <w:numId w:val="7"/>
        </w:numPr>
        <w:tabs>
          <w:tab w:val="left" w:pos="3828"/>
        </w:tabs>
        <w:suppressAutoHyphens/>
        <w:spacing w:after="0" w:line="240" w:lineRule="auto"/>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lastRenderedPageBreak/>
        <w:t>Dedicação.</w:t>
      </w:r>
    </w:p>
    <w:p w:rsidR="00533F25" w:rsidRPr="00533F25" w:rsidRDefault="00533F25" w:rsidP="00533F25">
      <w:pPr>
        <w:tabs>
          <w:tab w:val="left" w:pos="3828"/>
        </w:tabs>
        <w:ind w:left="720" w:firstLine="3118"/>
        <w:jc w:val="both"/>
        <w:rPr>
          <w:rFonts w:ascii="Times New Roman" w:hAnsi="Times New Roman"/>
          <w:color w:val="000000"/>
          <w:sz w:val="24"/>
          <w:szCs w:val="24"/>
          <w:lang w:eastAsia="pt-BR"/>
        </w:rPr>
      </w:pP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Seção IX</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Do Funcionamento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 </w:t>
      </w:r>
      <w:r w:rsidRPr="00533F25">
        <w:rPr>
          <w:rFonts w:ascii="Times New Roman" w:hAnsi="Times New Roman"/>
          <w:b/>
          <w:color w:val="000000"/>
          <w:sz w:val="24"/>
          <w:szCs w:val="24"/>
          <w:lang w:eastAsia="pt-BR"/>
        </w:rPr>
        <w:t>Art. 32.</w:t>
      </w:r>
      <w:r w:rsidRPr="00533F25">
        <w:rPr>
          <w:rFonts w:ascii="Times New Roman" w:hAnsi="Times New Roman"/>
          <w:color w:val="000000"/>
          <w:sz w:val="24"/>
          <w:szCs w:val="24"/>
          <w:lang w:eastAsia="pt-BR"/>
        </w:rPr>
        <w:t xml:space="preserve"> O Conselho terá a estrutura abaixo, cuja forma de funcionamento deverá estar</w:t>
      </w:r>
      <w:proofErr w:type="gramStart"/>
      <w:r w:rsidRPr="00533F25">
        <w:rPr>
          <w:rFonts w:ascii="Times New Roman" w:hAnsi="Times New Roman"/>
          <w:color w:val="000000"/>
          <w:sz w:val="24"/>
          <w:szCs w:val="24"/>
          <w:lang w:eastAsia="pt-BR"/>
        </w:rPr>
        <w:t xml:space="preserve">  </w:t>
      </w:r>
      <w:proofErr w:type="gramEnd"/>
      <w:r w:rsidRPr="00533F25">
        <w:rPr>
          <w:rFonts w:ascii="Times New Roman" w:hAnsi="Times New Roman"/>
          <w:color w:val="000000"/>
          <w:sz w:val="24"/>
          <w:szCs w:val="24"/>
          <w:lang w:eastAsia="pt-BR"/>
        </w:rPr>
        <w:t>em seu  Regimento Interno.</w:t>
      </w:r>
    </w:p>
    <w:p w:rsidR="00533F25" w:rsidRPr="00533F25" w:rsidRDefault="00533F25" w:rsidP="00533F25">
      <w:pPr>
        <w:widowControl w:val="0"/>
        <w:numPr>
          <w:ilvl w:val="0"/>
          <w:numId w:val="8"/>
        </w:numPr>
        <w:suppressAutoHyphens/>
        <w:spacing w:after="0" w:line="240" w:lineRule="auto"/>
        <w:ind w:firstLine="3119"/>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Mesa Diretora;</w:t>
      </w:r>
    </w:p>
    <w:p w:rsidR="00533F25" w:rsidRPr="00533F25" w:rsidRDefault="00533F25" w:rsidP="00533F25">
      <w:pPr>
        <w:widowControl w:val="0"/>
        <w:numPr>
          <w:ilvl w:val="0"/>
          <w:numId w:val="8"/>
        </w:numPr>
        <w:suppressAutoHyphens/>
        <w:spacing w:after="0" w:line="240" w:lineRule="auto"/>
        <w:ind w:firstLine="3119"/>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Comissões Temáticas;</w:t>
      </w:r>
    </w:p>
    <w:p w:rsidR="00533F25" w:rsidRPr="00533F25" w:rsidRDefault="00533F25" w:rsidP="00533F25">
      <w:pPr>
        <w:widowControl w:val="0"/>
        <w:numPr>
          <w:ilvl w:val="0"/>
          <w:numId w:val="8"/>
        </w:numPr>
        <w:suppressAutoHyphens/>
        <w:spacing w:after="0" w:line="240" w:lineRule="auto"/>
        <w:ind w:firstLine="3119"/>
        <w:jc w:val="both"/>
        <w:rPr>
          <w:rFonts w:ascii="Times New Roman" w:hAnsi="Times New Roman"/>
          <w:color w:val="000000"/>
          <w:sz w:val="24"/>
          <w:szCs w:val="24"/>
          <w:lang w:eastAsia="pt-BR"/>
        </w:rPr>
      </w:pPr>
      <w:r w:rsidRPr="00533F25">
        <w:rPr>
          <w:rFonts w:ascii="Times New Roman" w:hAnsi="Times New Roman"/>
          <w:color w:val="000000"/>
          <w:sz w:val="24"/>
          <w:szCs w:val="24"/>
          <w:lang w:eastAsia="pt-BR"/>
        </w:rPr>
        <w:t>Grupos de Trabalho.</w:t>
      </w:r>
    </w:p>
    <w:p w:rsidR="00533F25" w:rsidRPr="00533F25" w:rsidRDefault="00533F25" w:rsidP="00533F25">
      <w:pPr>
        <w:ind w:firstLine="3118"/>
        <w:jc w:val="both"/>
        <w:rPr>
          <w:rFonts w:ascii="Times New Roman" w:hAnsi="Times New Roman"/>
          <w:b/>
          <w:color w:val="000000"/>
          <w:sz w:val="24"/>
          <w:szCs w:val="24"/>
          <w:lang w:eastAsia="pt-BR"/>
        </w:rPr>
      </w:pPr>
    </w:p>
    <w:p w:rsidR="00533F25" w:rsidRPr="00533F25" w:rsidRDefault="00533F25" w:rsidP="00533F25">
      <w:pPr>
        <w:tabs>
          <w:tab w:val="left" w:pos="5103"/>
        </w:tabs>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Subseção I</w:t>
      </w:r>
    </w:p>
    <w:p w:rsidR="00533F25" w:rsidRPr="00533F25" w:rsidRDefault="00533F25" w:rsidP="00533F25">
      <w:pPr>
        <w:tabs>
          <w:tab w:val="left" w:pos="5103"/>
        </w:tabs>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Do plenário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color w:val="000000"/>
          <w:sz w:val="24"/>
          <w:szCs w:val="24"/>
          <w:lang w:eastAsia="pt-BR"/>
        </w:rPr>
        <w:t> </w:t>
      </w:r>
      <w:r w:rsidRPr="00533F25">
        <w:rPr>
          <w:rFonts w:ascii="Times New Roman" w:hAnsi="Times New Roman"/>
          <w:b/>
          <w:sz w:val="24"/>
          <w:szCs w:val="24"/>
          <w:lang w:eastAsia="pt-BR"/>
        </w:rPr>
        <w:t>Art. 33.</w:t>
      </w:r>
      <w:r w:rsidRPr="00533F25">
        <w:rPr>
          <w:rFonts w:ascii="Times New Roman" w:hAnsi="Times New Roman"/>
          <w:sz w:val="24"/>
          <w:szCs w:val="24"/>
          <w:lang w:eastAsia="pt-BR"/>
        </w:rPr>
        <w:t> O Plenário é um fórum máximo, reunindo-se, ordinariamente, 01 (uma) vez por mês, e, extraordinariamente, por convocação da Presidência ou por requerimento de pelo menos 1/3 (um terço) de seus membros, com antecedência mínima de 48 (quarenta e oito) horas, devendo ser discutido, exclusivamente, o assunto constante da pauta de convocação.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1º.</w:t>
      </w:r>
      <w:r w:rsidRPr="00533F25">
        <w:rPr>
          <w:rFonts w:ascii="Times New Roman" w:hAnsi="Times New Roman"/>
          <w:color w:val="000000"/>
          <w:sz w:val="24"/>
          <w:szCs w:val="24"/>
          <w:lang w:eastAsia="pt-BR"/>
        </w:rPr>
        <w:t xml:space="preserve"> O quórum para a instalação do Plenário será de, no mínimo, metade mais um, obedecida à paridade representativa, em primeira chamada.  A segunda chamada ocorrerá 15 (quinze) minutos após o encerramento da primeira, não obtendo número suficiente será instalada pelos presentes</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2º.</w:t>
      </w:r>
      <w:r w:rsidRPr="00533F25">
        <w:rPr>
          <w:rFonts w:ascii="Times New Roman" w:hAnsi="Times New Roman"/>
          <w:color w:val="000000"/>
          <w:sz w:val="24"/>
          <w:szCs w:val="24"/>
          <w:lang w:eastAsia="pt-BR"/>
        </w:rPr>
        <w:t xml:space="preserve"> O Plenário será dirigido pelo Presidente ou por seu substituto legal;</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3º.</w:t>
      </w:r>
      <w:r w:rsidRPr="00533F25">
        <w:rPr>
          <w:rFonts w:ascii="Times New Roman" w:hAnsi="Times New Roman"/>
          <w:color w:val="000000"/>
          <w:sz w:val="24"/>
          <w:szCs w:val="24"/>
          <w:lang w:eastAsia="pt-BR"/>
        </w:rPr>
        <w:t xml:space="preserve"> Na ausência do Conselheiro Titular, o exercício do voto no Plenário, será feito pelo respectivo Conselheiro Suplente;</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4º.</w:t>
      </w:r>
      <w:r w:rsidRPr="00533F25">
        <w:rPr>
          <w:rFonts w:ascii="Times New Roman" w:hAnsi="Times New Roman"/>
          <w:color w:val="000000"/>
          <w:sz w:val="24"/>
          <w:szCs w:val="24"/>
          <w:lang w:eastAsia="pt-BR"/>
        </w:rPr>
        <w:t xml:space="preserve"> O calendário anual de reuniões ordinárias será aprovado pelo Colegiado até o mês de dezembro do exercício anterior ou na primeira reunião de janeiro do ano em exercício;</w:t>
      </w:r>
    </w:p>
    <w:p w:rsidR="00533F25" w:rsidRPr="00533F25" w:rsidRDefault="00E44EA4" w:rsidP="00533F25">
      <w:pPr>
        <w:ind w:firstLine="3118"/>
        <w:jc w:val="both"/>
        <w:rPr>
          <w:rFonts w:ascii="Times New Roman" w:hAnsi="Times New Roman"/>
          <w:color w:val="000000"/>
          <w:sz w:val="24"/>
          <w:szCs w:val="24"/>
          <w:lang w:eastAsia="pt-BR"/>
        </w:rPr>
      </w:pPr>
      <w:r>
        <w:rPr>
          <w:rFonts w:ascii="Times New Roman" w:hAnsi="Times New Roman"/>
          <w:b/>
          <w:color w:val="000000"/>
          <w:sz w:val="24"/>
          <w:szCs w:val="24"/>
          <w:lang w:eastAsia="pt-BR"/>
        </w:rPr>
        <w:t>§ 5º</w:t>
      </w:r>
      <w:r w:rsidR="00533F25" w:rsidRPr="00533F25">
        <w:rPr>
          <w:rFonts w:ascii="Times New Roman" w:hAnsi="Times New Roman"/>
          <w:b/>
          <w:color w:val="000000"/>
          <w:sz w:val="24"/>
          <w:szCs w:val="24"/>
          <w:lang w:eastAsia="pt-BR"/>
        </w:rPr>
        <w:t>.</w:t>
      </w:r>
      <w:r w:rsidR="00533F25" w:rsidRPr="00533F25">
        <w:rPr>
          <w:rFonts w:ascii="Times New Roman" w:hAnsi="Times New Roman"/>
          <w:color w:val="000000"/>
          <w:sz w:val="24"/>
          <w:szCs w:val="24"/>
          <w:lang w:eastAsia="pt-BR"/>
        </w:rPr>
        <w:t xml:space="preserve"> Poderão ser convocados ou convidados a participar das </w:t>
      </w:r>
      <w:proofErr w:type="spellStart"/>
      <w:r w:rsidR="00533F25" w:rsidRPr="00533F25">
        <w:rPr>
          <w:rFonts w:ascii="Times New Roman" w:hAnsi="Times New Roman"/>
          <w:color w:val="000000"/>
          <w:sz w:val="24"/>
          <w:szCs w:val="24"/>
          <w:lang w:eastAsia="pt-BR"/>
        </w:rPr>
        <w:t>assembleias</w:t>
      </w:r>
      <w:proofErr w:type="spellEnd"/>
      <w:r w:rsidR="00533F25" w:rsidRPr="00533F25">
        <w:rPr>
          <w:rFonts w:ascii="Times New Roman" w:hAnsi="Times New Roman"/>
          <w:color w:val="000000"/>
          <w:sz w:val="24"/>
          <w:szCs w:val="24"/>
          <w:lang w:eastAsia="pt-BR"/>
        </w:rPr>
        <w:t xml:space="preserve"> adolescentes maiores de 16 (dezesseis) anos como ouvintes e com direito a voz a fim de contribuir nas decisões do CMDCA.</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Subseção II</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lastRenderedPageBreak/>
        <w:t>Da composição e eleição da mesa diretora</w:t>
      </w:r>
    </w:p>
    <w:p w:rsidR="00533F25" w:rsidRPr="00533F25" w:rsidRDefault="00533F25" w:rsidP="00533F25">
      <w:pPr>
        <w:ind w:firstLine="3118"/>
        <w:jc w:val="both"/>
        <w:rPr>
          <w:rFonts w:ascii="Times New Roman" w:hAnsi="Times New Roman"/>
          <w:sz w:val="24"/>
          <w:szCs w:val="24"/>
          <w:lang w:eastAsia="zh-CN"/>
        </w:rPr>
      </w:pPr>
      <w:r w:rsidRPr="00533F25">
        <w:rPr>
          <w:rFonts w:ascii="Times New Roman" w:hAnsi="Times New Roman"/>
          <w:color w:val="000000"/>
          <w:sz w:val="24"/>
          <w:szCs w:val="24"/>
          <w:lang w:eastAsia="pt-BR"/>
        </w:rPr>
        <w:t> </w:t>
      </w:r>
      <w:r w:rsidRPr="00533F25">
        <w:rPr>
          <w:rFonts w:ascii="Times New Roman" w:hAnsi="Times New Roman"/>
          <w:b/>
          <w:sz w:val="24"/>
          <w:szCs w:val="24"/>
        </w:rPr>
        <w:t>Art. 34.</w:t>
      </w:r>
      <w:r w:rsidRPr="00533F25">
        <w:rPr>
          <w:rFonts w:ascii="Times New Roman" w:hAnsi="Times New Roman"/>
          <w:sz w:val="24"/>
          <w:szCs w:val="24"/>
        </w:rPr>
        <w:t xml:space="preserve"> A Mesa Diretoria do Conselho Municipal dos Direitos da Criança e do Adolescente será composta por: </w:t>
      </w:r>
    </w:p>
    <w:p w:rsidR="00533F25" w:rsidRPr="00533F25" w:rsidRDefault="00533F25" w:rsidP="00533F25">
      <w:pPr>
        <w:widowControl w:val="0"/>
        <w:numPr>
          <w:ilvl w:val="0"/>
          <w:numId w:val="9"/>
        </w:numPr>
        <w:suppressAutoHyphens/>
        <w:spacing w:after="0" w:line="240" w:lineRule="auto"/>
        <w:ind w:firstLine="3118"/>
        <w:jc w:val="both"/>
        <w:rPr>
          <w:rFonts w:ascii="Times New Roman" w:hAnsi="Times New Roman"/>
          <w:sz w:val="24"/>
          <w:szCs w:val="24"/>
        </w:rPr>
      </w:pPr>
      <w:r w:rsidRPr="00533F25">
        <w:rPr>
          <w:rFonts w:ascii="Times New Roman" w:hAnsi="Times New Roman"/>
          <w:sz w:val="24"/>
          <w:szCs w:val="24"/>
        </w:rPr>
        <w:t xml:space="preserve">Presidente; </w:t>
      </w:r>
    </w:p>
    <w:p w:rsidR="00533F25" w:rsidRPr="00533F25" w:rsidRDefault="00533F25" w:rsidP="00533F25">
      <w:pPr>
        <w:widowControl w:val="0"/>
        <w:numPr>
          <w:ilvl w:val="0"/>
          <w:numId w:val="9"/>
        </w:numPr>
        <w:suppressAutoHyphens/>
        <w:spacing w:after="0" w:line="240" w:lineRule="auto"/>
        <w:ind w:firstLine="3118"/>
        <w:jc w:val="both"/>
        <w:rPr>
          <w:rFonts w:ascii="Times New Roman" w:hAnsi="Times New Roman"/>
          <w:sz w:val="24"/>
          <w:szCs w:val="24"/>
        </w:rPr>
      </w:pPr>
      <w:proofErr w:type="spellStart"/>
      <w:r w:rsidRPr="00533F25">
        <w:rPr>
          <w:rFonts w:ascii="Times New Roman" w:hAnsi="Times New Roman"/>
          <w:sz w:val="24"/>
          <w:szCs w:val="24"/>
        </w:rPr>
        <w:t>Vice-presidente</w:t>
      </w:r>
      <w:proofErr w:type="spellEnd"/>
      <w:r w:rsidRPr="00533F25">
        <w:rPr>
          <w:rFonts w:ascii="Times New Roman" w:hAnsi="Times New Roman"/>
          <w:sz w:val="24"/>
          <w:szCs w:val="24"/>
        </w:rPr>
        <w:t xml:space="preserve">; </w:t>
      </w:r>
    </w:p>
    <w:p w:rsidR="00533F25" w:rsidRPr="00533F25" w:rsidRDefault="00533F25" w:rsidP="00533F25">
      <w:pPr>
        <w:widowControl w:val="0"/>
        <w:numPr>
          <w:ilvl w:val="0"/>
          <w:numId w:val="9"/>
        </w:numPr>
        <w:suppressAutoHyphens/>
        <w:spacing w:after="0" w:line="240" w:lineRule="auto"/>
        <w:ind w:firstLine="3118"/>
        <w:jc w:val="both"/>
        <w:rPr>
          <w:rFonts w:ascii="Times New Roman" w:hAnsi="Times New Roman"/>
          <w:sz w:val="24"/>
          <w:szCs w:val="24"/>
        </w:rPr>
      </w:pPr>
      <w:r w:rsidRPr="00533F25">
        <w:rPr>
          <w:rFonts w:ascii="Times New Roman" w:hAnsi="Times New Roman"/>
          <w:sz w:val="24"/>
          <w:szCs w:val="24"/>
        </w:rPr>
        <w:t>1º Secretário;</w:t>
      </w:r>
    </w:p>
    <w:p w:rsidR="00533F25" w:rsidRPr="00533F25" w:rsidRDefault="00533F25" w:rsidP="00533F25">
      <w:pPr>
        <w:widowControl w:val="0"/>
        <w:numPr>
          <w:ilvl w:val="0"/>
          <w:numId w:val="9"/>
        </w:numPr>
        <w:suppressAutoHyphens/>
        <w:spacing w:after="0" w:line="240" w:lineRule="auto"/>
        <w:ind w:firstLine="3118"/>
        <w:jc w:val="both"/>
        <w:rPr>
          <w:rFonts w:ascii="Times New Roman" w:hAnsi="Times New Roman"/>
          <w:sz w:val="24"/>
          <w:szCs w:val="24"/>
        </w:rPr>
      </w:pPr>
      <w:r w:rsidRPr="00533F25">
        <w:rPr>
          <w:rFonts w:ascii="Times New Roman" w:hAnsi="Times New Roman"/>
          <w:sz w:val="24"/>
          <w:szCs w:val="24"/>
        </w:rPr>
        <w:t>2º Secretário.</w:t>
      </w:r>
    </w:p>
    <w:p w:rsidR="00533F25" w:rsidRPr="00533F25" w:rsidRDefault="00533F25" w:rsidP="00533F25">
      <w:pPr>
        <w:ind w:firstLine="3118"/>
        <w:jc w:val="both"/>
        <w:rPr>
          <w:rFonts w:ascii="Times New Roman" w:hAnsi="Times New Roman"/>
          <w:color w:val="000000"/>
          <w:sz w:val="24"/>
          <w:szCs w:val="24"/>
          <w:lang w:eastAsia="pt-BR"/>
        </w:rPr>
      </w:pP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Art. 35.</w:t>
      </w:r>
      <w:r w:rsidRPr="00533F25">
        <w:rPr>
          <w:rFonts w:ascii="Times New Roman" w:hAnsi="Times New Roman"/>
          <w:color w:val="000000"/>
          <w:sz w:val="24"/>
          <w:szCs w:val="24"/>
          <w:lang w:eastAsia="pt-BR"/>
        </w:rPr>
        <w:t xml:space="preserve">  A eleição para compor a Mesa Diretora será realizada na primeira reunião ordinária e sua organização ficará a cargo dos membros titulares.</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1º.</w:t>
      </w:r>
      <w:r w:rsidRPr="00533F25">
        <w:rPr>
          <w:rFonts w:ascii="Times New Roman" w:hAnsi="Times New Roman"/>
          <w:color w:val="000000"/>
          <w:sz w:val="24"/>
          <w:szCs w:val="24"/>
          <w:lang w:eastAsia="pt-BR"/>
        </w:rPr>
        <w:t xml:space="preserve"> O candidato a qualquer cargo na Mesa Diretoria deverá ser Conselheiro titular e encontrar-se presente na reunião.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xml:space="preserve">§ 2º. </w:t>
      </w:r>
      <w:r w:rsidRPr="00533F25">
        <w:rPr>
          <w:rFonts w:ascii="Times New Roman" w:hAnsi="Times New Roman"/>
          <w:color w:val="000000"/>
          <w:sz w:val="24"/>
          <w:szCs w:val="24"/>
          <w:lang w:eastAsia="pt-BR"/>
        </w:rPr>
        <w:t>O sistema de votação poderá ser através de voto secreto ou aclamação, e decidido em Plenário por maioria simples.</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3º</w:t>
      </w:r>
      <w:r w:rsidRPr="00533F25">
        <w:rPr>
          <w:rFonts w:ascii="Times New Roman" w:hAnsi="Times New Roman"/>
          <w:color w:val="000000"/>
          <w:sz w:val="24"/>
          <w:szCs w:val="24"/>
          <w:lang w:eastAsia="pt-BR"/>
        </w:rPr>
        <w:t xml:space="preserve">. A posse do Presidente, </w:t>
      </w:r>
      <w:proofErr w:type="spellStart"/>
      <w:r w:rsidRPr="00533F25">
        <w:rPr>
          <w:rFonts w:ascii="Times New Roman" w:hAnsi="Times New Roman"/>
          <w:color w:val="000000"/>
          <w:sz w:val="24"/>
          <w:szCs w:val="24"/>
          <w:lang w:eastAsia="pt-BR"/>
        </w:rPr>
        <w:t>Vice-presidente</w:t>
      </w:r>
      <w:proofErr w:type="spellEnd"/>
      <w:r w:rsidRPr="00533F25">
        <w:rPr>
          <w:rFonts w:ascii="Times New Roman" w:hAnsi="Times New Roman"/>
          <w:color w:val="000000"/>
          <w:sz w:val="24"/>
          <w:szCs w:val="24"/>
          <w:lang w:eastAsia="pt-BR"/>
        </w:rPr>
        <w:t xml:space="preserve">, 1º Secretário e 2º Secretário </w:t>
      </w:r>
      <w:proofErr w:type="gramStart"/>
      <w:r w:rsidRPr="00533F25">
        <w:rPr>
          <w:rFonts w:ascii="Times New Roman" w:hAnsi="Times New Roman"/>
          <w:color w:val="000000"/>
          <w:sz w:val="24"/>
          <w:szCs w:val="24"/>
          <w:lang w:eastAsia="pt-BR"/>
        </w:rPr>
        <w:t>ocorrerá</w:t>
      </w:r>
      <w:proofErr w:type="gramEnd"/>
      <w:r w:rsidRPr="00533F25">
        <w:rPr>
          <w:rFonts w:ascii="Times New Roman" w:hAnsi="Times New Roman"/>
          <w:color w:val="000000"/>
          <w:sz w:val="24"/>
          <w:szCs w:val="24"/>
          <w:lang w:eastAsia="pt-BR"/>
        </w:rPr>
        <w:t xml:space="preserve"> na mesma sessão da eleição e será dada pelo Colegiado.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Art. 36.</w:t>
      </w:r>
      <w:r w:rsidRPr="00533F25">
        <w:rPr>
          <w:rFonts w:ascii="Times New Roman" w:hAnsi="Times New Roman"/>
          <w:color w:val="000000"/>
          <w:sz w:val="24"/>
          <w:szCs w:val="24"/>
          <w:lang w:eastAsia="pt-BR"/>
        </w:rPr>
        <w:t xml:space="preserve"> Para composição da mesa diretora será respeitado à alternância entre representantes do governo e da sociedade civil na Presidência e  </w:t>
      </w:r>
      <w:proofErr w:type="spellStart"/>
      <w:r w:rsidRPr="00533F25">
        <w:rPr>
          <w:rFonts w:ascii="Times New Roman" w:hAnsi="Times New Roman"/>
          <w:color w:val="000000"/>
          <w:sz w:val="24"/>
          <w:szCs w:val="24"/>
          <w:lang w:eastAsia="pt-BR"/>
        </w:rPr>
        <w:t>Vice-presidência</w:t>
      </w:r>
      <w:proofErr w:type="spellEnd"/>
      <w:r w:rsidRPr="00533F25">
        <w:rPr>
          <w:rFonts w:ascii="Times New Roman" w:hAnsi="Times New Roman"/>
          <w:color w:val="000000"/>
          <w:sz w:val="24"/>
          <w:szCs w:val="24"/>
          <w:lang w:eastAsia="pt-BR"/>
        </w:rPr>
        <w:t>.</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Parágrafo Único.</w:t>
      </w:r>
      <w:r w:rsidRPr="00533F25">
        <w:rPr>
          <w:rFonts w:ascii="Times New Roman" w:hAnsi="Times New Roman"/>
          <w:color w:val="000000"/>
          <w:sz w:val="24"/>
          <w:szCs w:val="24"/>
          <w:lang w:eastAsia="pt-BR"/>
        </w:rPr>
        <w:t> O mandato da mesa Diretora será de 01 (um) ano.</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Subseção III</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Da vacância</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37.</w:t>
      </w:r>
      <w:r w:rsidRPr="00533F25">
        <w:rPr>
          <w:rFonts w:ascii="Times New Roman" w:hAnsi="Times New Roman"/>
          <w:sz w:val="24"/>
          <w:szCs w:val="24"/>
          <w:lang w:eastAsia="pt-BR"/>
        </w:rPr>
        <w:t xml:space="preserve"> Havendo vacância no cargo de presidente, o vice-presidente assumirá interinamente a presidência, devendo convocar nova eleição, no prazo máximo de 60 dias, observando, da mesma forma, o âmbito da representatividade (governamental ou não governamental).</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1º.</w:t>
      </w:r>
      <w:r w:rsidRPr="00533F25">
        <w:rPr>
          <w:rFonts w:ascii="Times New Roman" w:hAnsi="Times New Roman"/>
          <w:color w:val="000000"/>
          <w:sz w:val="24"/>
          <w:szCs w:val="24"/>
          <w:lang w:eastAsia="pt-BR"/>
        </w:rPr>
        <w:t xml:space="preserve"> Em se tratando de renúncia do presidente do Conselho, esta deverá ser formalizada por escrito e encaminhada ao seu substituto legal no prazo de 03 (três) dias úteis, para que possibilite a convocação de reunião extraordinária e realize nova eleição.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lastRenderedPageBreak/>
        <w:t>§ 2º.</w:t>
      </w:r>
      <w:r w:rsidRPr="00533F25">
        <w:rPr>
          <w:rFonts w:ascii="Times New Roman" w:hAnsi="Times New Roman"/>
          <w:color w:val="000000"/>
          <w:sz w:val="24"/>
          <w:szCs w:val="24"/>
          <w:lang w:eastAsia="pt-BR"/>
        </w:rPr>
        <w:t xml:space="preserve"> No caso de vacância do cargo de </w:t>
      </w:r>
      <w:proofErr w:type="spellStart"/>
      <w:r w:rsidRPr="00533F25">
        <w:rPr>
          <w:rFonts w:ascii="Times New Roman" w:hAnsi="Times New Roman"/>
          <w:color w:val="000000"/>
          <w:sz w:val="24"/>
          <w:szCs w:val="24"/>
          <w:lang w:eastAsia="pt-BR"/>
        </w:rPr>
        <w:t>Vice-presidente</w:t>
      </w:r>
      <w:proofErr w:type="spellEnd"/>
      <w:r w:rsidRPr="00533F25">
        <w:rPr>
          <w:rFonts w:ascii="Times New Roman" w:hAnsi="Times New Roman"/>
          <w:color w:val="000000"/>
          <w:sz w:val="24"/>
          <w:szCs w:val="24"/>
          <w:lang w:eastAsia="pt-BR"/>
        </w:rPr>
        <w:t>, o Secretário assumirá interinamente até a realização de nova eleição para preenchimento do cargo.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3º.</w:t>
      </w:r>
      <w:r w:rsidRPr="00533F25">
        <w:rPr>
          <w:rFonts w:ascii="Times New Roman" w:hAnsi="Times New Roman"/>
          <w:color w:val="000000"/>
          <w:sz w:val="24"/>
          <w:szCs w:val="24"/>
          <w:lang w:eastAsia="pt-BR"/>
        </w:rPr>
        <w:t xml:space="preserve"> Sempre que houver vacância de um membro da Mesa Diretora ou similar, seja ele representante de um órgão governamental ou de uma entidade da sociedade civil, caberá ao plenário do Conselho decidir sobre a ocupação do cargo vago, seja por aclamação ou voto.</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4º.</w:t>
      </w:r>
      <w:r w:rsidRPr="00533F25">
        <w:rPr>
          <w:rFonts w:ascii="Times New Roman" w:hAnsi="Times New Roman"/>
          <w:color w:val="000000"/>
          <w:sz w:val="24"/>
          <w:szCs w:val="24"/>
          <w:lang w:eastAsia="pt-BR"/>
        </w:rPr>
        <w:t xml:space="preserve"> Os pedidos de renúncia de conselheiros titulares ou suplentes deverão ser encaminhados por escrito para o presidente do Conselho no mesmo prazo do § 1º.</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5º.</w:t>
      </w:r>
      <w:r w:rsidRPr="00533F25">
        <w:rPr>
          <w:rFonts w:ascii="Times New Roman" w:hAnsi="Times New Roman"/>
          <w:color w:val="000000"/>
          <w:sz w:val="24"/>
          <w:szCs w:val="24"/>
          <w:lang w:eastAsia="pt-BR"/>
        </w:rPr>
        <w:t xml:space="preserve"> Em caso de vacância do conselheiro da sociedade civil, será convocado para ocupar a vaga o conselheiro suplente </w:t>
      </w:r>
      <w:proofErr w:type="spellStart"/>
      <w:r w:rsidRPr="00533F25">
        <w:rPr>
          <w:rFonts w:ascii="Times New Roman" w:hAnsi="Times New Roman"/>
          <w:color w:val="000000"/>
          <w:sz w:val="24"/>
          <w:szCs w:val="24"/>
          <w:lang w:eastAsia="pt-BR"/>
        </w:rPr>
        <w:t>sequencialmente</w:t>
      </w:r>
      <w:proofErr w:type="spellEnd"/>
      <w:r w:rsidRPr="00533F25">
        <w:rPr>
          <w:rFonts w:ascii="Times New Roman" w:hAnsi="Times New Roman"/>
          <w:color w:val="000000"/>
          <w:sz w:val="24"/>
          <w:szCs w:val="24"/>
          <w:lang w:eastAsia="pt-BR"/>
        </w:rPr>
        <w:t xml:space="preserve"> mais votado no processo eleitoral, dentro dos representantes da sociedade civil. </w:t>
      </w:r>
    </w:p>
    <w:p w:rsidR="00533F25" w:rsidRPr="00533F25" w:rsidRDefault="00533F25" w:rsidP="00533F25">
      <w:pPr>
        <w:jc w:val="center"/>
        <w:rPr>
          <w:rFonts w:ascii="Times New Roman" w:hAnsi="Times New Roman"/>
          <w:b/>
          <w:sz w:val="24"/>
          <w:szCs w:val="24"/>
        </w:rPr>
      </w:pPr>
      <w:r w:rsidRPr="00533F25">
        <w:rPr>
          <w:rFonts w:ascii="Times New Roman" w:hAnsi="Times New Roman"/>
          <w:b/>
          <w:sz w:val="24"/>
          <w:szCs w:val="24"/>
        </w:rPr>
        <w:t>Subseção IV</w:t>
      </w:r>
    </w:p>
    <w:p w:rsidR="00533F25" w:rsidRPr="00533F25" w:rsidRDefault="00533F25" w:rsidP="00533F25">
      <w:pPr>
        <w:jc w:val="center"/>
        <w:rPr>
          <w:rFonts w:ascii="Times New Roman" w:hAnsi="Times New Roman"/>
          <w:b/>
          <w:sz w:val="24"/>
          <w:szCs w:val="24"/>
        </w:rPr>
      </w:pPr>
      <w:r w:rsidRPr="00533F25">
        <w:rPr>
          <w:rFonts w:ascii="Times New Roman" w:hAnsi="Times New Roman"/>
          <w:b/>
          <w:sz w:val="24"/>
          <w:szCs w:val="24"/>
        </w:rPr>
        <w:t>Da comissão e grupo de trabalho</w:t>
      </w:r>
    </w:p>
    <w:p w:rsidR="00533F25" w:rsidRPr="00533F25" w:rsidRDefault="00533F25" w:rsidP="00533F25">
      <w:pPr>
        <w:ind w:firstLine="3118"/>
        <w:jc w:val="both"/>
        <w:rPr>
          <w:rFonts w:ascii="Times New Roman" w:hAnsi="Times New Roman"/>
          <w:sz w:val="24"/>
          <w:szCs w:val="24"/>
          <w:lang w:eastAsia="zh-CN"/>
        </w:rPr>
      </w:pPr>
      <w:r w:rsidRPr="00533F25">
        <w:rPr>
          <w:rFonts w:ascii="Times New Roman" w:hAnsi="Times New Roman"/>
          <w:b/>
          <w:sz w:val="24"/>
          <w:szCs w:val="24"/>
        </w:rPr>
        <w:t>Art. 38.</w:t>
      </w:r>
      <w:r w:rsidRPr="00533F25">
        <w:rPr>
          <w:rFonts w:ascii="Times New Roman" w:hAnsi="Times New Roman"/>
          <w:sz w:val="24"/>
          <w:szCs w:val="24"/>
        </w:rPr>
        <w:t xml:space="preserve"> O CMDCA instituirá entre seus membros Comissões </w:t>
      </w:r>
      <w:proofErr w:type="gramStart"/>
      <w:r w:rsidRPr="00533F25">
        <w:rPr>
          <w:rFonts w:ascii="Times New Roman" w:hAnsi="Times New Roman"/>
          <w:sz w:val="24"/>
          <w:szCs w:val="24"/>
        </w:rPr>
        <w:t>Temáticas</w:t>
      </w:r>
      <w:proofErr w:type="gramEnd"/>
      <w:r w:rsidRPr="00533F25">
        <w:rPr>
          <w:rFonts w:ascii="Times New Roman" w:hAnsi="Times New Roman"/>
          <w:sz w:val="24"/>
          <w:szCs w:val="24"/>
        </w:rPr>
        <w:t xml:space="preserve">, que poderão ser de natureza permanente, e os Grupos de Trabalho, de natureza temporária, para tratarem dos assuntos específicos. </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 1º.</w:t>
      </w:r>
      <w:r w:rsidRPr="00533F25">
        <w:rPr>
          <w:rFonts w:ascii="Times New Roman" w:hAnsi="Times New Roman"/>
          <w:sz w:val="24"/>
          <w:szCs w:val="24"/>
        </w:rPr>
        <w:t xml:space="preserve"> O CMDCA poderá solicitar o apoio técnico e operacional junto a Secretaria Municipal de Desenvolvimento Social dentro das Comissões Temáticas e dos Grupos de Trabalho.</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 2º.</w:t>
      </w:r>
      <w:r w:rsidRPr="00533F25">
        <w:rPr>
          <w:rFonts w:ascii="Times New Roman" w:hAnsi="Times New Roman"/>
          <w:sz w:val="24"/>
          <w:szCs w:val="24"/>
        </w:rPr>
        <w:t xml:space="preserve"> As Comissões Temáticas e os Grupos de Trabalho serão instalados, por deliberação da Plenária, para discussão de matérias cuja complexidade e relevância justifiquem sua instituição. </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Seção X</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Do Regimento Interno do CMDCA</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b/>
          <w:sz w:val="24"/>
          <w:szCs w:val="24"/>
          <w:lang w:eastAsia="pt-BR"/>
        </w:rPr>
        <w:t>Art. 39.</w:t>
      </w:r>
      <w:r w:rsidRPr="00533F25">
        <w:rPr>
          <w:rFonts w:ascii="Times New Roman" w:eastAsia="TimesNewRomanPSMT" w:hAnsi="Times New Roman"/>
          <w:sz w:val="24"/>
          <w:szCs w:val="24"/>
          <w:lang w:eastAsia="pt-BR"/>
        </w:rPr>
        <w:t xml:space="preserve"> O Conselho Municipal dos Direitos da Criança e do Adolescente deverá elaborar um regimento interno que defina o funcionamento do órgão, prevendo dentre outros os seguintes itens:</w:t>
      </w: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estrutura funcional mínima composta por plenário, presidência, comissões e secretaria definindo suas respectivas atribuições;</w:t>
      </w:r>
    </w:p>
    <w:p w:rsidR="00533F25" w:rsidRPr="00533F25" w:rsidRDefault="00533F25" w:rsidP="00533F25">
      <w:pPr>
        <w:ind w:firstLine="3118"/>
        <w:jc w:val="both"/>
        <w:rPr>
          <w:rFonts w:ascii="Times New Roman" w:eastAsia="TimesNewRomanPSMT" w:hAnsi="Times New Roman"/>
          <w:sz w:val="24"/>
          <w:szCs w:val="24"/>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lastRenderedPageBreak/>
        <w:t>a</w:t>
      </w:r>
      <w:proofErr w:type="gramEnd"/>
      <w:r w:rsidRPr="00533F25">
        <w:rPr>
          <w:rFonts w:ascii="Times New Roman" w:eastAsia="TimesNewRomanPSMT" w:hAnsi="Times New Roman"/>
          <w:sz w:val="24"/>
          <w:szCs w:val="24"/>
          <w:lang w:eastAsia="pt-BR"/>
        </w:rPr>
        <w:t xml:space="preserve"> forma de escolha dos membros da presidência do Conselho dos Direitos da Criança e do Adolescente, assegurando a alternância entre representantes do governo e da sociedade civil organizada;</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forma de substituição dos membros da presidência na falta ou impedimento dos mesmos;</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forma de convocação das reuniões ordinárias e extraordinárias do Conselho Municipal dos Direitos da Criança e do Adolescente, com comunicação aos integrantes do órgão, titulares e suplentes, de modo que se garanta a presença de todos os seus membros e permita a participação da população em geral;</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forma de inclusão das matérias em pauta de discussão e deliberações com a obrigatoriedade de sua prévia comunicação aos conselheiros;</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possibilidade de discussão de temas que não tenham sido previamente incluídos em pauta;</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o</w:t>
      </w:r>
      <w:proofErr w:type="gramEnd"/>
      <w:r w:rsidRPr="00533F25">
        <w:rPr>
          <w:rFonts w:ascii="Times New Roman" w:eastAsia="TimesNewRomanPSMT" w:hAnsi="Times New Roman"/>
          <w:sz w:val="24"/>
          <w:szCs w:val="24"/>
          <w:lang w:eastAsia="pt-BR"/>
        </w:rPr>
        <w:t xml:space="preserve"> quórum mínimo necessário à instalação das sessões ordinárias e extraordinárias do Conselho Municipal dos Direitos da Criança e do Adolescente;</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as</w:t>
      </w:r>
      <w:proofErr w:type="gramEnd"/>
      <w:r w:rsidRPr="00533F25">
        <w:rPr>
          <w:rFonts w:ascii="Times New Roman" w:eastAsia="TimesNewRomanPSMT" w:hAnsi="Times New Roman"/>
          <w:sz w:val="24"/>
          <w:szCs w:val="24"/>
          <w:lang w:eastAsia="pt-BR"/>
        </w:rPr>
        <w:t xml:space="preserve"> situações em que o quórum qualificado deve ser exigido no processo de tomada de decisões com sua expressa indicação quantitativa;</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criação de comissões e grupos de trabalho, que deverão ser compostos de forma paritária;</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forma como ocorrerá a discussão das matérias colocadas em pauta;</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forma como se dará a participação dos presentes na </w:t>
      </w:r>
      <w:proofErr w:type="spellStart"/>
      <w:r w:rsidRPr="00533F25">
        <w:rPr>
          <w:rFonts w:ascii="Times New Roman" w:eastAsia="TimesNewRomanPSMT" w:hAnsi="Times New Roman"/>
          <w:sz w:val="24"/>
          <w:szCs w:val="24"/>
          <w:lang w:eastAsia="pt-BR"/>
        </w:rPr>
        <w:t>assembleia</w:t>
      </w:r>
      <w:proofErr w:type="spellEnd"/>
      <w:r w:rsidRPr="00533F25">
        <w:rPr>
          <w:rFonts w:ascii="Times New Roman" w:eastAsia="TimesNewRomanPSMT" w:hAnsi="Times New Roman"/>
          <w:sz w:val="24"/>
          <w:szCs w:val="24"/>
          <w:lang w:eastAsia="pt-BR"/>
        </w:rPr>
        <w:t xml:space="preserve"> ordinária;</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garantia de publicidade das </w:t>
      </w:r>
      <w:proofErr w:type="spellStart"/>
      <w:r w:rsidRPr="00533F25">
        <w:rPr>
          <w:rFonts w:ascii="Times New Roman" w:eastAsia="TimesNewRomanPSMT" w:hAnsi="Times New Roman"/>
          <w:sz w:val="24"/>
          <w:szCs w:val="24"/>
          <w:lang w:eastAsia="pt-BR"/>
        </w:rPr>
        <w:t>assembleias</w:t>
      </w:r>
      <w:proofErr w:type="spellEnd"/>
      <w:r w:rsidRPr="00533F25">
        <w:rPr>
          <w:rFonts w:ascii="Times New Roman" w:eastAsia="TimesNewRomanPSMT" w:hAnsi="Times New Roman"/>
          <w:sz w:val="24"/>
          <w:szCs w:val="24"/>
          <w:lang w:eastAsia="pt-BR"/>
        </w:rPr>
        <w:t xml:space="preserve"> ordinárias, salvo os casos expressos de obrigatoriedade de sigilo;</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forma como serão efetuadas as deliberações e votações das matérias com a previsão de solução em caso de empate; </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TimesNewRomanPSMT" w:hAnsi="Times New Roman"/>
          <w:sz w:val="24"/>
          <w:szCs w:val="24"/>
          <w:lang w:eastAsia="pt-BR"/>
        </w:rPr>
      </w:pPr>
      <w:proofErr w:type="gramStart"/>
      <w:r w:rsidRPr="00533F25">
        <w:rPr>
          <w:rFonts w:ascii="Times New Roman" w:eastAsia="TimesNewRomanPSMT" w:hAnsi="Times New Roman"/>
          <w:sz w:val="24"/>
          <w:szCs w:val="24"/>
          <w:lang w:eastAsia="pt-BR"/>
        </w:rPr>
        <w:t>a</w:t>
      </w:r>
      <w:proofErr w:type="gramEnd"/>
      <w:r w:rsidRPr="00533F25">
        <w:rPr>
          <w:rFonts w:ascii="Times New Roman" w:eastAsia="TimesNewRomanPSMT" w:hAnsi="Times New Roman"/>
          <w:sz w:val="24"/>
          <w:szCs w:val="24"/>
          <w:lang w:eastAsia="pt-BR"/>
        </w:rPr>
        <w:t xml:space="preserve"> forma como será deflagrado e conduzido o procedimento administrativo com vista à exclusão de organização da sociedade civil ou de seu representante, quando da reiteração de faltas injustificadas e/ou prática de ato incompatível com a função, observada a legislação específica; </w:t>
      </w:r>
    </w:p>
    <w:p w:rsidR="00533F25" w:rsidRPr="00533F25" w:rsidRDefault="00533F25" w:rsidP="00533F25">
      <w:pPr>
        <w:pStyle w:val="PargrafodaLista"/>
        <w:ind w:left="0" w:firstLine="3118"/>
        <w:jc w:val="both"/>
        <w:rPr>
          <w:rFonts w:eastAsia="TimesNewRomanPSMT"/>
          <w:lang w:eastAsia="pt-BR"/>
        </w:rPr>
      </w:pPr>
    </w:p>
    <w:p w:rsidR="00533F25" w:rsidRPr="00533F25" w:rsidRDefault="00533F25" w:rsidP="00533F25">
      <w:pPr>
        <w:widowControl w:val="0"/>
        <w:numPr>
          <w:ilvl w:val="0"/>
          <w:numId w:val="10"/>
        </w:numPr>
        <w:suppressAutoHyphens/>
        <w:spacing w:after="0" w:line="240" w:lineRule="auto"/>
        <w:ind w:left="0" w:firstLine="3118"/>
        <w:jc w:val="both"/>
        <w:rPr>
          <w:rFonts w:ascii="Times New Roman" w:eastAsia="Lucida Sans Unicode" w:hAnsi="Times New Roman"/>
          <w:sz w:val="24"/>
          <w:szCs w:val="24"/>
          <w:lang w:eastAsia="pt-BR"/>
        </w:rPr>
      </w:pPr>
      <w:proofErr w:type="gramStart"/>
      <w:r w:rsidRPr="00533F25">
        <w:rPr>
          <w:rFonts w:ascii="Times New Roman" w:eastAsia="TimesNewRomanPSMT" w:hAnsi="Times New Roman"/>
          <w:sz w:val="24"/>
          <w:szCs w:val="24"/>
          <w:lang w:eastAsia="pt-BR"/>
        </w:rPr>
        <w:lastRenderedPageBreak/>
        <w:t>a</w:t>
      </w:r>
      <w:proofErr w:type="gramEnd"/>
      <w:r w:rsidRPr="00533F25">
        <w:rPr>
          <w:rFonts w:ascii="Times New Roman" w:eastAsia="TimesNewRomanPSMT" w:hAnsi="Times New Roman"/>
          <w:sz w:val="24"/>
          <w:szCs w:val="24"/>
          <w:lang w:eastAsia="pt-BR"/>
        </w:rPr>
        <w:t xml:space="preserve"> forma como será deflagrada a substituição do representante do órgão público, quando tal se fizer necessário.</w:t>
      </w:r>
    </w:p>
    <w:p w:rsidR="00533F25" w:rsidRPr="00533F25" w:rsidRDefault="00533F25" w:rsidP="00533F25">
      <w:pPr>
        <w:ind w:firstLine="3118"/>
        <w:jc w:val="both"/>
        <w:rPr>
          <w:rFonts w:ascii="Times New Roman" w:hAnsi="Times New Roman"/>
          <w:color w:val="000000"/>
          <w:sz w:val="24"/>
          <w:szCs w:val="24"/>
          <w:lang w:eastAsia="pt-BR"/>
        </w:rPr>
      </w:pP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Seção XI</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Das Principais Competências do Conselho Municipal dos Direitos da Criança e do Adolescente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40.</w:t>
      </w:r>
      <w:r w:rsidRPr="00533F25">
        <w:rPr>
          <w:rFonts w:ascii="Times New Roman" w:hAnsi="Times New Roman"/>
          <w:sz w:val="24"/>
          <w:szCs w:val="24"/>
          <w:lang w:eastAsia="pt-BR"/>
        </w:rPr>
        <w:t xml:space="preserve">  Compete ao Conselho Municipal dos Direitos da Criança e do Adolescente: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 xml:space="preserve">I - zelar pelo efetivo respeito ao princípio da prioridade absoluta à criança e ao </w:t>
      </w:r>
      <w:proofErr w:type="gramStart"/>
      <w:r w:rsidRPr="00533F25">
        <w:rPr>
          <w:rFonts w:ascii="Times New Roman" w:hAnsi="Times New Roman"/>
          <w:sz w:val="24"/>
          <w:szCs w:val="24"/>
          <w:lang w:eastAsia="pt-BR"/>
        </w:rPr>
        <w:t>adolescente pelos mais diversos</w:t>
      </w:r>
      <w:proofErr w:type="gramEnd"/>
      <w:r w:rsidRPr="00533F25">
        <w:rPr>
          <w:rFonts w:ascii="Times New Roman" w:hAnsi="Times New Roman"/>
          <w:sz w:val="24"/>
          <w:szCs w:val="24"/>
          <w:lang w:eastAsia="pt-BR"/>
        </w:rPr>
        <w:t xml:space="preserve"> setores da administração, conforme o previsto no art. 4º, caput e parágrafo único, alíneas “b”, “c” e “d”, combinado com os </w:t>
      </w:r>
      <w:proofErr w:type="spellStart"/>
      <w:r w:rsidRPr="00533F25">
        <w:rPr>
          <w:rFonts w:ascii="Times New Roman" w:hAnsi="Times New Roman"/>
          <w:sz w:val="24"/>
          <w:szCs w:val="24"/>
          <w:lang w:eastAsia="pt-BR"/>
        </w:rPr>
        <w:t>arts</w:t>
      </w:r>
      <w:proofErr w:type="spellEnd"/>
      <w:r w:rsidRPr="00533F25">
        <w:rPr>
          <w:rFonts w:ascii="Times New Roman" w:hAnsi="Times New Roman"/>
          <w:sz w:val="24"/>
          <w:szCs w:val="24"/>
          <w:lang w:eastAsia="pt-BR"/>
        </w:rPr>
        <w:t xml:space="preserve">. </w:t>
      </w:r>
      <w:proofErr w:type="gramStart"/>
      <w:r w:rsidRPr="00533F25">
        <w:rPr>
          <w:rFonts w:ascii="Times New Roman" w:hAnsi="Times New Roman"/>
          <w:sz w:val="24"/>
          <w:szCs w:val="24"/>
          <w:lang w:eastAsia="pt-BR"/>
        </w:rPr>
        <w:t>87, 88</w:t>
      </w:r>
      <w:proofErr w:type="gramEnd"/>
      <w:r w:rsidRPr="00533F25">
        <w:rPr>
          <w:rFonts w:ascii="Times New Roman" w:hAnsi="Times New Roman"/>
          <w:sz w:val="24"/>
          <w:szCs w:val="24"/>
          <w:lang w:eastAsia="pt-BR"/>
        </w:rPr>
        <w:t xml:space="preserve"> e 259, parágrafo único, todos da Lei nº 8.069/90, e no art. 227, caput, da Constituição Federal;</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II - zelar pelo cumprimento das disposições contidas nesta lei, pela aplicação da Política Nacional e Estadual de Atendimento aos Direitos da Criança e do Adolescente no município de Pouso Alegre;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III - acompanhar, monitorar e avaliar as políticas dos direitos da criança e do adolescente no município;</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IV - divulgar e promover as políticas e práticas bem-sucedidas;</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V - difundir junto à sociedade local a concepção de criança e adolescente como sujeitos de direitos e pessoas em situação especial de desenvolvimento, e o paradigma da proteção integral como prioridade absoluta;</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VI - conhecer a realidade do município e elaborar o seu plano de ação;</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VII - definir prioridades de enfrentamento dos problemas mais urgentes;</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 xml:space="preserve">VIII - propor e acompanhar o </w:t>
      </w:r>
      <w:proofErr w:type="spellStart"/>
      <w:r w:rsidRPr="00533F25">
        <w:rPr>
          <w:rFonts w:ascii="Times New Roman" w:eastAsia="TimesNewRomanPSMT" w:hAnsi="Times New Roman"/>
          <w:sz w:val="24"/>
          <w:szCs w:val="24"/>
          <w:lang w:eastAsia="pt-BR"/>
        </w:rPr>
        <w:t>reordenamento</w:t>
      </w:r>
      <w:proofErr w:type="spellEnd"/>
      <w:r w:rsidRPr="00533F25">
        <w:rPr>
          <w:rFonts w:ascii="Times New Roman" w:eastAsia="TimesNewRomanPSMT" w:hAnsi="Times New Roman"/>
          <w:sz w:val="24"/>
          <w:szCs w:val="24"/>
          <w:lang w:eastAsia="pt-BR"/>
        </w:rPr>
        <w:t xml:space="preserve"> institucional, buscando o funcionamento articulado em rede das estruturas públicas governamentais e das organizações da sociedade;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IX - promover e apoiar campanhas educativas sobre os direitos da criança e do adolescente;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lastRenderedPageBreak/>
        <w:t>X - propor a elaboração de estudos e pesquisas com vistas a promover, subsidiar e dar mais efetividade às políticas dos direitos da criança e do adolescente;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 xml:space="preserve">XI - participar e acompanhar a elaboração, aprovação e execução do PPA (Plano Plurianual), LDO (Lei de Diretrizes Orçamentária) e </w:t>
      </w:r>
      <w:proofErr w:type="gramStart"/>
      <w:r w:rsidRPr="00533F25">
        <w:rPr>
          <w:rFonts w:ascii="Times New Roman" w:eastAsia="TimesNewRomanPSMT" w:hAnsi="Times New Roman"/>
          <w:sz w:val="24"/>
          <w:szCs w:val="24"/>
          <w:lang w:eastAsia="pt-BR"/>
        </w:rPr>
        <w:t>LOA (Lei Orçamentária Anual) locais</w:t>
      </w:r>
      <w:proofErr w:type="gramEnd"/>
      <w:r w:rsidRPr="00533F25">
        <w:rPr>
          <w:rFonts w:ascii="Times New Roman" w:eastAsia="TimesNewRomanPSMT" w:hAnsi="Times New Roman"/>
          <w:sz w:val="24"/>
          <w:szCs w:val="24"/>
          <w:lang w:eastAsia="pt-BR"/>
        </w:rPr>
        <w:t xml:space="preserve"> e suas execuções, indicando modificações necessárias à consecução dos objetivos da política dos direitos da criança e do adolescente;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 xml:space="preserve">XII – fixar critérios para utilização dos recursos do Fundo Municipal dos Direitos da Criança, mediante resolução específica; </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XIII - acompanhar e oferecer subsídios na elaboração legislativa local relacionada à garantia dos direitos da criança e do adolescente;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XIV - fomentar a integração do Judiciário, Ministério Público, Defensoria e Segurança Pública na apuração dos casos de denúncias e reclamações formuladas por qualquer pessoa ou entidade que versem sobre ameaça ou violação de direitos da criança e do adolescente;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XV - atuar como instância de apoio no nível local nos casos de petições, denúncias e reclamações formuladas por qualquer pessoa ou entidade, participando de audiências ou ainda promovendo denúncias públicas quando ocorrer ameaça ou violação de direitos da criança e do adolescente, acolhendo-as e dando encaminhamento aos órgãos competentes, bem como realizar a articulação com outras políticas setoriais;</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XVI - integrar-se com outros órgãos executores de políticas públicas direcionadas à criança e ao adolescente e demais Conselhos setoriais;</w:t>
      </w:r>
    </w:p>
    <w:p w:rsidR="00533F25" w:rsidRPr="00533F25" w:rsidRDefault="00533F25" w:rsidP="00533F25">
      <w:pPr>
        <w:ind w:firstLine="3118"/>
        <w:jc w:val="both"/>
        <w:rPr>
          <w:rFonts w:ascii="Times New Roman" w:eastAsia="TimesNewRomanPSMT" w:hAnsi="Times New Roman"/>
          <w:sz w:val="24"/>
          <w:szCs w:val="24"/>
          <w:lang w:eastAsia="pt-BR"/>
        </w:rPr>
      </w:pPr>
    </w:p>
    <w:p w:rsidR="00533F25" w:rsidRPr="00533F25" w:rsidRDefault="00533F25" w:rsidP="00533F25">
      <w:pPr>
        <w:ind w:firstLine="3118"/>
        <w:jc w:val="both"/>
        <w:rPr>
          <w:rFonts w:ascii="Times New Roman" w:eastAsia="Lucida Sans Unicode" w:hAnsi="Times New Roman"/>
          <w:sz w:val="24"/>
          <w:szCs w:val="24"/>
          <w:lang w:eastAsia="pt-BR"/>
        </w:rPr>
      </w:pPr>
      <w:r w:rsidRPr="00533F25">
        <w:rPr>
          <w:rFonts w:ascii="Times New Roman" w:eastAsia="TimesNewRomanPSMT" w:hAnsi="Times New Roman"/>
          <w:sz w:val="24"/>
          <w:szCs w:val="24"/>
          <w:lang w:eastAsia="pt-BR"/>
        </w:rPr>
        <w:t xml:space="preserve">XVII - </w:t>
      </w:r>
      <w:r w:rsidRPr="00533F25">
        <w:rPr>
          <w:rFonts w:ascii="Times New Roman" w:hAnsi="Times New Roman"/>
          <w:sz w:val="24"/>
          <w:szCs w:val="24"/>
          <w:lang w:eastAsia="pt-BR"/>
        </w:rPr>
        <w:t>proceder, nos termos da Lei Federal nº 8.069/90, o registro de entidades não governamentais de atendimento da criança e do adolescente;</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 xml:space="preserve">XVIII - inscrever os programas de atendimento a crianças, adolescentes e suas respectivas famílias em execução no município por entidades governamentais e organizações da sociedade civil, </w:t>
      </w:r>
      <w:proofErr w:type="gramStart"/>
      <w:r w:rsidRPr="00533F25">
        <w:rPr>
          <w:rFonts w:ascii="Times New Roman" w:eastAsia="TimesNewRomanPSMT" w:hAnsi="Times New Roman"/>
          <w:sz w:val="24"/>
          <w:szCs w:val="24"/>
          <w:lang w:eastAsia="pt-BR"/>
        </w:rPr>
        <w:t>após</w:t>
      </w:r>
      <w:proofErr w:type="gramEnd"/>
      <w:r w:rsidRPr="00533F25">
        <w:rPr>
          <w:rFonts w:ascii="Times New Roman" w:eastAsia="TimesNewRomanPSMT" w:hAnsi="Times New Roman"/>
          <w:sz w:val="24"/>
          <w:szCs w:val="24"/>
          <w:lang w:eastAsia="pt-BR"/>
        </w:rPr>
        <w:t xml:space="preserve"> devida visita para fiscalização em conjunto com o Conselho Tutelar;</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XIX - recadastrar as entidades e os programas em execução, certificando-se de sua contínua adequação à política traçada para a promoção dos direitos da criança e do adolescente;</w:t>
      </w:r>
    </w:p>
    <w:p w:rsidR="00533F25" w:rsidRPr="00533F25" w:rsidRDefault="00533F25" w:rsidP="00533F25">
      <w:pPr>
        <w:ind w:firstLine="3118"/>
        <w:jc w:val="both"/>
        <w:rPr>
          <w:rFonts w:ascii="Times New Roman" w:eastAsia="Lucida Sans Unicode" w:hAnsi="Times New Roman"/>
          <w:sz w:val="24"/>
          <w:szCs w:val="24"/>
          <w:lang w:eastAsia="zh-CN"/>
        </w:rPr>
      </w:pPr>
      <w:r w:rsidRPr="00533F25">
        <w:rPr>
          <w:rFonts w:ascii="Times New Roman" w:hAnsi="Times New Roman"/>
          <w:sz w:val="24"/>
          <w:szCs w:val="24"/>
        </w:rPr>
        <w:lastRenderedPageBreak/>
        <w:t xml:space="preserve">XX - elaborar, aprovar, modificar e divulgar seu Regimento Interno; </w:t>
      </w:r>
    </w:p>
    <w:p w:rsidR="00533F25" w:rsidRPr="00533F25" w:rsidRDefault="00533F25" w:rsidP="00533F25">
      <w:pPr>
        <w:ind w:firstLine="3118"/>
        <w:jc w:val="both"/>
        <w:rPr>
          <w:rFonts w:ascii="Times New Roman" w:eastAsia="TimesNewRomanPSMT" w:hAnsi="Times New Roman"/>
          <w:sz w:val="24"/>
          <w:szCs w:val="24"/>
          <w:lang w:eastAsia="pt-BR"/>
        </w:rPr>
      </w:pPr>
      <w:r w:rsidRPr="00533F25">
        <w:rPr>
          <w:rFonts w:ascii="Times New Roman" w:eastAsia="TimesNewRomanPSMT" w:hAnsi="Times New Roman"/>
          <w:sz w:val="24"/>
          <w:szCs w:val="24"/>
          <w:lang w:eastAsia="pt-BR"/>
        </w:rPr>
        <w:t>XXI - regulamentar, organizar e coordenar o processo de escolha dos conselheiros tutelares, seguindo as determinações da Lei nº 8.069/90 e demais legislações pertinentes;</w:t>
      </w:r>
    </w:p>
    <w:p w:rsidR="00533F25" w:rsidRPr="00533F25" w:rsidRDefault="00533F25" w:rsidP="00533F25">
      <w:pPr>
        <w:ind w:firstLine="3118"/>
        <w:jc w:val="both"/>
        <w:rPr>
          <w:rFonts w:ascii="Times New Roman" w:eastAsia="Lucida Sans Unicode" w:hAnsi="Times New Roman"/>
          <w:sz w:val="24"/>
          <w:szCs w:val="24"/>
          <w:lang w:eastAsia="pt-BR"/>
        </w:rPr>
      </w:pPr>
      <w:r w:rsidRPr="00533F25">
        <w:rPr>
          <w:rFonts w:ascii="Times New Roman" w:eastAsia="TimesNewRomanPSMT" w:hAnsi="Times New Roman"/>
          <w:sz w:val="24"/>
          <w:szCs w:val="24"/>
          <w:lang w:eastAsia="pt-BR"/>
        </w:rPr>
        <w:t>XXII - instaurar sindicância para apurar eventual falta grave cometida por conselheiro tutelar no exercício de suas funções, observando a presente lei e/ou legislação municipal pertinente ao processo de sindicância ou administrativo/disciplinar;</w:t>
      </w:r>
      <w:r w:rsidRPr="00533F25">
        <w:rPr>
          <w:rFonts w:ascii="Times New Roman" w:hAnsi="Times New Roman"/>
          <w:sz w:val="24"/>
          <w:szCs w:val="24"/>
          <w:lang w:eastAsia="pt-BR"/>
        </w:rPr>
        <w:t xml:space="preserve"> </w:t>
      </w:r>
    </w:p>
    <w:p w:rsidR="00533F25" w:rsidRPr="00533F25" w:rsidRDefault="00533F25" w:rsidP="00533F25">
      <w:pPr>
        <w:ind w:firstLine="3118"/>
        <w:jc w:val="both"/>
        <w:rPr>
          <w:rFonts w:ascii="Times New Roman" w:hAnsi="Times New Roman"/>
          <w:sz w:val="24"/>
          <w:szCs w:val="24"/>
          <w:lang w:eastAsia="zh-CN"/>
        </w:rPr>
      </w:pPr>
      <w:r w:rsidRPr="00533F25">
        <w:rPr>
          <w:rFonts w:ascii="Times New Roman" w:hAnsi="Times New Roman"/>
          <w:sz w:val="24"/>
          <w:szCs w:val="24"/>
        </w:rPr>
        <w:t>XXIII - apreciar, sugerir alterações e aprovar o regimento interno do Conselho Tutelar.</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sz w:val="24"/>
          <w:szCs w:val="24"/>
        </w:rPr>
        <w:t>XIV - acompanhar, fiscalizar e avaliar permanentemente a atuação dos Conselheiros Tutelares, sobretudo para verificar o cumprimento integral dos seus objetivos institucionais, respeitando a autonomia funcional do órgão.</w:t>
      </w:r>
    </w:p>
    <w:p w:rsidR="00533F25" w:rsidRPr="00533F25" w:rsidRDefault="00533F25" w:rsidP="00533F25">
      <w:pPr>
        <w:jc w:val="center"/>
        <w:rPr>
          <w:rFonts w:ascii="Times New Roman" w:hAnsi="Times New Roman"/>
          <w:b/>
          <w:color w:val="000000"/>
          <w:sz w:val="24"/>
          <w:szCs w:val="24"/>
          <w:lang w:eastAsia="pt-BR"/>
        </w:rPr>
      </w:pPr>
      <w:r w:rsidRPr="00533F25">
        <w:rPr>
          <w:rFonts w:ascii="Times New Roman" w:hAnsi="Times New Roman"/>
          <w:b/>
          <w:color w:val="000000"/>
          <w:sz w:val="24"/>
          <w:szCs w:val="24"/>
          <w:lang w:eastAsia="pt-BR"/>
        </w:rPr>
        <w:t>Seção XII</w:t>
      </w:r>
    </w:p>
    <w:p w:rsidR="00533F25" w:rsidRPr="00533F25" w:rsidRDefault="00533F25" w:rsidP="00533F25">
      <w:pPr>
        <w:jc w:val="center"/>
        <w:rPr>
          <w:rFonts w:ascii="Times New Roman" w:hAnsi="Times New Roman"/>
          <w:b/>
          <w:sz w:val="24"/>
          <w:szCs w:val="24"/>
          <w:lang w:eastAsia="zh-CN"/>
        </w:rPr>
      </w:pPr>
      <w:r w:rsidRPr="00533F25">
        <w:rPr>
          <w:rFonts w:ascii="Times New Roman" w:hAnsi="Times New Roman"/>
          <w:b/>
          <w:sz w:val="24"/>
          <w:szCs w:val="24"/>
        </w:rPr>
        <w:t>Dos Direitos e Deveres dos Conselheiros Municipais</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Art. 41.</w:t>
      </w:r>
      <w:r w:rsidRPr="00533F25">
        <w:rPr>
          <w:rFonts w:ascii="Times New Roman" w:hAnsi="Times New Roman"/>
          <w:sz w:val="24"/>
          <w:szCs w:val="24"/>
        </w:rPr>
        <w:t xml:space="preserve"> São atribuições dos Conselheiros: </w:t>
      </w: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Requerer decisão de matéria em regime de urgência, a qual será submetida à aprovação do Colegiado; </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Propor a instituição de comissões temática e grupos de trabalho, bem como indicar nomes para as suas composições;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Votar os encaminhamentos apresentados pela Mesa Diretora, Comissões Temáticas e Grupos de Trabalho;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Apresentar moções e proposições sobre assuntos de interesse da Política de Atendimento e Sistema de Garantia dos Direitos da Criança e do Adolescente;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Propor a Plenária a solicitação de esclarecimentos a serem prestados por pessoas físicas ou jurídicas, acerca de assuntos afetos à competência do CMDCA;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Solicitar à Secretaria Municipal de Desenvolvimento Social e outros órgãos governamentais e não governamentais as </w:t>
      </w:r>
      <w:r w:rsidRPr="00533F25">
        <w:rPr>
          <w:rFonts w:ascii="Times New Roman" w:hAnsi="Times New Roman"/>
          <w:sz w:val="24"/>
          <w:szCs w:val="24"/>
        </w:rPr>
        <w:lastRenderedPageBreak/>
        <w:t xml:space="preserve">informações que julgar necessárias para o desempenho de suas funções;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Exercer outras atribuições que lhes sejam designadas pelo Presidente ou pelo Colegiado.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1"/>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Participar de eventos de capacitação e aperfeiçoamento na área da Política de Atendimento e do Sistema de Garantia de Direitos da Criança e do Adolescente. </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jc w:val="center"/>
        <w:rPr>
          <w:rFonts w:ascii="Times New Roman" w:hAnsi="Times New Roman"/>
          <w:b/>
          <w:sz w:val="24"/>
          <w:szCs w:val="24"/>
        </w:rPr>
      </w:pPr>
      <w:r w:rsidRPr="00533F25">
        <w:rPr>
          <w:rFonts w:ascii="Times New Roman" w:hAnsi="Times New Roman"/>
          <w:b/>
          <w:sz w:val="24"/>
          <w:szCs w:val="24"/>
        </w:rPr>
        <w:t>Seção XIII</w:t>
      </w:r>
    </w:p>
    <w:p w:rsidR="00533F25" w:rsidRPr="00533F25" w:rsidRDefault="00533F25" w:rsidP="00533F25">
      <w:pPr>
        <w:jc w:val="center"/>
        <w:rPr>
          <w:rFonts w:ascii="Times New Roman" w:hAnsi="Times New Roman"/>
          <w:b/>
          <w:sz w:val="24"/>
          <w:szCs w:val="24"/>
        </w:rPr>
      </w:pPr>
      <w:r w:rsidRPr="00533F25">
        <w:rPr>
          <w:rFonts w:ascii="Times New Roman" w:hAnsi="Times New Roman"/>
          <w:b/>
          <w:sz w:val="24"/>
          <w:szCs w:val="24"/>
        </w:rPr>
        <w:t>Dos deveres</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Art. 42.</w:t>
      </w:r>
      <w:r w:rsidRPr="00533F25">
        <w:rPr>
          <w:rFonts w:ascii="Times New Roman" w:hAnsi="Times New Roman"/>
          <w:sz w:val="24"/>
          <w:szCs w:val="24"/>
        </w:rPr>
        <w:t xml:space="preserve"> São deveres dos Conselheiros: </w:t>
      </w: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Participar da Plenária, de Comissões ou Grupos de Trabalho para os quais forem designados, manifestando-se a respeito de matérias em discussão; </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Participar de eventos representando o CMDCA, quando devidamente autorizado pela Presidência ou pelo Colegiado;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Divulgar suas manifestações, quando representar o CMDCA em eventos, de acordo com os posicionamentos deliberados pelo CMDCA, e apresentar o relatos verbais ou escritos de sua participação;</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Votar as proposições apresentadas;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Cumprir e fazer cumprir a presente Legislação e o Regimento Interno, bem como a legislação vigente no tocante à Política de Atendimento e o Sistema de Garantia e de Direitos da Criança e do Adolescente;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Manter informado o seu suplente e o segmento que representa sobre os atos e deliberações do CMDCA;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Justificar por escrito suas ausências em reuniões do Conselho no prazo máximo de até 48 (quarenta oito) horas após a reunião; </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Assinar atos e pareceres deliberados em reunião;</w:t>
      </w:r>
    </w:p>
    <w:p w:rsidR="00533F25" w:rsidRPr="00533F25" w:rsidRDefault="00533F25" w:rsidP="00533F25">
      <w:pPr>
        <w:pStyle w:val="PargrafodaLista"/>
        <w:ind w:left="0" w:firstLine="3118"/>
        <w:jc w:val="both"/>
      </w:pPr>
    </w:p>
    <w:p w:rsidR="00533F25" w:rsidRPr="00533F25" w:rsidRDefault="00533F25" w:rsidP="00533F25">
      <w:pPr>
        <w:widowControl w:val="0"/>
        <w:numPr>
          <w:ilvl w:val="0"/>
          <w:numId w:val="12"/>
        </w:numPr>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 xml:space="preserve">Manter a Secretaria Executiva informada sobre as alterações dos seus dados pessoais. </w:t>
      </w:r>
    </w:p>
    <w:p w:rsidR="00533F25" w:rsidRPr="00533F25" w:rsidRDefault="00533F25" w:rsidP="00533F25">
      <w:pPr>
        <w:pStyle w:val="Textopadro"/>
        <w:ind w:firstLine="3118"/>
        <w:jc w:val="both"/>
        <w:rPr>
          <w:bCs/>
          <w:szCs w:val="24"/>
          <w:lang w:val="pt-BR"/>
        </w:rPr>
      </w:pPr>
    </w:p>
    <w:p w:rsidR="00533F25" w:rsidRPr="00533F25" w:rsidRDefault="00533F25" w:rsidP="00533F25">
      <w:pPr>
        <w:pStyle w:val="Textopadro"/>
        <w:ind w:firstLine="3118"/>
        <w:jc w:val="both"/>
        <w:rPr>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CAPÍTULO</w:t>
      </w:r>
      <w:r w:rsidRPr="00533F25">
        <w:rPr>
          <w:rFonts w:eastAsia="Arial"/>
          <w:b/>
          <w:bCs/>
          <w:szCs w:val="24"/>
          <w:lang w:val="pt-BR"/>
        </w:rPr>
        <w:t xml:space="preserve"> </w:t>
      </w:r>
      <w:r w:rsidRPr="00533F25">
        <w:rPr>
          <w:b/>
          <w:bCs/>
          <w:szCs w:val="24"/>
          <w:lang w:val="pt-BR"/>
        </w:rPr>
        <w:t>III</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DO</w:t>
      </w:r>
      <w:r w:rsidRPr="00533F25">
        <w:rPr>
          <w:rFonts w:eastAsia="Arial"/>
          <w:b/>
          <w:bCs/>
          <w:szCs w:val="24"/>
          <w:lang w:val="pt-BR"/>
        </w:rPr>
        <w:t xml:space="preserve"> </w:t>
      </w:r>
      <w:r w:rsidRPr="00533F25">
        <w:rPr>
          <w:b/>
          <w:bCs/>
          <w:szCs w:val="24"/>
          <w:lang w:val="pt-BR"/>
        </w:rPr>
        <w:t>FUNDO</w:t>
      </w:r>
      <w:r w:rsidRPr="00533F25">
        <w:rPr>
          <w:rFonts w:eastAsia="Arial"/>
          <w:b/>
          <w:bCs/>
          <w:szCs w:val="24"/>
          <w:lang w:val="pt-BR"/>
        </w:rPr>
        <w:t xml:space="preserve"> </w:t>
      </w:r>
      <w:r w:rsidRPr="00533F25">
        <w:rPr>
          <w:b/>
          <w:bCs/>
          <w:szCs w:val="24"/>
          <w:lang w:val="pt-BR"/>
        </w:rPr>
        <w:t>MUNICIPAL</w:t>
      </w:r>
      <w:r w:rsidRPr="00533F25">
        <w:rPr>
          <w:rFonts w:eastAsia="Arial"/>
          <w:b/>
          <w:bCs/>
          <w:szCs w:val="24"/>
          <w:lang w:val="pt-BR"/>
        </w:rPr>
        <w:t xml:space="preserve"> </w:t>
      </w:r>
      <w:r w:rsidRPr="00533F25">
        <w:rPr>
          <w:b/>
          <w:bCs/>
          <w:szCs w:val="24"/>
          <w:lang w:val="pt-BR"/>
        </w:rPr>
        <w:t>DOS DIREITOS DA CRIANÇA E DO ADOLESCENTE</w:t>
      </w:r>
    </w:p>
    <w:p w:rsidR="00533F25" w:rsidRPr="00533F25" w:rsidRDefault="00533F25" w:rsidP="00533F25">
      <w:pPr>
        <w:pStyle w:val="Textopadro"/>
        <w:jc w:val="center"/>
        <w:rPr>
          <w:b/>
          <w:bCs/>
          <w:i/>
          <w:szCs w:val="24"/>
          <w:lang w:val="pt-BR"/>
        </w:rPr>
      </w:pPr>
    </w:p>
    <w:p w:rsidR="00533F25" w:rsidRPr="00533F25" w:rsidRDefault="00533F25" w:rsidP="00533F25">
      <w:pPr>
        <w:pStyle w:val="Textopadro"/>
        <w:jc w:val="center"/>
        <w:rPr>
          <w:b/>
          <w:bCs/>
          <w:szCs w:val="24"/>
          <w:lang w:val="pt-BR"/>
        </w:rPr>
      </w:pPr>
      <w:r w:rsidRPr="00533F25">
        <w:rPr>
          <w:b/>
          <w:bCs/>
          <w:szCs w:val="24"/>
          <w:lang w:val="pt-BR"/>
        </w:rPr>
        <w:t>Seção</w:t>
      </w:r>
      <w:r w:rsidRPr="00533F25">
        <w:rPr>
          <w:rFonts w:eastAsia="Arial"/>
          <w:b/>
          <w:bCs/>
          <w:szCs w:val="24"/>
          <w:lang w:val="pt-BR"/>
        </w:rPr>
        <w:t xml:space="preserve"> </w:t>
      </w:r>
      <w:r w:rsidRPr="00533F25">
        <w:rPr>
          <w:b/>
          <w:bCs/>
          <w:szCs w:val="24"/>
          <w:lang w:val="pt-BR"/>
        </w:rPr>
        <w:t>I</w:t>
      </w:r>
    </w:p>
    <w:p w:rsidR="00533F25" w:rsidRPr="00533F25" w:rsidRDefault="00533F25" w:rsidP="00533F25">
      <w:pPr>
        <w:pStyle w:val="Textopadro"/>
        <w:jc w:val="center"/>
        <w:rPr>
          <w:b/>
          <w:bCs/>
          <w:szCs w:val="24"/>
          <w:lang w:val="pt-BR"/>
        </w:rPr>
      </w:pP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rPr>
        <w:t>Das regras e princípios g</w:t>
      </w:r>
      <w:r w:rsidRPr="00533F25">
        <w:rPr>
          <w:rFonts w:ascii="Times New Roman" w:hAnsi="Times New Roman"/>
          <w:b/>
          <w:sz w:val="24"/>
          <w:szCs w:val="24"/>
          <w:lang w:eastAsia="pt-BR"/>
        </w:rPr>
        <w:t>erais</w:t>
      </w:r>
    </w:p>
    <w:p w:rsidR="00533F25" w:rsidRPr="00533F25" w:rsidRDefault="00533F25" w:rsidP="00533F25">
      <w:pPr>
        <w:jc w:val="center"/>
        <w:rPr>
          <w:rFonts w:ascii="Times New Roman" w:hAnsi="Times New Roman"/>
          <w:b/>
          <w:sz w:val="24"/>
          <w:szCs w:val="24"/>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43.</w:t>
      </w:r>
      <w:r w:rsidRPr="00533F25">
        <w:rPr>
          <w:rFonts w:ascii="Times New Roman" w:hAnsi="Times New Roman"/>
          <w:sz w:val="24"/>
          <w:szCs w:val="24"/>
          <w:lang w:eastAsia="pt-BR"/>
        </w:rPr>
        <w:t xml:space="preserve"> O Fundo Municipal dos Direitos da Criança e do Adolescente é vinculado a Secretaria Municipal de Fazenda, sendo o seu gestor financeiro o titular da Secretaria Municipal da Fazenda, cabendo ao Conselho dos Direitos da Criança e do Adolescente fixar critérios de utilização e o plano de aplicação dos recursos, conforme o disposto no § 2º do art. 260 da Lei n° 8.069, de 1990.</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44.</w:t>
      </w:r>
      <w:r w:rsidRPr="00533F25">
        <w:rPr>
          <w:rFonts w:ascii="Times New Roman" w:hAnsi="Times New Roman"/>
          <w:sz w:val="24"/>
          <w:szCs w:val="24"/>
          <w:lang w:eastAsia="pt-BR"/>
        </w:rPr>
        <w:t xml:space="preserve"> A manutenção do Fundo Municipal do Conselho dos Direitos da Criança e do Adolescente é diretriz da política de atendimento, prevista no inciso IV do art. 88, da lei n° 8.069, de 1990.</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45.</w:t>
      </w:r>
      <w:r w:rsidRPr="00533F25">
        <w:rPr>
          <w:rFonts w:ascii="Times New Roman" w:hAnsi="Times New Roman"/>
          <w:sz w:val="24"/>
          <w:szCs w:val="24"/>
          <w:lang w:eastAsia="pt-BR"/>
        </w:rPr>
        <w:t xml:space="preserve"> O Fundo Municipal dos Direitos da Criança e do Adolescente possui personalidade jurídica própria, com inscrição no Cadastro Nacional da Pessoa Jurídica (CNPJ), conforme determinado pela Secretaria de Direitos Humanos da Presidência da República e Receita Federal.</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1º</w:t>
      </w:r>
      <w:r w:rsidRPr="00533F25">
        <w:rPr>
          <w:rFonts w:ascii="Times New Roman" w:hAnsi="Times New Roman"/>
          <w:sz w:val="24"/>
          <w:szCs w:val="24"/>
          <w:lang w:eastAsia="pt-BR"/>
        </w:rPr>
        <w:t xml:space="preserve"> O Fundo Municipal dos Direitos da Criança e do A</w:t>
      </w:r>
      <w:r>
        <w:rPr>
          <w:rFonts w:ascii="Times New Roman" w:hAnsi="Times New Roman"/>
          <w:sz w:val="24"/>
          <w:szCs w:val="24"/>
          <w:lang w:eastAsia="pt-BR"/>
        </w:rPr>
        <w:t xml:space="preserve">dolescente consta do orçamento </w:t>
      </w:r>
      <w:r w:rsidRPr="00533F25">
        <w:rPr>
          <w:rFonts w:ascii="Times New Roman" w:hAnsi="Times New Roman"/>
          <w:sz w:val="24"/>
          <w:szCs w:val="24"/>
          <w:lang w:eastAsia="pt-BR"/>
        </w:rPr>
        <w:t>público Municipal, na subunidade orçamentária n. 02.06.02.08.243.0001.2203, que passa a ser denominada Fundo Municipal dos Direitos da Criança e do Adolescente.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2º</w:t>
      </w:r>
      <w:r w:rsidRPr="00533F25">
        <w:rPr>
          <w:rFonts w:ascii="Times New Roman" w:hAnsi="Times New Roman"/>
          <w:sz w:val="24"/>
          <w:szCs w:val="24"/>
          <w:lang w:eastAsia="pt-BR"/>
        </w:rPr>
        <w:t xml:space="preserve"> Devem ser aplicadas à execução orçamentária do Fundo as mesmas normas gerais que regem a execução orçamentária do Município.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w:t>
      </w:r>
      <w:r w:rsidRPr="00533F25">
        <w:rPr>
          <w:rFonts w:ascii="Times New Roman" w:hAnsi="Times New Roman"/>
          <w:b/>
          <w:sz w:val="24"/>
          <w:szCs w:val="24"/>
        </w:rPr>
        <w:t xml:space="preserve"> </w:t>
      </w:r>
      <w:r w:rsidRPr="00533F25">
        <w:rPr>
          <w:rFonts w:ascii="Times New Roman" w:hAnsi="Times New Roman"/>
          <w:b/>
          <w:sz w:val="24"/>
          <w:szCs w:val="24"/>
          <w:lang w:eastAsia="pt-BR"/>
        </w:rPr>
        <w:t>3º</w:t>
      </w:r>
      <w:r w:rsidRPr="00533F25">
        <w:rPr>
          <w:rFonts w:ascii="Times New Roman" w:hAnsi="Times New Roman"/>
          <w:sz w:val="24"/>
          <w:szCs w:val="24"/>
          <w:lang w:eastAsia="pt-BR"/>
        </w:rPr>
        <w:t xml:space="preserve"> O Conselho dos Direitos da Criança e do Adolescente, deve assegurar que estejam contempladas no ciclo orçamentário as demais condições e exigências para alocação dos recursos do Fundo Municipal dos Direitos da Criança e do Adolescente, para o financiamento ou </w:t>
      </w:r>
      <w:proofErr w:type="spellStart"/>
      <w:r w:rsidRPr="00533F25">
        <w:rPr>
          <w:rFonts w:ascii="Times New Roman" w:hAnsi="Times New Roman"/>
          <w:sz w:val="24"/>
          <w:szCs w:val="24"/>
          <w:lang w:eastAsia="pt-BR"/>
        </w:rPr>
        <w:t>cofinanciamento</w:t>
      </w:r>
      <w:proofErr w:type="spellEnd"/>
      <w:r w:rsidRPr="00533F25">
        <w:rPr>
          <w:rFonts w:ascii="Times New Roman" w:hAnsi="Times New Roman"/>
          <w:sz w:val="24"/>
          <w:szCs w:val="24"/>
          <w:lang w:eastAsia="pt-BR"/>
        </w:rPr>
        <w:t xml:space="preserve"> dos programas de atendimento, executados por entidades públicas e privadas.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46.</w:t>
      </w:r>
      <w:r w:rsidRPr="00533F25">
        <w:rPr>
          <w:rFonts w:ascii="Times New Roman" w:hAnsi="Times New Roman"/>
          <w:sz w:val="24"/>
          <w:szCs w:val="24"/>
          <w:lang w:eastAsia="pt-BR"/>
        </w:rPr>
        <w:t xml:space="preserve"> O Poder Executivo deve designar os servidores públicos que atuarão como gestor e/ou ordenador de despesas do Fundo Municipal dos </w:t>
      </w:r>
      <w:r w:rsidRPr="00533F25">
        <w:rPr>
          <w:rFonts w:ascii="Times New Roman" w:hAnsi="Times New Roman"/>
          <w:sz w:val="24"/>
          <w:szCs w:val="24"/>
          <w:lang w:eastAsia="pt-BR"/>
        </w:rPr>
        <w:lastRenderedPageBreak/>
        <w:t>Direitos da Criança e do Adolescente, autoridade de cujos atos resultarão emissão de empenho, autorização de pagamento, suprimento ou dispêndio de recursos do Fundo.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1º</w:t>
      </w:r>
      <w:r w:rsidRPr="00533F25">
        <w:rPr>
          <w:rFonts w:ascii="Times New Roman" w:hAnsi="Times New Roman"/>
          <w:sz w:val="24"/>
          <w:szCs w:val="24"/>
          <w:lang w:eastAsia="pt-BR"/>
        </w:rPr>
        <w:t xml:space="preserve"> O órgão responsável pela política de promoção, de proteção, de defesa e de atendimento dos direitos das crianças e dos adolescentes ao qual o Fundo Municipal dos Direitos da Criança e do Adolescente for vinculado deve ficar responsável pela abertura, em estabelecimento oficial de crédito, de contas específicas destinadas à movimentação das receitas e despesas do Fundo.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2º</w:t>
      </w:r>
      <w:r w:rsidRPr="00533F25">
        <w:rPr>
          <w:rFonts w:ascii="Times New Roman" w:hAnsi="Times New Roman"/>
          <w:sz w:val="24"/>
          <w:szCs w:val="24"/>
          <w:lang w:eastAsia="pt-BR"/>
        </w:rPr>
        <w:t xml:space="preserve"> Os recursos do Fundo Municipal dos Direitos da Criança e do Adolescente devem ter um registro próprio, de modo que a disponibilidade de caixa, receita e despesa, fique identificada de forma individualizada e transparente.</w:t>
      </w:r>
      <w:bookmarkStart w:id="0" w:name="3"/>
      <w:bookmarkEnd w:id="0"/>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3º</w:t>
      </w:r>
      <w:r w:rsidRPr="00533F25">
        <w:rPr>
          <w:rFonts w:ascii="Times New Roman" w:hAnsi="Times New Roman"/>
          <w:sz w:val="24"/>
          <w:szCs w:val="24"/>
          <w:lang w:eastAsia="pt-BR"/>
        </w:rPr>
        <w:t xml:space="preserve"> A destinação dos recursos do Fundo Municipal dos Direitos da Criança e do Adolescente, em qualquer caso, dependerá de prévia deliberação plenária do Conselho Municipal dos Direitos da Criança e do Adolescente, devendo a resolução ou ato administrativo equivalente que a materializar ser anexada à documentação respectiva, para fins de controle de legalidade e prestação de contas.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4º</w:t>
      </w:r>
      <w:r w:rsidRPr="00533F25">
        <w:rPr>
          <w:rFonts w:ascii="Times New Roman" w:hAnsi="Times New Roman"/>
          <w:sz w:val="24"/>
          <w:szCs w:val="24"/>
          <w:lang w:eastAsia="pt-BR"/>
        </w:rPr>
        <w:t xml:space="preserve"> As providências administrativas necessárias à liberação dos recursos, após a deliberação do Conselho, deverão observar o princípio constitucional da prioridade absoluta à criança e ao adolescente, sem prejuízo do efetivo e integral respeito às normas e princípios relativos à administração dos recursos públicos.</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Seção II</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Das atribuições dos C</w:t>
      </w:r>
      <w:r w:rsidRPr="00533F25">
        <w:rPr>
          <w:rFonts w:ascii="Times New Roman" w:hAnsi="Times New Roman"/>
          <w:b/>
          <w:sz w:val="24"/>
          <w:szCs w:val="24"/>
        </w:rPr>
        <w:t>MDCA</w:t>
      </w:r>
      <w:r w:rsidRPr="00533F25">
        <w:rPr>
          <w:rFonts w:ascii="Times New Roman" w:hAnsi="Times New Roman"/>
          <w:b/>
          <w:sz w:val="24"/>
          <w:szCs w:val="24"/>
          <w:lang w:eastAsia="pt-BR"/>
        </w:rPr>
        <w:t xml:space="preserve"> em relação aos Fundos da Criança e do Adolescente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47.</w:t>
      </w:r>
      <w:r w:rsidRPr="00533F25">
        <w:rPr>
          <w:rFonts w:ascii="Times New Roman" w:hAnsi="Times New Roman"/>
          <w:sz w:val="24"/>
          <w:szCs w:val="24"/>
          <w:lang w:eastAsia="pt-BR"/>
        </w:rPr>
        <w:t xml:space="preserve"> Cabe ao Conselho Municipal dos Direitos da Criança e do Adolescente, em relação ao Fundo Municipal dos Direitos da Criança e do Adolescente, sem prejuízo das demais atribuições:</w:t>
      </w: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elaborar</w:t>
      </w:r>
      <w:proofErr w:type="gramEnd"/>
      <w:r w:rsidRPr="00533F25">
        <w:rPr>
          <w:rFonts w:ascii="Times New Roman" w:hAnsi="Times New Roman"/>
          <w:sz w:val="24"/>
          <w:szCs w:val="24"/>
          <w:lang w:eastAsia="pt-BR"/>
        </w:rPr>
        <w:t xml:space="preserve"> e deliberar sobre a política de promoção, proteção, defesa e atendimento dos direitos da criança e do adolescente no seu âmbito de ação;</w:t>
      </w: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promover</w:t>
      </w:r>
      <w:proofErr w:type="gramEnd"/>
      <w:r w:rsidRPr="00533F25">
        <w:rPr>
          <w:rFonts w:ascii="Times New Roman" w:hAnsi="Times New Roman"/>
          <w:sz w:val="24"/>
          <w:szCs w:val="24"/>
          <w:lang w:eastAsia="pt-BR"/>
        </w:rPr>
        <w:t xml:space="preserve"> a realização periódica de diagnósticos relativos à situação da infância e da adolescência bem como do Sistema de Garantia dos Direitos da Criança e do Adolescente no âmbito de sua competência;</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elaborar</w:t>
      </w:r>
      <w:proofErr w:type="gramEnd"/>
      <w:r w:rsidRPr="00533F25">
        <w:rPr>
          <w:rFonts w:ascii="Times New Roman" w:hAnsi="Times New Roman"/>
          <w:sz w:val="24"/>
          <w:szCs w:val="24"/>
          <w:lang w:eastAsia="pt-BR"/>
        </w:rPr>
        <w:t xml:space="preserve"> planos de ação anuais ou plurianuais, contendo os programas a serem implementados no âmbito da política de promoção, proteção, defesa e atendimento dos direitos da criança e do adolescente, e as respectivas metas, considerando os resultados dos diagnósticos realizados e observando os prazos legais do ciclo orçamentário;</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elaborar</w:t>
      </w:r>
      <w:proofErr w:type="gramEnd"/>
      <w:r w:rsidRPr="00533F25">
        <w:rPr>
          <w:rFonts w:ascii="Times New Roman" w:hAnsi="Times New Roman"/>
          <w:sz w:val="24"/>
          <w:szCs w:val="24"/>
          <w:lang w:eastAsia="pt-BR"/>
        </w:rPr>
        <w:t xml:space="preserve"> anualmente o plano de aplicação dos recursos do Fundo, considerando as metas estabelecidas para o período, em conformidade com o plano de ação;</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elaborar</w:t>
      </w:r>
      <w:proofErr w:type="gramEnd"/>
      <w:r w:rsidRPr="00533F25">
        <w:rPr>
          <w:rFonts w:ascii="Times New Roman" w:hAnsi="Times New Roman"/>
          <w:sz w:val="24"/>
          <w:szCs w:val="24"/>
          <w:lang w:eastAsia="pt-BR"/>
        </w:rPr>
        <w:t xml:space="preserve"> editais fixando os procedimentos e critérios para a aprovação de projetos a serem financiados com recursos do Fundo Municipal dos Direitos da Criança e do Adolescente, em consonância com o estabelecido no plano de aplicação e obediência aos princípios de legalidade, impessoalidade, moralidade e publicidade;</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spellStart"/>
      <w:proofErr w:type="gramStart"/>
      <w:r w:rsidRPr="00533F25">
        <w:rPr>
          <w:rFonts w:ascii="Times New Roman" w:hAnsi="Times New Roman"/>
          <w:sz w:val="24"/>
          <w:szCs w:val="24"/>
          <w:lang w:eastAsia="pt-BR"/>
        </w:rPr>
        <w:t>publicizar</w:t>
      </w:r>
      <w:proofErr w:type="spellEnd"/>
      <w:proofErr w:type="gramEnd"/>
      <w:r w:rsidRPr="00533F25">
        <w:rPr>
          <w:rFonts w:ascii="Times New Roman" w:hAnsi="Times New Roman"/>
          <w:sz w:val="24"/>
          <w:szCs w:val="24"/>
          <w:lang w:eastAsia="pt-BR"/>
        </w:rPr>
        <w:t xml:space="preserve"> os projetos selecionados com base nos editais a serem financiados pelo Fundo Municipal dos Direitos da Criança e do Adolescente;</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monitorar</w:t>
      </w:r>
      <w:proofErr w:type="gramEnd"/>
      <w:r w:rsidRPr="00533F25">
        <w:rPr>
          <w:rFonts w:ascii="Times New Roman" w:hAnsi="Times New Roman"/>
          <w:sz w:val="24"/>
          <w:szCs w:val="24"/>
          <w:lang w:eastAsia="pt-BR"/>
        </w:rPr>
        <w:t xml:space="preserve"> e avaliar a aplicação dos recursos do Fundo Municipal dos Direitos da Criança e do Adolescente, por intermédio de balancetes trimestrais, relatório financeiro e o balanço anual do Fundo Municipal dos Direitos da Criança e do Adolescente, sem prejuízo de outras formas, garantindo a devida </w:t>
      </w:r>
      <w:proofErr w:type="spellStart"/>
      <w:r w:rsidRPr="00533F25">
        <w:rPr>
          <w:rFonts w:ascii="Times New Roman" w:hAnsi="Times New Roman"/>
          <w:sz w:val="24"/>
          <w:szCs w:val="24"/>
          <w:lang w:eastAsia="pt-BR"/>
        </w:rPr>
        <w:t>publicização</w:t>
      </w:r>
      <w:proofErr w:type="spellEnd"/>
      <w:r w:rsidRPr="00533F25">
        <w:rPr>
          <w:rFonts w:ascii="Times New Roman" w:hAnsi="Times New Roman"/>
          <w:sz w:val="24"/>
          <w:szCs w:val="24"/>
          <w:lang w:eastAsia="pt-BR"/>
        </w:rPr>
        <w:t xml:space="preserve"> dessas informações, em sintonia com o disposto em legislação específica;</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monitorar</w:t>
      </w:r>
      <w:proofErr w:type="gramEnd"/>
      <w:r w:rsidRPr="00533F25">
        <w:rPr>
          <w:rFonts w:ascii="Times New Roman" w:hAnsi="Times New Roman"/>
          <w:sz w:val="24"/>
          <w:szCs w:val="24"/>
          <w:lang w:eastAsia="pt-BR"/>
        </w:rPr>
        <w:t xml:space="preserve"> e fiscalizar os programas, projetos e ações financiadas com os recursos do Fundo, segundo critérios e meios definidos pelo próprio Conselho, bem como solicitar aos responsáveis, a qualquer tempo, as informações necessárias ao acompanhamento e à avaliação das atividades apoiadas pelo Fundo Municipal dos Direitos da Criança e do Adolescente;</w:t>
      </w:r>
      <w:bookmarkStart w:id="1" w:name="4"/>
      <w:bookmarkEnd w:id="1"/>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mobilizar</w:t>
      </w:r>
      <w:proofErr w:type="gramEnd"/>
      <w:r w:rsidRPr="00533F25">
        <w:rPr>
          <w:rFonts w:ascii="Times New Roman" w:hAnsi="Times New Roman"/>
          <w:sz w:val="24"/>
          <w:szCs w:val="24"/>
          <w:lang w:eastAsia="pt-BR"/>
        </w:rPr>
        <w:t xml:space="preserve"> e articular em parceria com o Poder Executivo, Judiciário, sociedade civil física e jurídica a captação de recursos para o Fundo Municipal dos Direitos da Criança e do Adolescente. </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3"/>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mobilizar</w:t>
      </w:r>
      <w:proofErr w:type="gramEnd"/>
      <w:r w:rsidRPr="00533F25">
        <w:rPr>
          <w:rFonts w:ascii="Times New Roman" w:hAnsi="Times New Roman"/>
          <w:sz w:val="24"/>
          <w:szCs w:val="24"/>
          <w:lang w:eastAsia="pt-BR"/>
        </w:rPr>
        <w:t xml:space="preserve"> a sociedade para participar no processo de elaboração e implementação da política de promoção, proteção, defesa e atendimento dos direitos da criança e do adolescente, bem como na fiscalização da aplicação dos recursos do Fundo Municipal dos Direitos da Criança e do Adolescente.</w:t>
      </w:r>
    </w:p>
    <w:p w:rsidR="00533F25" w:rsidRPr="00533F25" w:rsidRDefault="00533F25" w:rsidP="00533F25">
      <w:pPr>
        <w:pStyle w:val="PargrafodaLista"/>
        <w:ind w:left="0" w:firstLine="3118"/>
        <w:jc w:val="both"/>
        <w:rPr>
          <w:b/>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Parágrafo Único:</w:t>
      </w:r>
      <w:r w:rsidRPr="00533F25">
        <w:rPr>
          <w:rFonts w:ascii="Times New Roman" w:hAnsi="Times New Roman"/>
          <w:sz w:val="24"/>
          <w:szCs w:val="24"/>
          <w:lang w:eastAsia="pt-BR"/>
        </w:rPr>
        <w:t xml:space="preserve"> Para o desempenho de suas atribuições, o Poder Executivo, através da Secretaria de Desenvolvimento Social, deverá garantir ao Conselho Municipal dos Direitos da Criança e do Adolescente o suficiente e necessário suporte organizacional, estrutura física, recursos humanos e financeiros.</w:t>
      </w:r>
    </w:p>
    <w:p w:rsidR="00533F25" w:rsidRPr="00533F25" w:rsidRDefault="00533F25" w:rsidP="00533F25">
      <w:pPr>
        <w:ind w:firstLine="3118"/>
        <w:jc w:val="both"/>
        <w:rPr>
          <w:rFonts w:ascii="Times New Roman" w:hAnsi="Times New Roman"/>
          <w:b/>
          <w:sz w:val="24"/>
          <w:szCs w:val="24"/>
          <w:lang w:eastAsia="pt-BR"/>
        </w:rPr>
      </w:pPr>
      <w:r w:rsidRPr="00533F25">
        <w:rPr>
          <w:rFonts w:ascii="Times New Roman" w:hAnsi="Times New Roman"/>
          <w:b/>
          <w:sz w:val="24"/>
          <w:szCs w:val="24"/>
          <w:lang w:eastAsia="pt-BR"/>
        </w:rPr>
        <w:t>Seção III</w:t>
      </w:r>
    </w:p>
    <w:p w:rsidR="00533F25" w:rsidRPr="00533F25" w:rsidRDefault="00533F25" w:rsidP="00533F25">
      <w:pPr>
        <w:ind w:firstLine="3118"/>
        <w:jc w:val="both"/>
        <w:rPr>
          <w:rFonts w:ascii="Times New Roman" w:hAnsi="Times New Roman"/>
          <w:b/>
          <w:sz w:val="24"/>
          <w:szCs w:val="24"/>
          <w:lang w:eastAsia="zh-CN"/>
        </w:rPr>
      </w:pPr>
      <w:r w:rsidRPr="00533F25">
        <w:rPr>
          <w:rFonts w:ascii="Times New Roman" w:hAnsi="Times New Roman"/>
          <w:b/>
          <w:sz w:val="24"/>
          <w:szCs w:val="24"/>
          <w:lang w:eastAsia="pt-BR"/>
        </w:rPr>
        <w:lastRenderedPageBreak/>
        <w:t>Das Fontes de Receitas e Normas para as Contribuições ao Fundo dos Direitos da Criança e do Adolescente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rPr>
        <w:t xml:space="preserve">Art. 48. </w:t>
      </w:r>
      <w:r w:rsidRPr="00533F25">
        <w:rPr>
          <w:rFonts w:ascii="Times New Roman" w:hAnsi="Times New Roman"/>
          <w:sz w:val="24"/>
          <w:szCs w:val="24"/>
          <w:lang w:eastAsia="pt-BR"/>
        </w:rPr>
        <w:t>O Fundo Municipal dos Direitos da Criança e do Adolescente deve ter como receitas:</w:t>
      </w:r>
    </w:p>
    <w:p w:rsidR="00533F25" w:rsidRPr="00533F25" w:rsidRDefault="00533F25" w:rsidP="00533F25">
      <w:pPr>
        <w:widowControl w:val="0"/>
        <w:numPr>
          <w:ilvl w:val="0"/>
          <w:numId w:val="14"/>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recursos</w:t>
      </w:r>
      <w:proofErr w:type="gramEnd"/>
      <w:r w:rsidRPr="00533F25">
        <w:rPr>
          <w:rFonts w:ascii="Times New Roman" w:hAnsi="Times New Roman"/>
          <w:sz w:val="24"/>
          <w:szCs w:val="24"/>
          <w:lang w:eastAsia="pt-BR"/>
        </w:rPr>
        <w:t xml:space="preserve"> públicos que lhes forem destinados, consignados no Orçamento da União, do Estado e do Município, inclusive mediante transferências do tipo "fundo a fundo" entre essas esferas de governo, desde que previsto na legislação específica;</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14"/>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doações</w:t>
      </w:r>
      <w:proofErr w:type="gramEnd"/>
      <w:r w:rsidRPr="00533F25">
        <w:rPr>
          <w:rFonts w:ascii="Times New Roman" w:hAnsi="Times New Roman"/>
          <w:sz w:val="24"/>
          <w:szCs w:val="24"/>
          <w:lang w:eastAsia="pt-BR"/>
        </w:rPr>
        <w:t xml:space="preserve"> de pessoas físicas e jurídicas, sejam de bens materiais, imóveis ou recursos financeiros;</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4"/>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destinações</w:t>
      </w:r>
      <w:proofErr w:type="gramEnd"/>
      <w:r w:rsidRPr="00533F25">
        <w:rPr>
          <w:rFonts w:ascii="Times New Roman" w:hAnsi="Times New Roman"/>
          <w:sz w:val="24"/>
          <w:szCs w:val="24"/>
          <w:lang w:eastAsia="pt-BR"/>
        </w:rPr>
        <w:t xml:space="preserve"> de receitas dedutíveis do Imposto de Renda, com incentivos fiscais, nos termos do Estatuto da Criança e do Adolescente e demais legislações pertinentes;</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4"/>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contribuições</w:t>
      </w:r>
      <w:proofErr w:type="gramEnd"/>
      <w:r w:rsidRPr="00533F25">
        <w:rPr>
          <w:rFonts w:ascii="Times New Roman" w:hAnsi="Times New Roman"/>
          <w:sz w:val="24"/>
          <w:szCs w:val="24"/>
          <w:lang w:eastAsia="pt-BR"/>
        </w:rPr>
        <w:t xml:space="preserve"> de governos estrangeiros e de organismos internacionais multilaterais;</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4"/>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w:t>
      </w:r>
      <w:proofErr w:type="gramEnd"/>
      <w:r w:rsidRPr="00533F25">
        <w:rPr>
          <w:rFonts w:ascii="Times New Roman" w:hAnsi="Times New Roman"/>
          <w:sz w:val="24"/>
          <w:szCs w:val="24"/>
          <w:lang w:eastAsia="pt-BR"/>
        </w:rPr>
        <w:t xml:space="preserve"> resultado de aplicações no mercado financeiro, observada a legislação pertinente; </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4"/>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recursos</w:t>
      </w:r>
      <w:proofErr w:type="gramEnd"/>
      <w:r w:rsidRPr="00533F25">
        <w:rPr>
          <w:rFonts w:ascii="Times New Roman" w:hAnsi="Times New Roman"/>
          <w:sz w:val="24"/>
          <w:szCs w:val="24"/>
          <w:lang w:eastAsia="pt-BR"/>
        </w:rPr>
        <w:t xml:space="preserve"> provenientes de multas, concursos de prognósticos, dentre outros que lhe forem destinados.</w:t>
      </w:r>
    </w:p>
    <w:p w:rsidR="00533F25" w:rsidRPr="00533F25" w:rsidRDefault="00533F25" w:rsidP="00533F25">
      <w:pPr>
        <w:pStyle w:val="PargrafodaLista"/>
        <w:ind w:firstLine="3118"/>
        <w:jc w:val="both"/>
        <w:rPr>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49.</w:t>
      </w:r>
      <w:r w:rsidRPr="00533F25">
        <w:rPr>
          <w:rFonts w:ascii="Times New Roman" w:hAnsi="Times New Roman"/>
          <w:sz w:val="24"/>
          <w:szCs w:val="24"/>
          <w:lang w:eastAsia="pt-BR"/>
        </w:rPr>
        <w:t xml:space="preserve"> Os recursos consignados no orçamento da União, do Estado e do Município devem compor o orçamento do respectivo Fundo Municipal dos Direitos da Criança e do Adolescente, de forma a garantir a execução dos planos de ação elaborados pelos Conselhos dos Direitos.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rPr>
        <w:t xml:space="preserve">Art. 50. </w:t>
      </w:r>
      <w:r w:rsidRPr="00533F25">
        <w:rPr>
          <w:rFonts w:ascii="Times New Roman" w:hAnsi="Times New Roman"/>
          <w:sz w:val="24"/>
          <w:szCs w:val="24"/>
          <w:lang w:eastAsia="pt-BR"/>
        </w:rPr>
        <w:t xml:space="preserve"> Aplica-se, no que couber, o disposto nos artigos 259 e seguintes da Lei nº 8.069/90.</w:t>
      </w:r>
    </w:p>
    <w:p w:rsidR="00533F25" w:rsidRPr="00533F25" w:rsidRDefault="00533F25" w:rsidP="00533F25">
      <w:pPr>
        <w:jc w:val="center"/>
        <w:rPr>
          <w:rFonts w:ascii="Times New Roman" w:hAnsi="Times New Roman"/>
          <w:b/>
          <w:sz w:val="24"/>
          <w:szCs w:val="24"/>
          <w:lang w:eastAsia="pt-BR"/>
        </w:rPr>
      </w:pPr>
      <w:bookmarkStart w:id="2" w:name="5"/>
      <w:bookmarkEnd w:id="2"/>
      <w:r w:rsidRPr="00533F25">
        <w:rPr>
          <w:rFonts w:ascii="Times New Roman" w:hAnsi="Times New Roman"/>
          <w:b/>
          <w:sz w:val="24"/>
          <w:szCs w:val="24"/>
          <w:lang w:eastAsia="pt-BR"/>
        </w:rPr>
        <w:t>Seção IV</w:t>
      </w:r>
    </w:p>
    <w:p w:rsidR="00533F25" w:rsidRPr="00533F25" w:rsidRDefault="00533F25" w:rsidP="00533F25">
      <w:pPr>
        <w:jc w:val="center"/>
        <w:rPr>
          <w:rFonts w:ascii="Times New Roman" w:hAnsi="Times New Roman"/>
          <w:b/>
          <w:sz w:val="24"/>
          <w:szCs w:val="24"/>
          <w:lang w:eastAsia="zh-CN"/>
        </w:rPr>
      </w:pPr>
      <w:r w:rsidRPr="00533F25">
        <w:rPr>
          <w:rFonts w:ascii="Times New Roman" w:hAnsi="Times New Roman"/>
          <w:b/>
          <w:sz w:val="24"/>
          <w:szCs w:val="24"/>
          <w:lang w:eastAsia="pt-BR"/>
        </w:rPr>
        <w:t>Das Condições de Aplicação dos Recursos do Fundo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51.</w:t>
      </w:r>
      <w:r w:rsidRPr="00533F25">
        <w:rPr>
          <w:rFonts w:ascii="Times New Roman" w:hAnsi="Times New Roman"/>
          <w:sz w:val="24"/>
          <w:szCs w:val="24"/>
          <w:lang w:eastAsia="pt-BR"/>
        </w:rPr>
        <w:t xml:space="preserve"> A aplicação dos recursos do Fundo Municipal dos Direitos da Criança e do Adolescente, deliberada pelo Conselho Municipal dos Direitos da Criança e do Adolescente, deverá ser destinada para o financiamento de ações governamentais e não governamentais relativas a:</w:t>
      </w:r>
    </w:p>
    <w:p w:rsidR="00533F25" w:rsidRPr="00533F25" w:rsidRDefault="00533F25" w:rsidP="00533F25">
      <w:pPr>
        <w:widowControl w:val="0"/>
        <w:numPr>
          <w:ilvl w:val="0"/>
          <w:numId w:val="15"/>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desenvolvimento</w:t>
      </w:r>
      <w:proofErr w:type="gramEnd"/>
      <w:r w:rsidRPr="00533F25">
        <w:rPr>
          <w:rFonts w:ascii="Times New Roman" w:hAnsi="Times New Roman"/>
          <w:sz w:val="24"/>
          <w:szCs w:val="24"/>
          <w:lang w:eastAsia="pt-BR"/>
        </w:rPr>
        <w:t xml:space="preserve"> de programas e serviços </w:t>
      </w:r>
      <w:r w:rsidRPr="00533F25">
        <w:rPr>
          <w:rFonts w:ascii="Times New Roman" w:hAnsi="Times New Roman"/>
          <w:sz w:val="24"/>
          <w:szCs w:val="24"/>
          <w:lang w:eastAsia="pt-BR"/>
        </w:rPr>
        <w:lastRenderedPageBreak/>
        <w:t>complementares ou inovadores, por tempo determinado, não excedendo a 3 (três) anos, da política de promoção, proteção, defesa e atendimento dos direitos da criança e do adolescente;</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15"/>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acolhimento</w:t>
      </w:r>
      <w:proofErr w:type="gramEnd"/>
      <w:r w:rsidRPr="00533F25">
        <w:rPr>
          <w:rFonts w:ascii="Times New Roman" w:hAnsi="Times New Roman"/>
          <w:sz w:val="24"/>
          <w:szCs w:val="24"/>
          <w:lang w:eastAsia="pt-BR"/>
        </w:rPr>
        <w:t>, sob a forma de guarda, de criança e de adolescente, órfão ou abandonado, na forma do disposto no art. 227, § 3º, VI, da Constituição Federal e do art. 260, § 2º da Lei n° 8.069, de 1990, observadas as diretrizes do Plano Nacional de Promoção, Proteção e Defesa do Direito de Crianças e Adolescentes à Convivência Familiar e Comunitária;</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5"/>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programas</w:t>
      </w:r>
      <w:proofErr w:type="gramEnd"/>
      <w:r w:rsidRPr="00533F25">
        <w:rPr>
          <w:rFonts w:ascii="Times New Roman" w:hAnsi="Times New Roman"/>
          <w:sz w:val="24"/>
          <w:szCs w:val="24"/>
          <w:lang w:eastAsia="pt-BR"/>
        </w:rPr>
        <w:t xml:space="preserve"> e projetos de pesquisa, de estudos, elaboração de diagnósticos, sistemas de informações, monitoramento e avaliação das políticas públicas de</w:t>
      </w:r>
      <w:bookmarkStart w:id="3" w:name="6"/>
      <w:bookmarkEnd w:id="3"/>
      <w:r w:rsidRPr="00533F25">
        <w:rPr>
          <w:rFonts w:ascii="Times New Roman" w:hAnsi="Times New Roman"/>
          <w:sz w:val="24"/>
          <w:szCs w:val="24"/>
          <w:lang w:eastAsia="pt-BR"/>
        </w:rPr>
        <w:t xml:space="preserve"> promoção, proteção, defesa e atendimento dos direitos da criança e do adolescente;</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5"/>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programas</w:t>
      </w:r>
      <w:proofErr w:type="gramEnd"/>
      <w:r w:rsidRPr="00533F25">
        <w:rPr>
          <w:rFonts w:ascii="Times New Roman" w:hAnsi="Times New Roman"/>
          <w:sz w:val="24"/>
          <w:szCs w:val="24"/>
          <w:lang w:eastAsia="pt-BR"/>
        </w:rPr>
        <w:t xml:space="preserve"> e projetos de capacitação e formação profissional continuada dos operadores do Sistema de Garantia dos Direitos da Criança e do Adolescente;</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5"/>
        </w:numPr>
        <w:suppressAutoHyphens/>
        <w:spacing w:after="0" w:line="240" w:lineRule="auto"/>
        <w:ind w:left="0" w:firstLine="3118"/>
        <w:jc w:val="both"/>
        <w:rPr>
          <w:rFonts w:ascii="Times New Roman" w:hAnsi="Times New Roman"/>
          <w:sz w:val="24"/>
          <w:szCs w:val="24"/>
          <w:lang w:eastAsia="zh-CN"/>
        </w:rPr>
      </w:pPr>
      <w:proofErr w:type="gramStart"/>
      <w:r w:rsidRPr="00533F25">
        <w:rPr>
          <w:rFonts w:ascii="Times New Roman" w:hAnsi="Times New Roman"/>
          <w:sz w:val="24"/>
          <w:szCs w:val="24"/>
          <w:lang w:eastAsia="pt-BR"/>
        </w:rPr>
        <w:t>desenvolvimento</w:t>
      </w:r>
      <w:proofErr w:type="gramEnd"/>
      <w:r w:rsidRPr="00533F25">
        <w:rPr>
          <w:rFonts w:ascii="Times New Roman" w:hAnsi="Times New Roman"/>
          <w:sz w:val="24"/>
          <w:szCs w:val="24"/>
          <w:lang w:eastAsia="pt-BR"/>
        </w:rPr>
        <w:t xml:space="preserve"> de programas e projetos de comunicação, campanhas educativas, publicações, divulgação das ações de promoção, proteção, defesa e atendimento dos direitos da criança e do adolesce</w:t>
      </w:r>
      <w:r w:rsidRPr="00533F25">
        <w:rPr>
          <w:rFonts w:ascii="Times New Roman" w:hAnsi="Times New Roman"/>
          <w:sz w:val="24"/>
          <w:szCs w:val="24"/>
        </w:rPr>
        <w:t xml:space="preserve">nte; </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widowControl w:val="0"/>
        <w:numPr>
          <w:ilvl w:val="0"/>
          <w:numId w:val="15"/>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ações</w:t>
      </w:r>
      <w:proofErr w:type="gramEnd"/>
      <w:r w:rsidRPr="00533F25">
        <w:rPr>
          <w:rFonts w:ascii="Times New Roman" w:hAnsi="Times New Roman"/>
          <w:sz w:val="24"/>
          <w:szCs w:val="24"/>
          <w:lang w:eastAsia="pt-BR"/>
        </w:rPr>
        <w:t xml:space="preserve"> de fortalecimento do Sistema de Garantia dos Direitos da Criança e do Adolescente, com ênfase na mobilização social e na articulação para a defesa dos direitos da criança e do adolescente.</w:t>
      </w:r>
    </w:p>
    <w:p w:rsidR="00533F25" w:rsidRPr="00533F25" w:rsidRDefault="00533F25" w:rsidP="00533F25">
      <w:pPr>
        <w:ind w:left="720" w:firstLine="3118"/>
        <w:jc w:val="both"/>
        <w:rPr>
          <w:rFonts w:ascii="Times New Roman" w:hAnsi="Times New Roman"/>
          <w:sz w:val="24"/>
          <w:szCs w:val="24"/>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52.</w:t>
      </w:r>
      <w:r w:rsidRPr="00533F25">
        <w:rPr>
          <w:rFonts w:ascii="Times New Roman" w:hAnsi="Times New Roman"/>
          <w:sz w:val="24"/>
          <w:szCs w:val="24"/>
          <w:lang w:eastAsia="pt-BR"/>
        </w:rPr>
        <w:t xml:space="preserve"> É vedada a utilização dos recursos do Fundo Municipal dos Direitos da Criança e do Adolescente para despesas que não se identifiquem diretamente com a realização de seus objetivos ou serviços determinados pela lei que o instituiu, exceto em situações emergenciais ou de calamidade pública previstas em lei. </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1º.</w:t>
      </w:r>
      <w:r w:rsidRPr="00533F25">
        <w:rPr>
          <w:rFonts w:ascii="Times New Roman" w:hAnsi="Times New Roman"/>
          <w:sz w:val="24"/>
          <w:szCs w:val="24"/>
          <w:lang w:eastAsia="pt-BR"/>
        </w:rPr>
        <w:t xml:space="preserve"> Os casos excepcionais devem ser aprovados pelo plenário do Conselho Municipal dos Direitos da Criança e do Adolescente.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2º.</w:t>
      </w:r>
      <w:r w:rsidRPr="00533F25">
        <w:rPr>
          <w:rFonts w:ascii="Times New Roman" w:hAnsi="Times New Roman"/>
          <w:sz w:val="24"/>
          <w:szCs w:val="24"/>
          <w:lang w:eastAsia="pt-BR"/>
        </w:rPr>
        <w:t xml:space="preserve"> Além das condições estabelecidas no caput, deve ser vedada ainda a utilização dos recursos do Fundo Municipal dos Direitos da Criança e do Adolescente para:</w:t>
      </w:r>
    </w:p>
    <w:p w:rsidR="00533F25" w:rsidRPr="00533F25" w:rsidRDefault="00533F25" w:rsidP="00533F25">
      <w:pPr>
        <w:widowControl w:val="0"/>
        <w:numPr>
          <w:ilvl w:val="0"/>
          <w:numId w:val="16"/>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w:t>
      </w:r>
      <w:proofErr w:type="gramEnd"/>
      <w:r w:rsidRPr="00533F25">
        <w:rPr>
          <w:rFonts w:ascii="Times New Roman" w:hAnsi="Times New Roman"/>
          <w:sz w:val="24"/>
          <w:szCs w:val="24"/>
          <w:lang w:eastAsia="pt-BR"/>
        </w:rPr>
        <w:t xml:space="preserve"> transferência sem a deliberação do respectivo Conselho Municipal dos Direitos da Criança e do Adolescente;</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16"/>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lastRenderedPageBreak/>
        <w:t>pagamento</w:t>
      </w:r>
      <w:proofErr w:type="gramEnd"/>
      <w:r w:rsidRPr="00533F25">
        <w:rPr>
          <w:rFonts w:ascii="Times New Roman" w:hAnsi="Times New Roman"/>
          <w:sz w:val="24"/>
          <w:szCs w:val="24"/>
          <w:lang w:eastAsia="pt-BR"/>
        </w:rPr>
        <w:t>, manutenção e funcionamento do Conselho Tutelar;</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16"/>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manutenção</w:t>
      </w:r>
      <w:proofErr w:type="gramEnd"/>
      <w:r w:rsidRPr="00533F25">
        <w:rPr>
          <w:rFonts w:ascii="Times New Roman" w:hAnsi="Times New Roman"/>
          <w:sz w:val="24"/>
          <w:szCs w:val="24"/>
          <w:lang w:eastAsia="pt-BR"/>
        </w:rPr>
        <w:t xml:space="preserve"> e funcionamento do Conselho Municipal dos Direitos da Criança e do Adolescente;</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6"/>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w:t>
      </w:r>
      <w:proofErr w:type="gramEnd"/>
      <w:r w:rsidRPr="00533F25">
        <w:rPr>
          <w:rFonts w:ascii="Times New Roman" w:hAnsi="Times New Roman"/>
          <w:sz w:val="24"/>
          <w:szCs w:val="24"/>
          <w:lang w:eastAsia="pt-BR"/>
        </w:rPr>
        <w:t xml:space="preserve"> financiamento das políticas públicas sociais básicas, em caráter continuado, e que disponham de fundo específico, nos termos definidos pela legislação pertinente; </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6"/>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investimentos</w:t>
      </w:r>
      <w:proofErr w:type="gramEnd"/>
      <w:r w:rsidRPr="00533F25">
        <w:rPr>
          <w:rFonts w:ascii="Times New Roman" w:hAnsi="Times New Roman"/>
          <w:sz w:val="24"/>
          <w:szCs w:val="24"/>
          <w:lang w:eastAsia="pt-BR"/>
        </w:rPr>
        <w:t xml:space="preserve"> em aquisição, construção, reforma, manutenção e/ou aluguel de imóveis públicos e/ou privados, ainda que de uso exclusivo da política da infância e da adolescência.</w:t>
      </w:r>
    </w:p>
    <w:p w:rsidR="00533F25" w:rsidRPr="00533F25" w:rsidRDefault="00533F25" w:rsidP="00533F25">
      <w:pPr>
        <w:pStyle w:val="PargrafodaLista"/>
        <w:ind w:firstLine="3118"/>
        <w:jc w:val="both"/>
        <w:rPr>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53.</w:t>
      </w:r>
      <w:r w:rsidRPr="00533F25">
        <w:rPr>
          <w:rFonts w:ascii="Times New Roman" w:hAnsi="Times New Roman"/>
          <w:sz w:val="24"/>
          <w:szCs w:val="24"/>
          <w:lang w:eastAsia="pt-BR"/>
        </w:rPr>
        <w:t xml:space="preserve"> É vedado aos membros do Conselho Municipal dos Direitos da Criança e do Adolescente, representantes de entidades beneficiárias, votar e participar do processo de seleção de projetos que serão custeados com os recursos do Fundo Municipal dos Direitos da Criança e do Adolescente, neste caso, os mesmos deverão abster-se do direito de voto e voz.</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54.</w:t>
      </w:r>
      <w:r w:rsidRPr="00533F25">
        <w:rPr>
          <w:rFonts w:ascii="Times New Roman" w:hAnsi="Times New Roman"/>
          <w:sz w:val="24"/>
          <w:szCs w:val="24"/>
          <w:lang w:eastAsia="pt-BR"/>
        </w:rPr>
        <w:t xml:space="preserve"> O financiamento de projetos pelo Fundo Municipal dos Direitos da Criança e do Adolescente deve estar condicionado à previsão orçamentária e à disponibilidade financeira dos recursos.</w:t>
      </w:r>
      <w:bookmarkStart w:id="4" w:name="7"/>
      <w:bookmarkEnd w:id="4"/>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55.</w:t>
      </w:r>
      <w:r w:rsidRPr="00533F25">
        <w:rPr>
          <w:rFonts w:ascii="Times New Roman" w:hAnsi="Times New Roman"/>
          <w:sz w:val="24"/>
          <w:szCs w:val="24"/>
          <w:lang w:eastAsia="pt-BR"/>
        </w:rPr>
        <w:t xml:space="preserve"> O saldo financeiro positivo apurado no balanço do Fundo Municipal dos Direitos da Criança e do Adolescente deve ser transferido para o exercício </w:t>
      </w:r>
      <w:proofErr w:type="spellStart"/>
      <w:r w:rsidRPr="00533F25">
        <w:rPr>
          <w:rFonts w:ascii="Times New Roman" w:hAnsi="Times New Roman"/>
          <w:sz w:val="24"/>
          <w:szCs w:val="24"/>
          <w:lang w:eastAsia="pt-BR"/>
        </w:rPr>
        <w:t>subsequente</w:t>
      </w:r>
      <w:proofErr w:type="spellEnd"/>
      <w:r w:rsidRPr="00533F25">
        <w:rPr>
          <w:rFonts w:ascii="Times New Roman" w:hAnsi="Times New Roman"/>
          <w:sz w:val="24"/>
          <w:szCs w:val="24"/>
          <w:lang w:eastAsia="pt-BR"/>
        </w:rPr>
        <w:t>, a crédito do mesmo fundo, conforme determina o art. 73 da Lei n° 4.320 de 1964.</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Seção V</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Das Atribuições do Gestor do Fundo dos Direitos da Criança e do Adolescente</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xml:space="preserve">Art. 56. </w:t>
      </w:r>
      <w:r w:rsidRPr="00533F25">
        <w:rPr>
          <w:rFonts w:ascii="Times New Roman" w:hAnsi="Times New Roman"/>
          <w:sz w:val="24"/>
          <w:szCs w:val="24"/>
          <w:lang w:eastAsia="pt-BR"/>
        </w:rPr>
        <w:t>O Gestor do Fundo Municipal dos Direitos da Criança e do Adolescente, nomeado pelo Poder Executivo deve ser responsável pelos seguintes procedimentos, dentre outros inerentes ao cargo:</w:t>
      </w: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coordenar</w:t>
      </w:r>
      <w:proofErr w:type="gramEnd"/>
      <w:r w:rsidRPr="00533F25">
        <w:rPr>
          <w:rFonts w:ascii="Times New Roman" w:hAnsi="Times New Roman"/>
          <w:sz w:val="24"/>
          <w:szCs w:val="24"/>
          <w:lang w:eastAsia="pt-BR"/>
        </w:rPr>
        <w:t xml:space="preserve"> a execução do Plano Anual de Aplicação dos recursos do Fundo dos Direitos da Criança e do Adolescente, elaborado e aprovado pelo Conselho dos Direitos da Criança e do Adolescente;</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executar</w:t>
      </w:r>
      <w:proofErr w:type="gramEnd"/>
      <w:r w:rsidRPr="00533F25">
        <w:rPr>
          <w:rFonts w:ascii="Times New Roman" w:hAnsi="Times New Roman"/>
          <w:sz w:val="24"/>
          <w:szCs w:val="24"/>
          <w:lang w:eastAsia="pt-BR"/>
        </w:rPr>
        <w:t xml:space="preserve"> e acompanhar o ingresso de receitas e o pagamento das despesas do Fundo dos Direitos da Criança e do Adolescente;</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emitir</w:t>
      </w:r>
      <w:proofErr w:type="gramEnd"/>
      <w:r w:rsidRPr="00533F25">
        <w:rPr>
          <w:rFonts w:ascii="Times New Roman" w:hAnsi="Times New Roman"/>
          <w:sz w:val="24"/>
          <w:szCs w:val="24"/>
          <w:lang w:eastAsia="pt-BR"/>
        </w:rPr>
        <w:t xml:space="preserve"> empenhos, cheques e ordens de pagamento das despesas do Fundo dos Direitos da Criança e do Adolescente;</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fornecer</w:t>
      </w:r>
      <w:proofErr w:type="gramEnd"/>
      <w:r w:rsidRPr="00533F25">
        <w:rPr>
          <w:rFonts w:ascii="Times New Roman" w:hAnsi="Times New Roman"/>
          <w:sz w:val="24"/>
          <w:szCs w:val="24"/>
          <w:lang w:eastAsia="pt-BR"/>
        </w:rPr>
        <w:t xml:space="preserve"> comprovante de doação, contendo a identificação do órgão do Poder Executivo, endereço e número de inscrição no CNPJ no cabeçalho e, no corpo, o n° de ordem, nome completo do doador, CPF/CNPJ, endereço, identidade, valor efetivamente recebido, local e data devidamente firmado em conjunto com o Presidente do Conselho, para dar a quitação da operação;</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encaminhar</w:t>
      </w:r>
      <w:proofErr w:type="gramEnd"/>
      <w:r w:rsidRPr="00533F25">
        <w:rPr>
          <w:rFonts w:ascii="Times New Roman" w:hAnsi="Times New Roman"/>
          <w:sz w:val="24"/>
          <w:szCs w:val="24"/>
          <w:lang w:eastAsia="pt-BR"/>
        </w:rPr>
        <w:t xml:space="preserve"> à Secretaria da Receita Federal a Declaração de Benefícios Fiscais (DBF), por intermédio da Internet, até o último dia útil do mês de março, em relação ao ano calendário anterior;</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comunicar</w:t>
      </w:r>
      <w:proofErr w:type="gramEnd"/>
      <w:r w:rsidRPr="00533F25">
        <w:rPr>
          <w:rFonts w:ascii="Times New Roman" w:hAnsi="Times New Roman"/>
          <w:sz w:val="24"/>
          <w:szCs w:val="24"/>
          <w:lang w:eastAsia="pt-BR"/>
        </w:rPr>
        <w:t xml:space="preserve"> obrigatoriamente aos contribuintes, até o último dia útil do mês de março a efetiva apresentação da Declaração de Benefícios Fiscais (DBF), da qual conste, obrigatoriamente o nome ou razão social, CPF do contribuinte ou CNPJ, data e valor destinado;</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apresentar</w:t>
      </w:r>
      <w:proofErr w:type="gramEnd"/>
      <w:r w:rsidRPr="00533F25">
        <w:rPr>
          <w:rFonts w:ascii="Times New Roman" w:hAnsi="Times New Roman"/>
          <w:sz w:val="24"/>
          <w:szCs w:val="24"/>
          <w:lang w:eastAsia="pt-BR"/>
        </w:rPr>
        <w:t>, trimestralmente ou quando solicitada pelo Conselho dos Direitos da Criança e do Adolescente, a análise e avaliação da situação econômico financeira do Fundo dos Direitos da Criança e do Adolescente, através de balancetes e relatórios de gestão;</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manter</w:t>
      </w:r>
      <w:proofErr w:type="gramEnd"/>
      <w:r w:rsidRPr="00533F25">
        <w:rPr>
          <w:rFonts w:ascii="Times New Roman" w:hAnsi="Times New Roman"/>
          <w:sz w:val="24"/>
          <w:szCs w:val="24"/>
          <w:lang w:eastAsia="pt-BR"/>
        </w:rPr>
        <w:t xml:space="preserve"> arquivados, pelo prazo previsto em lei, os documentos comprobatórios da movimentação das receitas e despesas do Fundo, para fins de acompanhamento e fiscalização;</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17"/>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observar</w:t>
      </w:r>
      <w:proofErr w:type="gramEnd"/>
      <w:r w:rsidRPr="00533F25">
        <w:rPr>
          <w:rFonts w:ascii="Times New Roman" w:hAnsi="Times New Roman"/>
          <w:sz w:val="24"/>
          <w:szCs w:val="24"/>
          <w:lang w:eastAsia="pt-BR"/>
        </w:rPr>
        <w:t>, quando do desempenho de suas atribuições, o princípio da prioridade absoluta à criança e ao adolescente.</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Parágrafo Único:</w:t>
      </w:r>
      <w:r w:rsidRPr="00533F25">
        <w:rPr>
          <w:rFonts w:ascii="Times New Roman" w:hAnsi="Times New Roman"/>
          <w:sz w:val="24"/>
          <w:szCs w:val="24"/>
          <w:lang w:eastAsia="pt-BR"/>
        </w:rPr>
        <w:t xml:space="preserve"> Deverá ser emitido um comprovante para cada doador, mediante a apresentação de documento que comprove o depósito bancário em favor do Fundo, </w:t>
      </w:r>
      <w:bookmarkStart w:id="5" w:name="8"/>
      <w:bookmarkEnd w:id="5"/>
      <w:r w:rsidRPr="00533F25">
        <w:rPr>
          <w:rFonts w:ascii="Times New Roman" w:hAnsi="Times New Roman"/>
          <w:sz w:val="24"/>
          <w:szCs w:val="24"/>
          <w:lang w:eastAsia="pt-BR"/>
        </w:rPr>
        <w:t>ou de documentação de propriedade, hábil e idônea, em se tratando de doação de bens.</w:t>
      </w:r>
    </w:p>
    <w:p w:rsidR="00533F25" w:rsidRPr="00533F25" w:rsidRDefault="00533F25" w:rsidP="00533F25">
      <w:pPr>
        <w:jc w:val="center"/>
        <w:rPr>
          <w:rFonts w:ascii="Times New Roman" w:hAnsi="Times New Roman"/>
          <w:b/>
          <w:sz w:val="24"/>
          <w:szCs w:val="24"/>
          <w:lang w:eastAsia="pt-BR"/>
        </w:rPr>
      </w:pPr>
      <w:proofErr w:type="gramStart"/>
      <w:r w:rsidRPr="00533F25">
        <w:rPr>
          <w:rFonts w:ascii="Times New Roman" w:hAnsi="Times New Roman"/>
          <w:b/>
          <w:sz w:val="24"/>
          <w:szCs w:val="24"/>
          <w:lang w:eastAsia="pt-BR"/>
        </w:rPr>
        <w:t>Seção VI</w:t>
      </w:r>
      <w:proofErr w:type="gramEnd"/>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Do Controle e da Fiscalização</w:t>
      </w:r>
    </w:p>
    <w:p w:rsidR="00533F25" w:rsidRPr="00533F25" w:rsidRDefault="00533F25" w:rsidP="00533F25">
      <w:pPr>
        <w:ind w:firstLine="3118"/>
        <w:jc w:val="both"/>
        <w:rPr>
          <w:rFonts w:ascii="Times New Roman" w:hAnsi="Times New Roman"/>
          <w:color w:val="FF0000"/>
          <w:sz w:val="24"/>
          <w:szCs w:val="24"/>
          <w:lang w:eastAsia="pt-BR"/>
        </w:rPr>
      </w:pPr>
      <w:r w:rsidRPr="00533F25">
        <w:rPr>
          <w:rFonts w:ascii="Times New Roman" w:hAnsi="Times New Roman"/>
          <w:b/>
          <w:sz w:val="24"/>
          <w:szCs w:val="24"/>
          <w:lang w:eastAsia="pt-BR"/>
        </w:rPr>
        <w:t xml:space="preserve">Art. 57. </w:t>
      </w:r>
      <w:r w:rsidRPr="00533F25">
        <w:rPr>
          <w:rFonts w:ascii="Times New Roman" w:hAnsi="Times New Roman"/>
          <w:sz w:val="24"/>
          <w:szCs w:val="24"/>
          <w:lang w:eastAsia="pt-BR"/>
        </w:rPr>
        <w:t xml:space="preserve">Os recursos do Fundo Municipal dos Direitos da Criança e do Adolescente utilizados para o financiamento, total ou parcial, de projetos desenvolvidos por entidades governamentais ou não governamentais estão </w:t>
      </w:r>
      <w:r w:rsidRPr="00533F25">
        <w:rPr>
          <w:rFonts w:ascii="Times New Roman" w:hAnsi="Times New Roman"/>
          <w:sz w:val="24"/>
          <w:szCs w:val="24"/>
          <w:lang w:eastAsia="pt-BR"/>
        </w:rPr>
        <w:lastRenderedPageBreak/>
        <w:t>sujeitos à prestação de contas de gestão aos órgãos de controle interno do Poder Executivo.</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xml:space="preserve">Art. 58. </w:t>
      </w:r>
      <w:r w:rsidRPr="00533F25">
        <w:rPr>
          <w:rFonts w:ascii="Times New Roman" w:hAnsi="Times New Roman"/>
          <w:sz w:val="24"/>
          <w:szCs w:val="24"/>
          <w:lang w:eastAsia="pt-BR"/>
        </w:rPr>
        <w:t>O Conselho Municipal dos Direitos da Criança e do Adolescente devem utilizar os meios ao seu alcance para divulgar amplamente:</w:t>
      </w:r>
    </w:p>
    <w:p w:rsidR="00533F25" w:rsidRPr="00533F25" w:rsidRDefault="00533F25" w:rsidP="00533F25">
      <w:pPr>
        <w:widowControl w:val="0"/>
        <w:numPr>
          <w:ilvl w:val="0"/>
          <w:numId w:val="18"/>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as</w:t>
      </w:r>
      <w:proofErr w:type="gramEnd"/>
      <w:r w:rsidRPr="00533F25">
        <w:rPr>
          <w:rFonts w:ascii="Times New Roman" w:hAnsi="Times New Roman"/>
          <w:sz w:val="24"/>
          <w:szCs w:val="24"/>
          <w:lang w:eastAsia="pt-BR"/>
        </w:rPr>
        <w:t xml:space="preserve"> ações prioritárias das políticas de promoção, proteção, defesa e atendimento dos direitos da criança e do adolescente;</w:t>
      </w:r>
    </w:p>
    <w:p w:rsidR="00533F25" w:rsidRPr="00533F25" w:rsidRDefault="00533F25" w:rsidP="00533F25">
      <w:pPr>
        <w:ind w:firstLine="3838"/>
        <w:jc w:val="both"/>
        <w:rPr>
          <w:rFonts w:ascii="Times New Roman" w:hAnsi="Times New Roman"/>
          <w:sz w:val="24"/>
          <w:szCs w:val="24"/>
          <w:lang w:eastAsia="pt-BR"/>
        </w:rPr>
      </w:pPr>
    </w:p>
    <w:p w:rsidR="00533F25" w:rsidRPr="00533F25" w:rsidRDefault="00533F25" w:rsidP="00533F25">
      <w:pPr>
        <w:widowControl w:val="0"/>
        <w:numPr>
          <w:ilvl w:val="0"/>
          <w:numId w:val="18"/>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os</w:t>
      </w:r>
      <w:proofErr w:type="gramEnd"/>
      <w:r w:rsidRPr="00533F25">
        <w:rPr>
          <w:rFonts w:ascii="Times New Roman" w:hAnsi="Times New Roman"/>
          <w:sz w:val="24"/>
          <w:szCs w:val="24"/>
          <w:lang w:eastAsia="pt-BR"/>
        </w:rPr>
        <w:t xml:space="preserve"> prazos e os requisitos para a apresentação de projetos a serem beneficiados com recursos do Fundo Municipal dos Direitos da Criança e do Adolescente;</w:t>
      </w:r>
    </w:p>
    <w:p w:rsidR="00533F25" w:rsidRPr="00533F25" w:rsidRDefault="00533F25" w:rsidP="00533F25">
      <w:pPr>
        <w:ind w:firstLine="3838"/>
        <w:jc w:val="both"/>
        <w:rPr>
          <w:rFonts w:ascii="Times New Roman" w:hAnsi="Times New Roman"/>
          <w:sz w:val="24"/>
          <w:szCs w:val="24"/>
          <w:lang w:eastAsia="pt-BR"/>
        </w:rPr>
      </w:pPr>
    </w:p>
    <w:p w:rsidR="00533F25" w:rsidRPr="00533F25" w:rsidRDefault="00533F25" w:rsidP="00533F25">
      <w:pPr>
        <w:widowControl w:val="0"/>
        <w:numPr>
          <w:ilvl w:val="0"/>
          <w:numId w:val="18"/>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w:t>
      </w:r>
      <w:proofErr w:type="gramEnd"/>
      <w:r w:rsidRPr="00533F25">
        <w:rPr>
          <w:rFonts w:ascii="Times New Roman" w:hAnsi="Times New Roman"/>
          <w:sz w:val="24"/>
          <w:szCs w:val="24"/>
          <w:lang w:eastAsia="pt-BR"/>
        </w:rPr>
        <w:t xml:space="preserve"> relação dos projetos aprovados em cada edital, o valor dos recursos previstos e a execução orçamentária efetivada para implementação dos mesmos; </w:t>
      </w:r>
    </w:p>
    <w:p w:rsidR="00533F25" w:rsidRPr="00533F25" w:rsidRDefault="00533F25" w:rsidP="00533F25">
      <w:pPr>
        <w:ind w:firstLine="3838"/>
        <w:jc w:val="both"/>
        <w:rPr>
          <w:rFonts w:ascii="Times New Roman" w:hAnsi="Times New Roman"/>
          <w:sz w:val="24"/>
          <w:szCs w:val="24"/>
          <w:lang w:eastAsia="pt-BR"/>
        </w:rPr>
      </w:pPr>
    </w:p>
    <w:p w:rsidR="00533F25" w:rsidRPr="00533F25" w:rsidRDefault="00533F25" w:rsidP="00533F25">
      <w:pPr>
        <w:widowControl w:val="0"/>
        <w:numPr>
          <w:ilvl w:val="0"/>
          <w:numId w:val="18"/>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w:t>
      </w:r>
      <w:proofErr w:type="gramEnd"/>
      <w:r w:rsidRPr="00533F25">
        <w:rPr>
          <w:rFonts w:ascii="Times New Roman" w:hAnsi="Times New Roman"/>
          <w:sz w:val="24"/>
          <w:szCs w:val="24"/>
          <w:lang w:eastAsia="pt-BR"/>
        </w:rPr>
        <w:t xml:space="preserve"> total das receitas previstas no orçamento do Fundo para cada exercício; </w:t>
      </w:r>
    </w:p>
    <w:p w:rsidR="00533F25" w:rsidRPr="00533F25" w:rsidRDefault="00533F25" w:rsidP="00533F25">
      <w:pPr>
        <w:ind w:firstLine="3838"/>
        <w:jc w:val="both"/>
        <w:rPr>
          <w:rFonts w:ascii="Times New Roman" w:hAnsi="Times New Roman"/>
          <w:sz w:val="24"/>
          <w:szCs w:val="24"/>
          <w:lang w:eastAsia="pt-BR"/>
        </w:rPr>
      </w:pPr>
    </w:p>
    <w:p w:rsidR="00533F25" w:rsidRPr="00533F25" w:rsidRDefault="00533F25" w:rsidP="00533F25">
      <w:pPr>
        <w:widowControl w:val="0"/>
        <w:numPr>
          <w:ilvl w:val="0"/>
          <w:numId w:val="18"/>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os</w:t>
      </w:r>
      <w:proofErr w:type="gramEnd"/>
      <w:r w:rsidRPr="00533F25">
        <w:rPr>
          <w:rFonts w:ascii="Times New Roman" w:hAnsi="Times New Roman"/>
          <w:sz w:val="24"/>
          <w:szCs w:val="24"/>
          <w:lang w:eastAsia="pt-BR"/>
        </w:rPr>
        <w:t xml:space="preserve"> mecanismos de monitoramento, de avaliação e de fiscalização dos resultados dos projetos beneficiados com recursos do Fundo Municipal dos Direitos da Criança e do Adolescente.</w:t>
      </w:r>
    </w:p>
    <w:p w:rsidR="00533F25" w:rsidRPr="00533F25" w:rsidRDefault="00533F25" w:rsidP="00533F25">
      <w:pPr>
        <w:pStyle w:val="PargrafodaLista"/>
        <w:ind w:firstLine="3118"/>
        <w:jc w:val="both"/>
        <w:rPr>
          <w:lang w:eastAsia="pt-BR"/>
        </w:rPr>
      </w:pPr>
    </w:p>
    <w:p w:rsidR="00533F25" w:rsidRPr="00533F25" w:rsidRDefault="00533F25" w:rsidP="00533F25">
      <w:pPr>
        <w:pStyle w:val="PargrafodaLista"/>
        <w:ind w:firstLine="3118"/>
        <w:jc w:val="both"/>
        <w:rPr>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59.</w:t>
      </w:r>
      <w:r w:rsidRPr="00533F25">
        <w:rPr>
          <w:rFonts w:ascii="Times New Roman" w:hAnsi="Times New Roman"/>
          <w:sz w:val="24"/>
          <w:szCs w:val="24"/>
          <w:lang w:eastAsia="pt-BR"/>
        </w:rPr>
        <w:t xml:space="preserve"> Nos materiais de divulgação das ações, projetos e programas que tenham recebido financiamento do Fundo Municipal dos Direitos da Criança e do Adolescente </w:t>
      </w:r>
      <w:proofErr w:type="gramStart"/>
      <w:r w:rsidRPr="00533F25">
        <w:rPr>
          <w:rFonts w:ascii="Times New Roman" w:hAnsi="Times New Roman"/>
          <w:sz w:val="24"/>
          <w:szCs w:val="24"/>
          <w:lang w:eastAsia="pt-BR"/>
        </w:rPr>
        <w:t>deve ser</w:t>
      </w:r>
      <w:proofErr w:type="gramEnd"/>
      <w:r w:rsidRPr="00533F25">
        <w:rPr>
          <w:rFonts w:ascii="Times New Roman" w:hAnsi="Times New Roman"/>
          <w:sz w:val="24"/>
          <w:szCs w:val="24"/>
          <w:lang w:eastAsia="pt-BR"/>
        </w:rPr>
        <w:t xml:space="preserve"> obrigatória a referência ao Conselho e ao Fundo como fonte pública de financiamento.</w:t>
      </w:r>
    </w:p>
    <w:p w:rsidR="00533F25" w:rsidRPr="00533F25" w:rsidRDefault="00533F25" w:rsidP="00533F25">
      <w:pPr>
        <w:pStyle w:val="Textopadro"/>
        <w:ind w:firstLine="3118"/>
        <w:jc w:val="both"/>
        <w:rPr>
          <w:bCs/>
          <w:szCs w:val="24"/>
          <w:lang w:val="pt-BR"/>
        </w:rPr>
      </w:pPr>
    </w:p>
    <w:p w:rsidR="00533F25" w:rsidRPr="00533F25" w:rsidRDefault="00533F25" w:rsidP="00533F25">
      <w:pPr>
        <w:pStyle w:val="Textopadro"/>
        <w:tabs>
          <w:tab w:val="left" w:pos="2421"/>
        </w:tabs>
        <w:ind w:firstLine="3118"/>
        <w:jc w:val="both"/>
        <w:rPr>
          <w:bCs/>
          <w:szCs w:val="24"/>
          <w:lang w:val="pt-BR"/>
        </w:rPr>
      </w:pPr>
    </w:p>
    <w:p w:rsidR="00533F25" w:rsidRPr="00533F25" w:rsidRDefault="00533F25" w:rsidP="00533F25">
      <w:pPr>
        <w:pStyle w:val="Textopadro"/>
        <w:keepLines/>
        <w:jc w:val="center"/>
        <w:rPr>
          <w:b/>
          <w:bCs/>
          <w:szCs w:val="24"/>
          <w:lang w:val="pt-BR"/>
        </w:rPr>
      </w:pPr>
      <w:r w:rsidRPr="00533F25">
        <w:rPr>
          <w:b/>
          <w:bCs/>
          <w:szCs w:val="24"/>
          <w:lang w:val="pt-BR"/>
        </w:rPr>
        <w:t>CAPÍTULO</w:t>
      </w:r>
      <w:r w:rsidRPr="00533F25">
        <w:rPr>
          <w:rFonts w:eastAsia="Arial"/>
          <w:b/>
          <w:bCs/>
          <w:szCs w:val="24"/>
          <w:lang w:val="pt-BR"/>
        </w:rPr>
        <w:t xml:space="preserve"> </w:t>
      </w:r>
      <w:r w:rsidRPr="00533F25">
        <w:rPr>
          <w:b/>
          <w:bCs/>
          <w:szCs w:val="24"/>
          <w:lang w:val="pt-BR"/>
        </w:rPr>
        <w:t>IV</w:t>
      </w:r>
    </w:p>
    <w:p w:rsidR="00533F25" w:rsidRPr="00533F25" w:rsidRDefault="00533F25" w:rsidP="00533F25">
      <w:pPr>
        <w:pStyle w:val="Textopadro"/>
        <w:keepLines/>
        <w:jc w:val="center"/>
        <w:rPr>
          <w:b/>
          <w:bCs/>
          <w:szCs w:val="24"/>
          <w:lang w:val="pt-BR"/>
        </w:rPr>
      </w:pPr>
    </w:p>
    <w:p w:rsidR="00533F25" w:rsidRPr="00533F25" w:rsidRDefault="00533F25" w:rsidP="00533F25">
      <w:pPr>
        <w:pStyle w:val="Textopadro"/>
        <w:keepLines/>
        <w:jc w:val="center"/>
        <w:rPr>
          <w:b/>
          <w:bCs/>
          <w:szCs w:val="24"/>
          <w:lang w:val="pt-BR"/>
        </w:rPr>
      </w:pPr>
      <w:r w:rsidRPr="00533F25">
        <w:rPr>
          <w:b/>
          <w:bCs/>
          <w:szCs w:val="24"/>
          <w:lang w:val="pt-BR"/>
        </w:rPr>
        <w:t>DO FUNCIONAMENTO</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CONSELHOS</w:t>
      </w:r>
      <w:r w:rsidRPr="00533F25">
        <w:rPr>
          <w:rFonts w:eastAsia="Arial"/>
          <w:b/>
          <w:bCs/>
          <w:szCs w:val="24"/>
          <w:lang w:val="pt-BR"/>
        </w:rPr>
        <w:t xml:space="preserve"> </w:t>
      </w:r>
      <w:r w:rsidRPr="00533F25">
        <w:rPr>
          <w:b/>
          <w:bCs/>
          <w:szCs w:val="24"/>
          <w:lang w:val="pt-BR"/>
        </w:rPr>
        <w:t>TUTELARES</w:t>
      </w:r>
    </w:p>
    <w:p w:rsidR="00533F25" w:rsidRPr="00533F25" w:rsidRDefault="00533F25" w:rsidP="00533F25">
      <w:pPr>
        <w:pStyle w:val="Textopadro"/>
        <w:jc w:val="center"/>
        <w:rPr>
          <w:b/>
          <w:bCs/>
          <w:szCs w:val="24"/>
          <w:lang w:val="pt-BR"/>
        </w:rPr>
      </w:pPr>
    </w:p>
    <w:p w:rsidR="00533F25" w:rsidRPr="00533F25" w:rsidRDefault="00533F25" w:rsidP="00533F25">
      <w:pPr>
        <w:pStyle w:val="Textopadro"/>
        <w:keepLines/>
        <w:jc w:val="center"/>
        <w:rPr>
          <w:b/>
          <w:bCs/>
          <w:szCs w:val="24"/>
          <w:lang w:val="pt-BR"/>
        </w:rPr>
      </w:pPr>
      <w:r w:rsidRPr="00533F25">
        <w:rPr>
          <w:b/>
          <w:bCs/>
          <w:szCs w:val="24"/>
          <w:lang w:val="pt-BR"/>
        </w:rPr>
        <w:t>Seção</w:t>
      </w:r>
      <w:r w:rsidRPr="00533F25">
        <w:rPr>
          <w:rFonts w:eastAsia="Arial"/>
          <w:b/>
          <w:bCs/>
          <w:szCs w:val="24"/>
          <w:lang w:val="pt-BR"/>
        </w:rPr>
        <w:t xml:space="preserve"> </w:t>
      </w:r>
      <w:r w:rsidRPr="00533F25">
        <w:rPr>
          <w:b/>
          <w:bCs/>
          <w:szCs w:val="24"/>
          <w:lang w:val="pt-BR"/>
        </w:rPr>
        <w:t>I</w:t>
      </w:r>
    </w:p>
    <w:p w:rsidR="00533F25" w:rsidRPr="00533F25" w:rsidRDefault="00533F25" w:rsidP="00533F25">
      <w:pPr>
        <w:pStyle w:val="Textopadro"/>
        <w:keepLines/>
        <w:jc w:val="center"/>
        <w:rPr>
          <w:b/>
          <w:bCs/>
          <w:szCs w:val="24"/>
          <w:lang w:val="pt-BR"/>
        </w:rPr>
      </w:pPr>
    </w:p>
    <w:p w:rsidR="00533F25" w:rsidRPr="00533F25" w:rsidRDefault="00533F25" w:rsidP="00533F25">
      <w:pPr>
        <w:pStyle w:val="Textopadro"/>
        <w:keepLines/>
        <w:jc w:val="center"/>
        <w:rPr>
          <w:b/>
          <w:bCs/>
          <w:szCs w:val="24"/>
          <w:lang w:val="pt-BR"/>
        </w:rPr>
      </w:pPr>
      <w:r w:rsidRPr="00533F25">
        <w:rPr>
          <w:b/>
          <w:bCs/>
          <w:szCs w:val="24"/>
          <w:lang w:val="pt-BR"/>
        </w:rPr>
        <w:t>Natureza</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Conselhos</w:t>
      </w:r>
      <w:r w:rsidRPr="00533F25">
        <w:rPr>
          <w:rFonts w:eastAsia="Arial"/>
          <w:b/>
          <w:bCs/>
          <w:szCs w:val="24"/>
          <w:lang w:val="pt-BR"/>
        </w:rPr>
        <w:t xml:space="preserve"> </w:t>
      </w:r>
      <w:r w:rsidRPr="00533F25">
        <w:rPr>
          <w:b/>
          <w:bCs/>
          <w:szCs w:val="24"/>
          <w:lang w:val="pt-BR"/>
        </w:rPr>
        <w:t>Tutelares</w:t>
      </w:r>
    </w:p>
    <w:p w:rsidR="00533F25" w:rsidRPr="00533F25" w:rsidRDefault="00533F25" w:rsidP="00533F25">
      <w:pPr>
        <w:pStyle w:val="Textopadro"/>
        <w:keepLines/>
        <w:jc w:val="center"/>
        <w:rPr>
          <w:b/>
          <w:bCs/>
          <w:szCs w:val="24"/>
          <w:lang w:val="pt-BR"/>
        </w:rPr>
      </w:pPr>
    </w:p>
    <w:p w:rsidR="00533F25" w:rsidRPr="00533F25" w:rsidRDefault="00533F25" w:rsidP="00533F25">
      <w:pPr>
        <w:pStyle w:val="Textopadro"/>
        <w:jc w:val="center"/>
        <w:rPr>
          <w:b/>
          <w:bCs/>
          <w:szCs w:val="24"/>
          <w:lang w:val="pt-BR"/>
        </w:rPr>
      </w:pPr>
    </w:p>
    <w:p w:rsidR="00533F25" w:rsidRPr="00533F25" w:rsidRDefault="00533F25" w:rsidP="00533F25">
      <w:pPr>
        <w:pStyle w:val="Textopadro"/>
        <w:ind w:firstLine="3118"/>
        <w:jc w:val="both"/>
        <w:rPr>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60.</w:t>
      </w:r>
      <w:r w:rsidRPr="00533F25">
        <w:rPr>
          <w:rFonts w:eastAsia="Arial"/>
          <w:bCs/>
          <w:szCs w:val="24"/>
          <w:lang w:val="pt-BR"/>
        </w:rPr>
        <w:t xml:space="preserve"> </w:t>
      </w:r>
      <w:r w:rsidRPr="00533F25">
        <w:rPr>
          <w:szCs w:val="24"/>
          <w:lang w:val="pt-BR"/>
        </w:rPr>
        <w:t>O</w:t>
      </w:r>
      <w:r w:rsidRPr="00533F25">
        <w:rPr>
          <w:rFonts w:eastAsia="Arial"/>
          <w:szCs w:val="24"/>
          <w:lang w:val="pt-BR"/>
        </w:rPr>
        <w:t xml:space="preserve"> </w:t>
      </w:r>
      <w:r w:rsidRPr="00533F25">
        <w:rPr>
          <w:szCs w:val="24"/>
          <w:lang w:val="pt-BR"/>
        </w:rPr>
        <w:t>Conselho</w:t>
      </w:r>
      <w:r w:rsidRPr="00533F25">
        <w:rPr>
          <w:rFonts w:eastAsia="Arial"/>
          <w:szCs w:val="24"/>
          <w:lang w:val="pt-BR"/>
        </w:rPr>
        <w:t xml:space="preserve"> </w:t>
      </w:r>
      <w:r w:rsidRPr="00533F25">
        <w:rPr>
          <w:szCs w:val="24"/>
          <w:lang w:val="pt-BR"/>
        </w:rPr>
        <w:t>Tutelar</w:t>
      </w:r>
      <w:r w:rsidRPr="00533F25">
        <w:rPr>
          <w:rFonts w:eastAsia="Arial"/>
          <w:szCs w:val="24"/>
          <w:lang w:val="pt-BR"/>
        </w:rPr>
        <w:t xml:space="preserve"> </w:t>
      </w:r>
      <w:r w:rsidRPr="00533F25">
        <w:rPr>
          <w:szCs w:val="24"/>
          <w:lang w:val="pt-BR"/>
        </w:rPr>
        <w:t>é</w:t>
      </w:r>
      <w:r w:rsidRPr="00533F25">
        <w:rPr>
          <w:rFonts w:eastAsia="Arial"/>
          <w:szCs w:val="24"/>
          <w:lang w:val="pt-BR"/>
        </w:rPr>
        <w:t xml:space="preserve"> </w:t>
      </w:r>
      <w:r w:rsidRPr="00533F25">
        <w:rPr>
          <w:szCs w:val="24"/>
          <w:lang w:val="pt-BR"/>
        </w:rPr>
        <w:t>órgão</w:t>
      </w:r>
      <w:r w:rsidRPr="00533F25">
        <w:rPr>
          <w:rFonts w:eastAsia="Arial"/>
          <w:szCs w:val="24"/>
          <w:lang w:val="pt-BR"/>
        </w:rPr>
        <w:t xml:space="preserve"> </w:t>
      </w:r>
      <w:r w:rsidRPr="00533F25">
        <w:rPr>
          <w:szCs w:val="24"/>
          <w:lang w:val="pt-BR"/>
        </w:rPr>
        <w:t>permanente e</w:t>
      </w:r>
      <w:r w:rsidRPr="00533F25">
        <w:rPr>
          <w:rFonts w:eastAsia="Arial"/>
          <w:szCs w:val="24"/>
          <w:lang w:val="pt-BR"/>
        </w:rPr>
        <w:t xml:space="preserve"> </w:t>
      </w:r>
      <w:r w:rsidRPr="00533F25">
        <w:rPr>
          <w:szCs w:val="24"/>
          <w:lang w:val="pt-BR"/>
        </w:rPr>
        <w:t>autônomo,</w:t>
      </w:r>
      <w:r w:rsidRPr="00533F25">
        <w:rPr>
          <w:rFonts w:eastAsia="Arial"/>
          <w:szCs w:val="24"/>
          <w:lang w:val="pt-BR"/>
        </w:rPr>
        <w:t xml:space="preserve"> </w:t>
      </w:r>
      <w:r w:rsidRPr="00533F25">
        <w:rPr>
          <w:szCs w:val="24"/>
          <w:lang w:val="pt-BR"/>
        </w:rPr>
        <w:t>não</w:t>
      </w:r>
      <w:r w:rsidRPr="00533F25">
        <w:rPr>
          <w:rFonts w:eastAsia="Arial"/>
          <w:szCs w:val="24"/>
          <w:lang w:val="pt-BR"/>
        </w:rPr>
        <w:t xml:space="preserve"> </w:t>
      </w:r>
      <w:r w:rsidRPr="00533F25">
        <w:rPr>
          <w:szCs w:val="24"/>
          <w:lang w:val="pt-BR"/>
        </w:rPr>
        <w:t>jurisdicional,</w:t>
      </w:r>
      <w:r w:rsidRPr="00533F25">
        <w:rPr>
          <w:rFonts w:eastAsia="Arial"/>
          <w:szCs w:val="24"/>
          <w:lang w:val="pt-BR"/>
        </w:rPr>
        <w:t xml:space="preserve"> </w:t>
      </w:r>
      <w:r w:rsidRPr="00533F25">
        <w:rPr>
          <w:szCs w:val="24"/>
          <w:lang w:val="pt-BR"/>
        </w:rPr>
        <w:t>encarregado</w:t>
      </w:r>
      <w:r w:rsidRPr="00533F25">
        <w:rPr>
          <w:rFonts w:eastAsia="Arial"/>
          <w:szCs w:val="24"/>
          <w:lang w:val="pt-BR"/>
        </w:rPr>
        <w:t xml:space="preserve"> </w:t>
      </w:r>
      <w:r w:rsidRPr="00533F25">
        <w:rPr>
          <w:szCs w:val="24"/>
          <w:lang w:val="pt-BR"/>
        </w:rPr>
        <w:t>pela</w:t>
      </w:r>
      <w:r w:rsidRPr="00533F25">
        <w:rPr>
          <w:rFonts w:eastAsia="Arial"/>
          <w:szCs w:val="24"/>
          <w:lang w:val="pt-BR"/>
        </w:rPr>
        <w:t xml:space="preserve"> </w:t>
      </w:r>
      <w:r w:rsidRPr="00533F25">
        <w:rPr>
          <w:szCs w:val="24"/>
          <w:lang w:val="pt-BR"/>
        </w:rPr>
        <w:t>sociedade</w:t>
      </w:r>
      <w:r w:rsidRPr="00533F25">
        <w:rPr>
          <w:rFonts w:eastAsia="Arial"/>
          <w:szCs w:val="24"/>
          <w:lang w:val="pt-BR"/>
        </w:rPr>
        <w:t xml:space="preserve"> </w:t>
      </w:r>
      <w:r w:rsidRPr="00533F25">
        <w:rPr>
          <w:szCs w:val="24"/>
          <w:lang w:val="pt-BR"/>
        </w:rPr>
        <w:t>de</w:t>
      </w:r>
      <w:r w:rsidRPr="00533F25">
        <w:rPr>
          <w:rFonts w:eastAsia="Arial"/>
          <w:szCs w:val="24"/>
          <w:lang w:val="pt-BR"/>
        </w:rPr>
        <w:t xml:space="preserve"> </w:t>
      </w:r>
      <w:r w:rsidRPr="00533F25">
        <w:rPr>
          <w:szCs w:val="24"/>
          <w:lang w:val="pt-BR"/>
        </w:rPr>
        <w:t>zelar</w:t>
      </w:r>
      <w:r w:rsidRPr="00533F25">
        <w:rPr>
          <w:rFonts w:eastAsia="Arial"/>
          <w:szCs w:val="24"/>
          <w:lang w:val="pt-BR"/>
        </w:rPr>
        <w:t xml:space="preserve"> </w:t>
      </w:r>
      <w:r w:rsidRPr="00533F25">
        <w:rPr>
          <w:szCs w:val="24"/>
          <w:lang w:val="pt-BR"/>
        </w:rPr>
        <w:t>pelo</w:t>
      </w:r>
      <w:r w:rsidRPr="00533F25">
        <w:rPr>
          <w:rFonts w:eastAsia="Arial"/>
          <w:szCs w:val="24"/>
          <w:lang w:val="pt-BR"/>
        </w:rPr>
        <w:t xml:space="preserve"> </w:t>
      </w:r>
      <w:r w:rsidRPr="00533F25">
        <w:rPr>
          <w:szCs w:val="24"/>
          <w:lang w:val="pt-BR"/>
        </w:rPr>
        <w:t>cumprimento</w:t>
      </w:r>
      <w:r w:rsidRPr="00533F25">
        <w:rPr>
          <w:rFonts w:eastAsia="Arial"/>
          <w:szCs w:val="24"/>
          <w:lang w:val="pt-BR"/>
        </w:rPr>
        <w:t xml:space="preserve"> </w:t>
      </w:r>
      <w:r w:rsidRPr="00533F25">
        <w:rPr>
          <w:szCs w:val="24"/>
          <w:lang w:val="pt-BR"/>
        </w:rPr>
        <w:t>dos</w:t>
      </w:r>
      <w:r w:rsidRPr="00533F25">
        <w:rPr>
          <w:rFonts w:eastAsia="Arial"/>
          <w:szCs w:val="24"/>
          <w:lang w:val="pt-BR"/>
        </w:rPr>
        <w:t xml:space="preserve"> </w:t>
      </w:r>
      <w:r w:rsidRPr="00533F25">
        <w:rPr>
          <w:szCs w:val="24"/>
          <w:lang w:val="pt-BR"/>
        </w:rPr>
        <w:t>direitos</w:t>
      </w:r>
      <w:r w:rsidRPr="00533F25">
        <w:rPr>
          <w:rFonts w:eastAsia="Arial"/>
          <w:szCs w:val="24"/>
          <w:lang w:val="pt-BR"/>
        </w:rPr>
        <w:t xml:space="preserve"> </w:t>
      </w:r>
      <w:r w:rsidRPr="00533F25">
        <w:rPr>
          <w:szCs w:val="24"/>
          <w:lang w:val="pt-BR"/>
        </w:rPr>
        <w:t>da</w:t>
      </w:r>
      <w:r w:rsidRPr="00533F25">
        <w:rPr>
          <w:rFonts w:eastAsia="Arial"/>
          <w:szCs w:val="24"/>
          <w:lang w:val="pt-BR"/>
        </w:rPr>
        <w:t xml:space="preserve"> </w:t>
      </w:r>
      <w:r w:rsidRPr="00533F25">
        <w:rPr>
          <w:szCs w:val="24"/>
          <w:lang w:val="pt-BR"/>
        </w:rPr>
        <w:t>criança</w:t>
      </w:r>
      <w:r w:rsidRPr="00533F25">
        <w:rPr>
          <w:rFonts w:eastAsia="Arial"/>
          <w:szCs w:val="24"/>
          <w:lang w:val="pt-BR"/>
        </w:rPr>
        <w:t xml:space="preserve"> </w:t>
      </w:r>
      <w:r w:rsidRPr="00533F25">
        <w:rPr>
          <w:szCs w:val="24"/>
          <w:lang w:val="pt-BR"/>
        </w:rPr>
        <w:t>e</w:t>
      </w:r>
      <w:r w:rsidRPr="00533F25">
        <w:rPr>
          <w:rFonts w:eastAsia="Arial"/>
          <w:szCs w:val="24"/>
          <w:lang w:val="pt-BR"/>
        </w:rPr>
        <w:t xml:space="preserve"> </w:t>
      </w:r>
      <w:r w:rsidRPr="00533F25">
        <w:rPr>
          <w:szCs w:val="24"/>
          <w:lang w:val="pt-BR"/>
        </w:rPr>
        <w:t>do</w:t>
      </w:r>
      <w:r w:rsidRPr="00533F25">
        <w:rPr>
          <w:rFonts w:eastAsia="Arial"/>
          <w:szCs w:val="24"/>
          <w:lang w:val="pt-BR"/>
        </w:rPr>
        <w:t xml:space="preserve"> </w:t>
      </w:r>
      <w:r w:rsidRPr="00533F25">
        <w:rPr>
          <w:szCs w:val="24"/>
          <w:lang w:val="pt-BR"/>
        </w:rPr>
        <w:t>adolescente,</w:t>
      </w:r>
      <w:r w:rsidRPr="00533F25">
        <w:rPr>
          <w:rFonts w:eastAsia="Arial"/>
          <w:szCs w:val="24"/>
          <w:lang w:val="pt-BR"/>
        </w:rPr>
        <w:t xml:space="preserve"> </w:t>
      </w:r>
      <w:r w:rsidRPr="00533F25">
        <w:rPr>
          <w:szCs w:val="24"/>
          <w:lang w:val="pt-BR"/>
        </w:rPr>
        <w:t>definidos</w:t>
      </w:r>
      <w:r w:rsidRPr="00533F25">
        <w:rPr>
          <w:rFonts w:eastAsia="Arial"/>
          <w:szCs w:val="24"/>
          <w:lang w:val="pt-BR"/>
        </w:rPr>
        <w:t xml:space="preserve"> </w:t>
      </w:r>
      <w:r w:rsidRPr="00533F25">
        <w:rPr>
          <w:szCs w:val="24"/>
          <w:lang w:val="pt-BR"/>
        </w:rPr>
        <w:t>na</w:t>
      </w:r>
      <w:r w:rsidRPr="00533F25">
        <w:rPr>
          <w:rFonts w:eastAsia="Arial"/>
          <w:szCs w:val="24"/>
          <w:lang w:val="pt-BR"/>
        </w:rPr>
        <w:t xml:space="preserve"> </w:t>
      </w:r>
      <w:r w:rsidRPr="00533F25">
        <w:rPr>
          <w:szCs w:val="24"/>
          <w:lang w:val="pt-BR"/>
        </w:rPr>
        <w:t>Lei</w:t>
      </w:r>
      <w:r w:rsidRPr="00533F25">
        <w:rPr>
          <w:rFonts w:eastAsia="Arial"/>
          <w:szCs w:val="24"/>
          <w:lang w:val="pt-BR"/>
        </w:rPr>
        <w:t xml:space="preserve"> </w:t>
      </w:r>
      <w:r w:rsidRPr="00533F25">
        <w:rPr>
          <w:szCs w:val="24"/>
          <w:lang w:val="pt-BR"/>
        </w:rPr>
        <w:t>Federal</w:t>
      </w:r>
      <w:r w:rsidRPr="00533F25">
        <w:rPr>
          <w:rFonts w:eastAsia="Arial"/>
          <w:szCs w:val="24"/>
          <w:lang w:val="pt-BR"/>
        </w:rPr>
        <w:t xml:space="preserve"> </w:t>
      </w:r>
      <w:r w:rsidRPr="00533F25">
        <w:rPr>
          <w:szCs w:val="24"/>
          <w:lang w:val="pt-BR"/>
        </w:rPr>
        <w:t>nº</w:t>
      </w:r>
      <w:r w:rsidRPr="00533F25">
        <w:rPr>
          <w:rFonts w:eastAsia="Arial"/>
          <w:szCs w:val="24"/>
          <w:lang w:val="pt-BR"/>
        </w:rPr>
        <w:t xml:space="preserve"> </w:t>
      </w:r>
      <w:r w:rsidRPr="00533F25">
        <w:rPr>
          <w:szCs w:val="24"/>
          <w:lang w:val="pt-BR"/>
        </w:rPr>
        <w:t>8.069/1990</w:t>
      </w:r>
      <w:r w:rsidRPr="00533F25">
        <w:rPr>
          <w:rFonts w:eastAsia="Arial"/>
          <w:szCs w:val="24"/>
          <w:lang w:val="pt-BR"/>
        </w:rPr>
        <w:t xml:space="preserve"> </w:t>
      </w:r>
      <w:r w:rsidRPr="00533F25">
        <w:rPr>
          <w:szCs w:val="24"/>
          <w:lang w:val="pt-BR"/>
        </w:rPr>
        <w:t>e</w:t>
      </w:r>
      <w:r w:rsidRPr="00533F25">
        <w:rPr>
          <w:rFonts w:eastAsia="Arial"/>
          <w:szCs w:val="24"/>
          <w:lang w:val="pt-BR"/>
        </w:rPr>
        <w:t xml:space="preserve"> </w:t>
      </w:r>
      <w:r w:rsidRPr="00533F25">
        <w:rPr>
          <w:szCs w:val="24"/>
          <w:lang w:val="pt-BR"/>
        </w:rPr>
        <w:t>complementados</w:t>
      </w:r>
      <w:r w:rsidRPr="00533F25">
        <w:rPr>
          <w:rFonts w:eastAsia="Arial"/>
          <w:szCs w:val="24"/>
          <w:lang w:val="pt-BR"/>
        </w:rPr>
        <w:t xml:space="preserve"> </w:t>
      </w:r>
      <w:r w:rsidRPr="00533F25">
        <w:rPr>
          <w:szCs w:val="24"/>
          <w:lang w:val="pt-BR"/>
        </w:rPr>
        <w:t>por</w:t>
      </w:r>
      <w:r w:rsidRPr="00533F25">
        <w:rPr>
          <w:rFonts w:eastAsia="Arial"/>
          <w:szCs w:val="24"/>
          <w:lang w:val="pt-BR"/>
        </w:rPr>
        <w:t xml:space="preserve"> </w:t>
      </w:r>
      <w:r w:rsidRPr="00533F25">
        <w:rPr>
          <w:szCs w:val="24"/>
          <w:lang w:val="pt-BR"/>
        </w:rPr>
        <w:t>esta</w:t>
      </w:r>
      <w:r w:rsidRPr="00533F25">
        <w:rPr>
          <w:rFonts w:eastAsia="Arial"/>
          <w:szCs w:val="24"/>
          <w:lang w:val="pt-BR"/>
        </w:rPr>
        <w:t xml:space="preserve"> </w:t>
      </w:r>
      <w:r w:rsidRPr="00533F25">
        <w:rPr>
          <w:szCs w:val="24"/>
          <w:lang w:val="pt-BR"/>
        </w:rPr>
        <w:t>Lei. </w:t>
      </w:r>
    </w:p>
    <w:p w:rsidR="00533F25" w:rsidRPr="00533F25" w:rsidRDefault="00533F25" w:rsidP="00533F25">
      <w:pPr>
        <w:pStyle w:val="Textopadro"/>
        <w:ind w:firstLine="3118"/>
        <w:jc w:val="both"/>
        <w:rPr>
          <w:bCs/>
          <w:szCs w:val="24"/>
          <w:lang w:val="pt-BR"/>
        </w:rPr>
      </w:pPr>
    </w:p>
    <w:p w:rsidR="00533F25" w:rsidRPr="00533F25" w:rsidRDefault="00533F25" w:rsidP="00533F25">
      <w:pPr>
        <w:pStyle w:val="Textopadro"/>
        <w:ind w:firstLine="3118"/>
        <w:jc w:val="both"/>
        <w:rPr>
          <w:bCs/>
          <w:szCs w:val="24"/>
          <w:lang w:val="pt-BR"/>
        </w:rPr>
      </w:pPr>
      <w:r w:rsidRPr="00533F25">
        <w:rPr>
          <w:b/>
          <w:bCs/>
          <w:szCs w:val="24"/>
          <w:lang w:val="pt-BR"/>
        </w:rPr>
        <w:t>§ 1º.</w:t>
      </w:r>
      <w:r w:rsidRPr="00533F25">
        <w:rPr>
          <w:rFonts w:eastAsia="Arial"/>
          <w:b/>
          <w:bCs/>
          <w:szCs w:val="24"/>
          <w:lang w:val="pt-BR"/>
        </w:rPr>
        <w:t xml:space="preserve"> </w:t>
      </w:r>
      <w:r w:rsidRPr="00533F25">
        <w:rPr>
          <w:bCs/>
          <w:szCs w:val="24"/>
          <w:lang w:val="pt-BR"/>
        </w:rPr>
        <w:t>Permanece</w:t>
      </w:r>
      <w:r w:rsidRPr="00533F25">
        <w:rPr>
          <w:rFonts w:eastAsia="Arial"/>
          <w:bCs/>
          <w:szCs w:val="24"/>
          <w:lang w:val="pt-BR"/>
        </w:rPr>
        <w:t xml:space="preserve"> </w:t>
      </w:r>
      <w:r w:rsidRPr="00533F25">
        <w:rPr>
          <w:bCs/>
          <w:szCs w:val="24"/>
          <w:lang w:val="pt-BR"/>
        </w:rPr>
        <w:t>instituído</w:t>
      </w:r>
      <w:r w:rsidRPr="00533F25">
        <w:rPr>
          <w:rFonts w:eastAsia="Arial"/>
          <w:bCs/>
          <w:szCs w:val="24"/>
          <w:lang w:val="pt-BR"/>
        </w:rPr>
        <w:t xml:space="preserve"> o </w:t>
      </w:r>
      <w:r w:rsidRPr="00533F25">
        <w:rPr>
          <w:bCs/>
          <w:szCs w:val="24"/>
          <w:lang w:val="pt-BR"/>
        </w:rPr>
        <w:t>Conselho</w:t>
      </w:r>
      <w:r w:rsidRPr="00533F25">
        <w:rPr>
          <w:rFonts w:eastAsia="Arial"/>
          <w:bCs/>
          <w:szCs w:val="24"/>
          <w:lang w:val="pt-BR"/>
        </w:rPr>
        <w:t xml:space="preserve"> </w:t>
      </w:r>
      <w:r w:rsidRPr="00533F25">
        <w:rPr>
          <w:bCs/>
          <w:szCs w:val="24"/>
          <w:lang w:val="pt-BR"/>
        </w:rPr>
        <w:t>Tutelar</w:t>
      </w:r>
      <w:r w:rsidRPr="00533F25">
        <w:rPr>
          <w:rFonts w:eastAsia="Arial"/>
          <w:bCs/>
          <w:szCs w:val="24"/>
          <w:lang w:val="pt-BR"/>
        </w:rPr>
        <w:t xml:space="preserve"> </w:t>
      </w:r>
      <w:r w:rsidRPr="00533F25">
        <w:rPr>
          <w:bCs/>
          <w:szCs w:val="24"/>
          <w:lang w:val="pt-BR"/>
        </w:rPr>
        <w:t>já</w:t>
      </w:r>
      <w:r w:rsidRPr="00533F25">
        <w:rPr>
          <w:rFonts w:eastAsia="Arial"/>
          <w:bCs/>
          <w:szCs w:val="24"/>
          <w:lang w:val="pt-BR"/>
        </w:rPr>
        <w:t xml:space="preserve"> </w:t>
      </w:r>
      <w:r w:rsidRPr="00533F25">
        <w:rPr>
          <w:bCs/>
          <w:szCs w:val="24"/>
          <w:lang w:val="pt-BR"/>
        </w:rPr>
        <w:t>existente,</w:t>
      </w:r>
      <w:r w:rsidRPr="00533F25">
        <w:rPr>
          <w:rFonts w:eastAsia="Arial"/>
          <w:bCs/>
          <w:szCs w:val="24"/>
          <w:lang w:val="pt-BR"/>
        </w:rPr>
        <w:t xml:space="preserve"> </w:t>
      </w:r>
      <w:r w:rsidRPr="00533F25">
        <w:rPr>
          <w:bCs/>
          <w:szCs w:val="24"/>
          <w:lang w:val="pt-BR"/>
        </w:rPr>
        <w:t>ficando</w:t>
      </w:r>
      <w:r w:rsidRPr="00533F25">
        <w:rPr>
          <w:rFonts w:eastAsia="Arial"/>
          <w:bCs/>
          <w:szCs w:val="24"/>
          <w:lang w:val="pt-BR"/>
        </w:rPr>
        <w:t xml:space="preserve"> </w:t>
      </w:r>
      <w:r w:rsidRPr="00533F25">
        <w:rPr>
          <w:bCs/>
          <w:szCs w:val="24"/>
          <w:lang w:val="pt-BR"/>
        </w:rPr>
        <w:t>autorizado</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Poder</w:t>
      </w:r>
      <w:r w:rsidRPr="00533F25">
        <w:rPr>
          <w:rFonts w:eastAsia="Arial"/>
          <w:bCs/>
          <w:szCs w:val="24"/>
          <w:lang w:val="pt-BR"/>
        </w:rPr>
        <w:t xml:space="preserve"> </w:t>
      </w:r>
      <w:r w:rsidRPr="00533F25">
        <w:rPr>
          <w:bCs/>
          <w:szCs w:val="24"/>
          <w:lang w:val="pt-BR"/>
        </w:rPr>
        <w:t>Executivo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instituir</w:t>
      </w:r>
      <w:r w:rsidRPr="00533F25">
        <w:rPr>
          <w:rFonts w:eastAsia="Arial"/>
          <w:bCs/>
          <w:szCs w:val="24"/>
          <w:lang w:val="pt-BR"/>
        </w:rPr>
        <w:t xml:space="preserve"> </w:t>
      </w:r>
      <w:r w:rsidRPr="00533F25">
        <w:rPr>
          <w:bCs/>
          <w:szCs w:val="24"/>
          <w:lang w:val="pt-BR"/>
        </w:rPr>
        <w:t>outros</w:t>
      </w:r>
      <w:r w:rsidRPr="00533F25">
        <w:rPr>
          <w:rFonts w:eastAsia="Arial"/>
          <w:bCs/>
          <w:szCs w:val="24"/>
          <w:lang w:val="pt-BR"/>
        </w:rPr>
        <w:t xml:space="preserve"> </w:t>
      </w:r>
      <w:r w:rsidRPr="00533F25">
        <w:rPr>
          <w:bCs/>
          <w:szCs w:val="24"/>
          <w:lang w:val="pt-BR"/>
        </w:rPr>
        <w:t>Conselhos</w:t>
      </w:r>
      <w:r w:rsidRPr="00533F25">
        <w:rPr>
          <w:rFonts w:eastAsia="Arial"/>
          <w:bCs/>
          <w:szCs w:val="24"/>
          <w:lang w:val="pt-BR"/>
        </w:rPr>
        <w:t xml:space="preserve"> </w:t>
      </w:r>
      <w:r w:rsidRPr="00533F25">
        <w:rPr>
          <w:bCs/>
          <w:szCs w:val="24"/>
          <w:lang w:val="pt-BR"/>
        </w:rPr>
        <w:t>Tutelares</w:t>
      </w:r>
      <w:r w:rsidRPr="00533F25">
        <w:rPr>
          <w:rFonts w:eastAsia="Arial"/>
          <w:bCs/>
          <w:szCs w:val="24"/>
          <w:lang w:val="pt-BR"/>
        </w:rPr>
        <w:t xml:space="preserve"> </w:t>
      </w:r>
      <w:r w:rsidRPr="00533F25">
        <w:rPr>
          <w:bCs/>
          <w:szCs w:val="24"/>
          <w:lang w:val="pt-BR"/>
        </w:rPr>
        <w:t>para</w:t>
      </w:r>
      <w:r w:rsidRPr="00533F25">
        <w:rPr>
          <w:rFonts w:eastAsia="Arial"/>
          <w:bCs/>
          <w:szCs w:val="24"/>
          <w:lang w:val="pt-BR"/>
        </w:rPr>
        <w:t xml:space="preserve"> </w:t>
      </w:r>
      <w:r w:rsidRPr="00533F25">
        <w:rPr>
          <w:bCs/>
          <w:szCs w:val="24"/>
          <w:lang w:val="pt-BR"/>
        </w:rPr>
        <w:t>garantir</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equidade</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acesso</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todas</w:t>
      </w:r>
      <w:r w:rsidRPr="00533F25">
        <w:rPr>
          <w:rFonts w:eastAsia="Arial"/>
          <w:bCs/>
          <w:szCs w:val="24"/>
          <w:lang w:val="pt-BR"/>
        </w:rPr>
        <w:t xml:space="preserve"> </w:t>
      </w:r>
      <w:r w:rsidRPr="00533F25">
        <w:rPr>
          <w:bCs/>
          <w:szCs w:val="24"/>
          <w:lang w:val="pt-BR"/>
        </w:rPr>
        <w:t>as</w:t>
      </w:r>
      <w:r w:rsidRPr="00533F25">
        <w:rPr>
          <w:rFonts w:eastAsia="Arial"/>
          <w:bCs/>
          <w:szCs w:val="24"/>
          <w:lang w:val="pt-BR"/>
        </w:rPr>
        <w:t xml:space="preserve"> </w:t>
      </w:r>
      <w:r w:rsidRPr="00533F25">
        <w:rPr>
          <w:bCs/>
          <w:szCs w:val="24"/>
          <w:lang w:val="pt-BR"/>
        </w:rPr>
        <w:t>crianças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adolescentes</w:t>
      </w:r>
      <w:r w:rsidRPr="00533F25">
        <w:rPr>
          <w:rFonts w:eastAsia="Arial"/>
          <w:bCs/>
          <w:szCs w:val="24"/>
          <w:lang w:val="pt-BR"/>
        </w:rPr>
        <w:t xml:space="preserve"> </w:t>
      </w:r>
      <w:r w:rsidRPr="00533F25">
        <w:rPr>
          <w:bCs/>
          <w:szCs w:val="24"/>
          <w:lang w:val="pt-BR"/>
        </w:rPr>
        <w:t>residentes</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município.</w:t>
      </w:r>
    </w:p>
    <w:p w:rsidR="00533F25" w:rsidRPr="00533F25" w:rsidRDefault="00533F25" w:rsidP="00533F25">
      <w:pPr>
        <w:pStyle w:val="Textopadro"/>
        <w:ind w:firstLine="3118"/>
        <w:jc w:val="both"/>
        <w:rPr>
          <w:bCs/>
          <w:szCs w:val="24"/>
          <w:lang w:val="pt-BR"/>
        </w:rPr>
      </w:pPr>
    </w:p>
    <w:p w:rsidR="00533F25" w:rsidRPr="00533F25" w:rsidRDefault="00533F25" w:rsidP="00533F25">
      <w:pPr>
        <w:pStyle w:val="Textopadro"/>
        <w:ind w:firstLine="3118"/>
        <w:jc w:val="both"/>
        <w:rPr>
          <w:szCs w:val="24"/>
          <w:lang w:val="pt-BR"/>
        </w:rPr>
      </w:pPr>
      <w:r w:rsidRPr="00533F25">
        <w:rPr>
          <w:b/>
          <w:bCs/>
          <w:szCs w:val="24"/>
          <w:lang w:val="pt-BR"/>
        </w:rPr>
        <w:t>§</w:t>
      </w:r>
      <w:r w:rsidRPr="00533F25">
        <w:rPr>
          <w:rFonts w:eastAsia="Arial"/>
          <w:b/>
          <w:bCs/>
          <w:szCs w:val="24"/>
          <w:lang w:val="pt-BR"/>
        </w:rPr>
        <w:t xml:space="preserve"> </w:t>
      </w:r>
      <w:r w:rsidRPr="00533F25">
        <w:rPr>
          <w:b/>
          <w:bCs/>
          <w:szCs w:val="24"/>
          <w:lang w:val="pt-BR"/>
        </w:rPr>
        <w:t>2º.</w:t>
      </w:r>
      <w:r w:rsidRPr="00533F25">
        <w:rPr>
          <w:rFonts w:eastAsia="Arial"/>
          <w:b/>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Tutelar em</w:t>
      </w:r>
      <w:r w:rsidRPr="00533F25">
        <w:rPr>
          <w:rFonts w:eastAsia="Arial"/>
          <w:bCs/>
          <w:szCs w:val="24"/>
          <w:lang w:val="pt-BR"/>
        </w:rPr>
        <w:t xml:space="preserve"> </w:t>
      </w:r>
      <w:r w:rsidRPr="00533F25">
        <w:rPr>
          <w:bCs/>
          <w:szCs w:val="24"/>
          <w:lang w:val="pt-BR"/>
        </w:rPr>
        <w:t>funcionamento,</w:t>
      </w:r>
      <w:r w:rsidRPr="00533F25">
        <w:rPr>
          <w:rFonts w:eastAsia="Arial"/>
          <w:bCs/>
          <w:szCs w:val="24"/>
          <w:lang w:val="pt-BR"/>
        </w:rPr>
        <w:t xml:space="preserve"> </w:t>
      </w:r>
      <w:r w:rsidRPr="00533F25">
        <w:rPr>
          <w:bCs/>
          <w:szCs w:val="24"/>
          <w:lang w:val="pt-BR"/>
        </w:rPr>
        <w:t>assim</w:t>
      </w:r>
      <w:r w:rsidRPr="00533F25">
        <w:rPr>
          <w:rFonts w:eastAsia="Arial"/>
          <w:bCs/>
          <w:szCs w:val="24"/>
          <w:lang w:val="pt-BR"/>
        </w:rPr>
        <w:t xml:space="preserve"> </w:t>
      </w:r>
      <w:r w:rsidRPr="00533F25">
        <w:rPr>
          <w:bCs/>
          <w:szCs w:val="24"/>
          <w:lang w:val="pt-BR"/>
        </w:rPr>
        <w:t>como</w:t>
      </w:r>
      <w:r w:rsidRPr="00533F25">
        <w:rPr>
          <w:rFonts w:eastAsia="Arial"/>
          <w:bCs/>
          <w:szCs w:val="24"/>
          <w:lang w:val="pt-BR"/>
        </w:rPr>
        <w:t xml:space="preserve"> </w:t>
      </w:r>
      <w:r w:rsidRPr="00533F25">
        <w:rPr>
          <w:bCs/>
          <w:szCs w:val="24"/>
          <w:lang w:val="pt-BR"/>
        </w:rPr>
        <w:t>aqueles</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serem</w:t>
      </w:r>
      <w:r w:rsidRPr="00533F25">
        <w:rPr>
          <w:rFonts w:eastAsia="Arial"/>
          <w:bCs/>
          <w:szCs w:val="24"/>
          <w:lang w:val="pt-BR"/>
        </w:rPr>
        <w:t xml:space="preserve"> </w:t>
      </w:r>
      <w:r w:rsidRPr="00533F25">
        <w:rPr>
          <w:bCs/>
          <w:szCs w:val="24"/>
          <w:lang w:val="pt-BR"/>
        </w:rPr>
        <w:t>criados,</w:t>
      </w:r>
      <w:r w:rsidRPr="00533F25">
        <w:rPr>
          <w:rFonts w:eastAsia="Arial"/>
          <w:bCs/>
          <w:szCs w:val="24"/>
          <w:lang w:val="pt-BR"/>
        </w:rPr>
        <w:t xml:space="preserve"> </w:t>
      </w:r>
      <w:r w:rsidRPr="00533F25">
        <w:rPr>
          <w:bCs/>
          <w:szCs w:val="24"/>
          <w:lang w:val="pt-BR"/>
        </w:rPr>
        <w:t>são</w:t>
      </w:r>
      <w:r w:rsidRPr="00533F25">
        <w:rPr>
          <w:rFonts w:eastAsia="Arial"/>
          <w:bCs/>
          <w:szCs w:val="24"/>
          <w:lang w:val="pt-BR"/>
        </w:rPr>
        <w:t xml:space="preserve"> </w:t>
      </w:r>
      <w:r w:rsidRPr="00533F25">
        <w:rPr>
          <w:bCs/>
          <w:szCs w:val="24"/>
          <w:lang w:val="pt-BR"/>
        </w:rPr>
        <w:t>administrativamente</w:t>
      </w:r>
      <w:r w:rsidRPr="00533F25">
        <w:rPr>
          <w:rFonts w:eastAsia="Arial"/>
          <w:bCs/>
          <w:szCs w:val="24"/>
          <w:lang w:val="pt-BR"/>
        </w:rPr>
        <w:t xml:space="preserve"> </w:t>
      </w:r>
      <w:proofErr w:type="gramStart"/>
      <w:r w:rsidRPr="00533F25">
        <w:rPr>
          <w:bCs/>
          <w:szCs w:val="24"/>
          <w:lang w:val="pt-BR"/>
        </w:rPr>
        <w:t>vinculados</w:t>
      </w:r>
      <w:proofErr w:type="gramEnd"/>
      <w:r w:rsidRPr="00533F25">
        <w:rPr>
          <w:rFonts w:eastAsia="Arial"/>
          <w:bCs/>
          <w:szCs w:val="24"/>
          <w:lang w:val="pt-BR"/>
        </w:rPr>
        <w:t xml:space="preserve"> </w:t>
      </w:r>
      <w:r w:rsidRPr="00533F25">
        <w:rPr>
          <w:bCs/>
          <w:szCs w:val="24"/>
          <w:lang w:val="pt-BR"/>
        </w:rPr>
        <w:t>à</w:t>
      </w:r>
      <w:r w:rsidRPr="00533F25">
        <w:rPr>
          <w:rFonts w:eastAsia="Arial"/>
          <w:bCs/>
          <w:szCs w:val="24"/>
          <w:lang w:val="pt-BR"/>
        </w:rPr>
        <w:t xml:space="preserve"> </w:t>
      </w:r>
      <w:r w:rsidRPr="00533F25">
        <w:rPr>
          <w:bCs/>
          <w:szCs w:val="24"/>
          <w:lang w:val="pt-BR"/>
        </w:rPr>
        <w:t>Secretaria</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Desenvolvimento Social,</w:t>
      </w:r>
      <w:r w:rsidRPr="00533F25">
        <w:rPr>
          <w:rFonts w:eastAsia="Arial"/>
          <w:bCs/>
          <w:szCs w:val="24"/>
          <w:lang w:val="pt-BR"/>
        </w:rPr>
        <w:t xml:space="preserve"> </w:t>
      </w:r>
      <w:r w:rsidRPr="00533F25">
        <w:rPr>
          <w:bCs/>
          <w:szCs w:val="24"/>
          <w:lang w:val="pt-BR"/>
        </w:rPr>
        <w:t>atuando</w:t>
      </w:r>
      <w:r w:rsidRPr="00533F25">
        <w:rPr>
          <w:rFonts w:eastAsia="Arial"/>
          <w:bCs/>
          <w:szCs w:val="24"/>
          <w:lang w:val="pt-BR"/>
        </w:rPr>
        <w:t xml:space="preserve"> </w:t>
      </w:r>
      <w:r w:rsidRPr="00533F25">
        <w:rPr>
          <w:bCs/>
          <w:szCs w:val="24"/>
          <w:lang w:val="pt-BR"/>
        </w:rPr>
        <w:t>como</w:t>
      </w:r>
      <w:r w:rsidRPr="00533F25">
        <w:rPr>
          <w:rFonts w:eastAsia="Arial"/>
          <w:bCs/>
          <w:szCs w:val="24"/>
          <w:lang w:val="pt-BR"/>
        </w:rPr>
        <w:t xml:space="preserve"> </w:t>
      </w:r>
      <w:r w:rsidRPr="00533F25">
        <w:rPr>
          <w:bCs/>
          <w:szCs w:val="24"/>
          <w:lang w:val="pt-BR"/>
        </w:rPr>
        <w:t>órgão</w:t>
      </w:r>
      <w:r w:rsidRPr="00533F25">
        <w:rPr>
          <w:rFonts w:eastAsia="Arial"/>
          <w:bCs/>
          <w:szCs w:val="24"/>
          <w:lang w:val="pt-BR"/>
        </w:rPr>
        <w:t xml:space="preserve"> </w:t>
      </w:r>
      <w:r w:rsidRPr="00533F25">
        <w:rPr>
          <w:bCs/>
          <w:szCs w:val="24"/>
          <w:lang w:val="pt-BR"/>
        </w:rPr>
        <w:t>permanente</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autônomo,</w:t>
      </w:r>
      <w:r w:rsidRPr="00533F25">
        <w:rPr>
          <w:rFonts w:eastAsia="Arial"/>
          <w:bCs/>
          <w:szCs w:val="24"/>
          <w:lang w:val="pt-BR"/>
        </w:rPr>
        <w:t xml:space="preserve"> </w:t>
      </w:r>
      <w:r w:rsidRPr="00533F25">
        <w:rPr>
          <w:bCs/>
          <w:szCs w:val="24"/>
          <w:lang w:val="pt-BR"/>
        </w:rPr>
        <w:t>não</w:t>
      </w:r>
      <w:r w:rsidRPr="00533F25">
        <w:rPr>
          <w:rFonts w:eastAsia="Arial"/>
          <w:bCs/>
          <w:szCs w:val="24"/>
          <w:lang w:val="pt-BR"/>
        </w:rPr>
        <w:t xml:space="preserve"> </w:t>
      </w:r>
      <w:r w:rsidRPr="00533F25">
        <w:rPr>
          <w:bCs/>
          <w:szCs w:val="24"/>
          <w:lang w:val="pt-BR"/>
        </w:rPr>
        <w:t>jurisdicional,</w:t>
      </w:r>
      <w:r w:rsidRPr="00533F25">
        <w:rPr>
          <w:rFonts w:eastAsia="Arial"/>
          <w:bCs/>
          <w:szCs w:val="24"/>
          <w:lang w:val="pt-BR"/>
        </w:rPr>
        <w:t xml:space="preserve"> </w:t>
      </w:r>
      <w:r w:rsidRPr="00533F25">
        <w:rPr>
          <w:bCs/>
          <w:szCs w:val="24"/>
          <w:lang w:val="pt-BR"/>
        </w:rPr>
        <w:t>encarregados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zelar</w:t>
      </w:r>
      <w:r w:rsidRPr="00533F25">
        <w:rPr>
          <w:rFonts w:eastAsia="Arial"/>
          <w:bCs/>
          <w:szCs w:val="24"/>
          <w:lang w:val="pt-BR"/>
        </w:rPr>
        <w:t xml:space="preserve"> </w:t>
      </w:r>
      <w:r w:rsidRPr="00533F25">
        <w:rPr>
          <w:bCs/>
          <w:szCs w:val="24"/>
          <w:lang w:val="pt-BR"/>
        </w:rPr>
        <w:t>pelo</w:t>
      </w:r>
      <w:r w:rsidRPr="00533F25">
        <w:rPr>
          <w:rFonts w:eastAsia="Arial"/>
          <w:bCs/>
          <w:szCs w:val="24"/>
          <w:lang w:val="pt-BR"/>
        </w:rPr>
        <w:t xml:space="preserve"> </w:t>
      </w:r>
      <w:r w:rsidRPr="00533F25">
        <w:rPr>
          <w:bCs/>
          <w:szCs w:val="24"/>
          <w:lang w:val="pt-BR"/>
        </w:rPr>
        <w:t>cumprimento</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definidos</w:t>
      </w:r>
      <w:r w:rsidRPr="00533F25">
        <w:rPr>
          <w:rFonts w:eastAsia="Arial"/>
          <w:bCs/>
          <w:szCs w:val="24"/>
          <w:lang w:val="pt-BR"/>
        </w:rPr>
        <w:t xml:space="preserve"> </w:t>
      </w:r>
      <w:r w:rsidRPr="00533F25">
        <w:rPr>
          <w:bCs/>
          <w:szCs w:val="24"/>
          <w:lang w:val="pt-BR"/>
        </w:rPr>
        <w:t>em</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8.069/1990</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outras</w:t>
      </w:r>
      <w:r w:rsidRPr="00533F25">
        <w:rPr>
          <w:rFonts w:eastAsia="Arial"/>
          <w:bCs/>
          <w:szCs w:val="24"/>
          <w:lang w:val="pt-BR"/>
        </w:rPr>
        <w:t xml:space="preserve"> </w:t>
      </w:r>
      <w:r w:rsidRPr="00533F25">
        <w:rPr>
          <w:bCs/>
          <w:szCs w:val="24"/>
          <w:lang w:val="pt-BR"/>
        </w:rPr>
        <w:t>legislações</w:t>
      </w:r>
      <w:r w:rsidRPr="00533F25">
        <w:rPr>
          <w:rFonts w:eastAsia="Arial"/>
          <w:bCs/>
          <w:szCs w:val="24"/>
          <w:lang w:val="pt-BR"/>
        </w:rPr>
        <w:t xml:space="preserve"> </w:t>
      </w:r>
      <w:r w:rsidRPr="00533F25">
        <w:rPr>
          <w:bCs/>
          <w:szCs w:val="24"/>
          <w:lang w:val="pt-BR"/>
        </w:rPr>
        <w:t>correlatas.</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 xml:space="preserve"> Art. 61. </w:t>
      </w:r>
      <w:r w:rsidRPr="00533F25">
        <w:rPr>
          <w:rFonts w:ascii="Times New Roman" w:hAnsi="Times New Roman"/>
          <w:sz w:val="24"/>
          <w:szCs w:val="24"/>
          <w:lang w:eastAsia="pt-BR"/>
        </w:rPr>
        <w:t xml:space="preserve">No Município de Pouso Alegre haverá, no mínimo 01 (um) Conselho Tutelar como órgão integrante da administração pública local, composto de </w:t>
      </w:r>
      <w:proofErr w:type="gramStart"/>
      <w:r w:rsidRPr="00533F25">
        <w:rPr>
          <w:rFonts w:ascii="Times New Roman" w:hAnsi="Times New Roman"/>
          <w:sz w:val="24"/>
          <w:szCs w:val="24"/>
          <w:lang w:eastAsia="pt-BR"/>
        </w:rPr>
        <w:t>5</w:t>
      </w:r>
      <w:proofErr w:type="gramEnd"/>
      <w:r w:rsidRPr="00533F25">
        <w:rPr>
          <w:rFonts w:ascii="Times New Roman" w:hAnsi="Times New Roman"/>
          <w:sz w:val="24"/>
          <w:szCs w:val="24"/>
          <w:lang w:eastAsia="pt-BR"/>
        </w:rPr>
        <w:t xml:space="preserve"> (cinco) membros, escolhidos pela população local para mandato de 04 (quatro) anos, permitida 01 (uma) recondução por igual período, mediante novo processo de escolha.</w:t>
      </w:r>
    </w:p>
    <w:p w:rsidR="00533F25" w:rsidRPr="00533F25" w:rsidRDefault="00533F25" w:rsidP="00533F25">
      <w:pPr>
        <w:ind w:firstLine="3118"/>
        <w:jc w:val="both"/>
        <w:rPr>
          <w:rFonts w:ascii="Times New Roman" w:hAnsi="Times New Roman"/>
          <w:color w:val="000000"/>
          <w:sz w:val="24"/>
          <w:szCs w:val="24"/>
          <w:lang w:eastAsia="pt-BR"/>
        </w:rPr>
      </w:pPr>
      <w:r w:rsidRPr="00533F25">
        <w:rPr>
          <w:rFonts w:ascii="Times New Roman" w:hAnsi="Times New Roman"/>
          <w:b/>
          <w:color w:val="000000"/>
          <w:sz w:val="24"/>
          <w:szCs w:val="24"/>
          <w:lang w:eastAsia="pt-BR"/>
        </w:rPr>
        <w:t xml:space="preserve">Parágrafo único. </w:t>
      </w:r>
      <w:r w:rsidRPr="00533F25">
        <w:rPr>
          <w:rFonts w:ascii="Times New Roman" w:hAnsi="Times New Roman"/>
          <w:color w:val="000000"/>
          <w:sz w:val="24"/>
          <w:szCs w:val="24"/>
          <w:lang w:eastAsia="pt-BR"/>
        </w:rPr>
        <w:t>Poderá o município estabelecer mais de 01 (um) Conselho Tutelar, observada recomendação do CONANDA, cabendo distribuí-los conforme a configuração geográfica e administrativa da cidade, a população de crianças e adolescentes e a incidência de violações a seus direitos, assim como os indicadores sociais.</w:t>
      </w:r>
    </w:p>
    <w:p w:rsidR="00533F25" w:rsidRPr="00533F25" w:rsidRDefault="00533F25" w:rsidP="00533F25">
      <w:pPr>
        <w:pStyle w:val="Textopadro"/>
        <w:ind w:firstLine="3118"/>
        <w:jc w:val="both"/>
        <w:rPr>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Seção</w:t>
      </w:r>
      <w:r w:rsidRPr="00533F25">
        <w:rPr>
          <w:rFonts w:eastAsia="Arial"/>
          <w:b/>
          <w:bCs/>
          <w:szCs w:val="24"/>
          <w:lang w:val="pt-BR"/>
        </w:rPr>
        <w:t xml:space="preserve"> </w:t>
      </w:r>
      <w:r w:rsidRPr="00533F25">
        <w:rPr>
          <w:b/>
          <w:bCs/>
          <w:szCs w:val="24"/>
          <w:lang w:val="pt-BR"/>
        </w:rPr>
        <w:t>II</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rFonts w:eastAsia="Arial"/>
          <w:b/>
          <w:bCs/>
          <w:szCs w:val="24"/>
          <w:lang w:val="pt-BR"/>
        </w:rPr>
      </w:pPr>
      <w:r w:rsidRPr="00533F25">
        <w:rPr>
          <w:b/>
          <w:bCs/>
          <w:szCs w:val="24"/>
          <w:lang w:val="pt-BR"/>
        </w:rPr>
        <w:t>Das</w:t>
      </w:r>
      <w:r w:rsidRPr="00533F25">
        <w:rPr>
          <w:rFonts w:eastAsia="Arial"/>
          <w:b/>
          <w:bCs/>
          <w:szCs w:val="24"/>
          <w:lang w:val="pt-BR"/>
        </w:rPr>
        <w:t xml:space="preserve"> </w:t>
      </w:r>
      <w:r w:rsidRPr="00533F25">
        <w:rPr>
          <w:b/>
          <w:bCs/>
          <w:szCs w:val="24"/>
          <w:lang w:val="pt-BR"/>
        </w:rPr>
        <w:t>Atribuições,</w:t>
      </w:r>
      <w:r w:rsidRPr="00533F25">
        <w:rPr>
          <w:rFonts w:eastAsia="Arial"/>
          <w:b/>
          <w:bCs/>
          <w:szCs w:val="24"/>
          <w:lang w:val="pt-BR"/>
        </w:rPr>
        <w:t xml:space="preserve"> </w:t>
      </w:r>
      <w:r w:rsidRPr="00533F25">
        <w:rPr>
          <w:b/>
          <w:bCs/>
          <w:szCs w:val="24"/>
          <w:lang w:val="pt-BR"/>
        </w:rPr>
        <w:t>da</w:t>
      </w:r>
      <w:r w:rsidRPr="00533F25">
        <w:rPr>
          <w:rFonts w:eastAsia="Arial"/>
          <w:b/>
          <w:bCs/>
          <w:szCs w:val="24"/>
          <w:lang w:val="pt-BR"/>
        </w:rPr>
        <w:t xml:space="preserve"> </w:t>
      </w:r>
      <w:r w:rsidRPr="00533F25">
        <w:rPr>
          <w:b/>
          <w:bCs/>
          <w:szCs w:val="24"/>
          <w:lang w:val="pt-BR"/>
        </w:rPr>
        <w:t>Competência</w:t>
      </w:r>
      <w:r w:rsidRPr="00533F25">
        <w:rPr>
          <w:rFonts w:eastAsia="Arial"/>
          <w:b/>
          <w:bCs/>
          <w:szCs w:val="24"/>
          <w:lang w:val="pt-BR"/>
        </w:rPr>
        <w:t xml:space="preserve"> </w:t>
      </w:r>
      <w:r w:rsidRPr="00533F25">
        <w:rPr>
          <w:b/>
          <w:bCs/>
          <w:szCs w:val="24"/>
          <w:lang w:val="pt-BR"/>
        </w:rPr>
        <w:t>e</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Deveres</w:t>
      </w:r>
      <w:r w:rsidRPr="00533F25">
        <w:rPr>
          <w:rFonts w:eastAsia="Arial"/>
          <w:b/>
          <w:bCs/>
          <w:szCs w:val="24"/>
          <w:lang w:val="pt-BR"/>
        </w:rPr>
        <w:t xml:space="preserve"> </w:t>
      </w:r>
      <w:r w:rsidRPr="00533F25">
        <w:rPr>
          <w:b/>
          <w:bCs/>
          <w:szCs w:val="24"/>
          <w:lang w:val="pt-BR"/>
        </w:rPr>
        <w:t>dos</w:t>
      </w:r>
      <w:r w:rsidRPr="00533F25">
        <w:rPr>
          <w:rFonts w:eastAsia="Arial"/>
          <w:b/>
          <w:bCs/>
          <w:szCs w:val="24"/>
          <w:lang w:val="pt-BR"/>
        </w:rPr>
        <w:t xml:space="preserve"> </w:t>
      </w:r>
      <w:r w:rsidRPr="00533F25">
        <w:rPr>
          <w:b/>
          <w:bCs/>
          <w:szCs w:val="24"/>
          <w:lang w:val="pt-BR"/>
        </w:rPr>
        <w:t>Conselheiros</w:t>
      </w:r>
      <w:r w:rsidRPr="00533F25">
        <w:rPr>
          <w:rFonts w:eastAsia="Arial"/>
          <w:b/>
          <w:bCs/>
          <w:szCs w:val="24"/>
          <w:lang w:val="pt-BR"/>
        </w:rPr>
        <w:t xml:space="preserve"> </w:t>
      </w:r>
      <w:r w:rsidRPr="00533F25">
        <w:rPr>
          <w:b/>
          <w:bCs/>
          <w:szCs w:val="24"/>
          <w:lang w:val="pt-BR"/>
        </w:rPr>
        <w:t>Tutelares</w:t>
      </w:r>
    </w:p>
    <w:p w:rsidR="00533F25" w:rsidRPr="00533F25" w:rsidRDefault="00533F25" w:rsidP="00533F25">
      <w:pPr>
        <w:pStyle w:val="Textopadro"/>
        <w:keepNext/>
        <w:ind w:firstLine="3118"/>
        <w:jc w:val="both"/>
        <w:rPr>
          <w:rFonts w:eastAsia="Arial"/>
          <w:b/>
          <w:bCs/>
          <w:szCs w:val="24"/>
          <w:lang w:val="pt-BR"/>
        </w:rPr>
      </w:pPr>
    </w:p>
    <w:p w:rsidR="00533F25" w:rsidRPr="00533F25" w:rsidRDefault="00533F25" w:rsidP="00533F25">
      <w:pPr>
        <w:pStyle w:val="Textopadro"/>
        <w:keepNext/>
        <w:ind w:firstLine="3118"/>
        <w:jc w:val="both"/>
        <w:rPr>
          <w:rFonts w:eastAsia="Arial"/>
          <w:b/>
          <w:bCs/>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62.</w:t>
      </w:r>
      <w:r w:rsidRPr="00533F25">
        <w:rPr>
          <w:rFonts w:eastAsia="Arial"/>
          <w:bCs/>
          <w:szCs w:val="24"/>
          <w:lang w:val="pt-BR"/>
        </w:rPr>
        <w:t xml:space="preserve"> </w:t>
      </w:r>
      <w:r w:rsidRPr="00533F25">
        <w:rPr>
          <w:bCs/>
          <w:szCs w:val="24"/>
          <w:lang w:val="pt-BR"/>
        </w:rPr>
        <w:t>Incumbe</w:t>
      </w:r>
      <w:r w:rsidRPr="00533F25">
        <w:rPr>
          <w:rFonts w:eastAsia="Arial"/>
          <w:bCs/>
          <w:szCs w:val="24"/>
          <w:lang w:val="pt-BR"/>
        </w:rPr>
        <w:t xml:space="preserve"> </w:t>
      </w:r>
      <w:r w:rsidRPr="00533F25">
        <w:rPr>
          <w:bCs/>
          <w:szCs w:val="24"/>
          <w:lang w:val="pt-BR"/>
        </w:rPr>
        <w:t>ao</w:t>
      </w:r>
      <w:r w:rsidRPr="00533F25">
        <w:rPr>
          <w:rFonts w:eastAsia="Arial"/>
          <w:bCs/>
          <w:szCs w:val="24"/>
          <w:lang w:val="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Tutelar</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exercício</w:t>
      </w:r>
      <w:r w:rsidRPr="00533F25">
        <w:rPr>
          <w:rFonts w:eastAsia="Arial"/>
          <w:bCs/>
          <w:szCs w:val="24"/>
          <w:lang w:val="pt-BR"/>
        </w:rPr>
        <w:t xml:space="preserve"> </w:t>
      </w:r>
      <w:r w:rsidRPr="00533F25">
        <w:rPr>
          <w:bCs/>
          <w:szCs w:val="24"/>
          <w:lang w:val="pt-BR"/>
        </w:rPr>
        <w:t>das</w:t>
      </w:r>
      <w:r w:rsidRPr="00533F25">
        <w:rPr>
          <w:rFonts w:eastAsia="Arial"/>
          <w:bCs/>
          <w:szCs w:val="24"/>
          <w:lang w:val="pt-BR"/>
        </w:rPr>
        <w:t xml:space="preserve"> </w:t>
      </w:r>
      <w:r w:rsidRPr="00533F25">
        <w:rPr>
          <w:bCs/>
          <w:szCs w:val="24"/>
          <w:lang w:val="pt-BR"/>
        </w:rPr>
        <w:t>atribuições</w:t>
      </w:r>
      <w:r w:rsidRPr="00533F25">
        <w:rPr>
          <w:rFonts w:eastAsia="Arial"/>
          <w:bCs/>
          <w:szCs w:val="24"/>
          <w:lang w:val="pt-BR"/>
        </w:rPr>
        <w:t xml:space="preserve"> </w:t>
      </w:r>
      <w:r w:rsidRPr="00533F25">
        <w:rPr>
          <w:bCs/>
          <w:szCs w:val="24"/>
          <w:lang w:val="pt-BR"/>
        </w:rPr>
        <w:t>previstas</w:t>
      </w:r>
      <w:r w:rsidRPr="00533F25">
        <w:rPr>
          <w:rFonts w:eastAsia="Arial"/>
          <w:bCs/>
          <w:szCs w:val="24"/>
          <w:lang w:val="pt-BR"/>
        </w:rPr>
        <w:t xml:space="preserve"> </w:t>
      </w:r>
      <w:r w:rsidRPr="00533F25">
        <w:rPr>
          <w:bCs/>
          <w:szCs w:val="24"/>
          <w:lang w:val="pt-BR"/>
        </w:rPr>
        <w:t>nos</w:t>
      </w:r>
      <w:r w:rsidRPr="00533F25">
        <w:rPr>
          <w:rFonts w:eastAsia="Arial"/>
          <w:bCs/>
          <w:szCs w:val="24"/>
          <w:lang w:val="pt-BR"/>
        </w:rPr>
        <w:t xml:space="preserve"> </w:t>
      </w:r>
      <w:r w:rsidRPr="00533F25">
        <w:rPr>
          <w:bCs/>
          <w:szCs w:val="24"/>
          <w:lang w:val="pt-BR"/>
        </w:rPr>
        <w:t>artigos</w:t>
      </w:r>
      <w:r w:rsidRPr="00533F25">
        <w:rPr>
          <w:rFonts w:eastAsia="Arial"/>
          <w:bCs/>
          <w:szCs w:val="24"/>
          <w:lang w:val="pt-BR"/>
        </w:rPr>
        <w:t xml:space="preserve"> </w:t>
      </w:r>
      <w:r w:rsidRPr="00533F25">
        <w:rPr>
          <w:bCs/>
          <w:szCs w:val="24"/>
          <w:lang w:val="pt-BR"/>
        </w:rPr>
        <w:t>95,</w:t>
      </w:r>
      <w:r w:rsidRPr="00533F25">
        <w:rPr>
          <w:rFonts w:eastAsia="Arial"/>
          <w:bCs/>
          <w:szCs w:val="24"/>
          <w:lang w:val="pt-BR"/>
        </w:rPr>
        <w:t xml:space="preserve"> </w:t>
      </w:r>
      <w:r w:rsidRPr="00533F25">
        <w:rPr>
          <w:bCs/>
          <w:szCs w:val="24"/>
          <w:lang w:val="pt-BR"/>
        </w:rPr>
        <w:t>136,</w:t>
      </w:r>
      <w:r w:rsidRPr="00533F25">
        <w:rPr>
          <w:rFonts w:eastAsia="Arial"/>
          <w:bCs/>
          <w:szCs w:val="24"/>
          <w:lang w:val="pt-BR"/>
        </w:rPr>
        <w:t xml:space="preserve"> </w:t>
      </w:r>
      <w:r w:rsidRPr="00533F25">
        <w:rPr>
          <w:bCs/>
          <w:szCs w:val="24"/>
          <w:lang w:val="pt-BR"/>
        </w:rPr>
        <w:t>191</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194,</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8.069/90</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Estatuto</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proofErr w:type="spellStart"/>
      <w:r w:rsidRPr="00533F25">
        <w:rPr>
          <w:bCs/>
          <w:szCs w:val="24"/>
          <w:lang w:val="pt-BR"/>
        </w:rPr>
        <w:t>arts</w:t>
      </w:r>
      <w:proofErr w:type="spellEnd"/>
      <w:r w:rsidRPr="00533F25">
        <w:rPr>
          <w:bCs/>
          <w:szCs w:val="24"/>
          <w:lang w:val="pt-BR"/>
        </w:rPr>
        <w:t>.</w:t>
      </w:r>
      <w:r w:rsidRPr="00533F25">
        <w:rPr>
          <w:rFonts w:eastAsia="Arial"/>
          <w:bCs/>
          <w:szCs w:val="24"/>
          <w:lang w:val="pt-BR"/>
        </w:rPr>
        <w:t xml:space="preserve"> </w:t>
      </w:r>
      <w:r w:rsidRPr="00533F25">
        <w:rPr>
          <w:bCs/>
          <w:szCs w:val="24"/>
          <w:lang w:val="pt-BR"/>
        </w:rPr>
        <w:t>18,</w:t>
      </w:r>
      <w:r w:rsidRPr="00533F25">
        <w:rPr>
          <w:rFonts w:eastAsia="Arial"/>
          <w:bCs/>
          <w:szCs w:val="24"/>
          <w:lang w:val="pt-BR"/>
        </w:rPr>
        <w:t xml:space="preserve"> </w:t>
      </w:r>
      <w:r w:rsidRPr="00533F25">
        <w:rPr>
          <w:bCs/>
          <w:szCs w:val="24"/>
          <w:lang w:val="pt-BR"/>
        </w:rPr>
        <w:t>§ 2º</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20,</w:t>
      </w:r>
      <w:r w:rsidRPr="00533F25">
        <w:rPr>
          <w:rFonts w:eastAsia="Arial"/>
          <w:bCs/>
          <w:szCs w:val="24"/>
          <w:lang w:val="pt-BR"/>
        </w:rPr>
        <w:t xml:space="preserve"> </w:t>
      </w:r>
      <w:r w:rsidRPr="00533F25">
        <w:rPr>
          <w:bCs/>
          <w:szCs w:val="24"/>
          <w:lang w:val="pt-BR"/>
        </w:rPr>
        <w:t>inciso</w:t>
      </w:r>
      <w:r w:rsidRPr="00533F25">
        <w:rPr>
          <w:rFonts w:eastAsia="Arial"/>
          <w:bCs/>
          <w:szCs w:val="24"/>
          <w:lang w:val="pt-BR"/>
        </w:rPr>
        <w:t xml:space="preserve"> </w:t>
      </w:r>
      <w:r w:rsidRPr="00533F25">
        <w:rPr>
          <w:bCs/>
          <w:szCs w:val="24"/>
          <w:lang w:val="pt-BR"/>
        </w:rPr>
        <w:t>IV,</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12.594/2012,</w:t>
      </w:r>
      <w:r w:rsidRPr="00533F25">
        <w:rPr>
          <w:rFonts w:eastAsia="Arial"/>
          <w:bCs/>
          <w:szCs w:val="24"/>
          <w:lang w:val="pt-BR"/>
        </w:rPr>
        <w:t xml:space="preserve"> </w:t>
      </w:r>
      <w:r w:rsidRPr="00533F25">
        <w:rPr>
          <w:bCs/>
          <w:szCs w:val="24"/>
          <w:lang w:val="pt-BR"/>
        </w:rPr>
        <w:t>devendo,</w:t>
      </w:r>
      <w:r w:rsidRPr="00533F25">
        <w:rPr>
          <w:rFonts w:eastAsia="Arial"/>
          <w:bCs/>
          <w:szCs w:val="24"/>
          <w:lang w:val="pt-BR"/>
        </w:rPr>
        <w:t xml:space="preserve"> </w:t>
      </w:r>
      <w:r w:rsidRPr="00533F25">
        <w:rPr>
          <w:bCs/>
          <w:szCs w:val="24"/>
          <w:lang w:val="pt-BR"/>
        </w:rPr>
        <w:t>em</w:t>
      </w:r>
      <w:r w:rsidRPr="00533F25">
        <w:rPr>
          <w:rFonts w:eastAsia="Arial"/>
          <w:bCs/>
          <w:szCs w:val="24"/>
          <w:lang w:val="pt-BR"/>
        </w:rPr>
        <w:t xml:space="preserve"> </w:t>
      </w:r>
      <w:r w:rsidRPr="00533F25">
        <w:rPr>
          <w:bCs/>
          <w:szCs w:val="24"/>
          <w:lang w:val="pt-BR"/>
        </w:rPr>
        <w:t>qualquer</w:t>
      </w:r>
      <w:r w:rsidRPr="00533F25">
        <w:rPr>
          <w:rFonts w:eastAsia="Arial"/>
          <w:bCs/>
          <w:szCs w:val="24"/>
          <w:lang w:val="pt-BR"/>
        </w:rPr>
        <w:t xml:space="preserve"> </w:t>
      </w:r>
      <w:r w:rsidRPr="00533F25">
        <w:rPr>
          <w:bCs/>
          <w:szCs w:val="24"/>
          <w:lang w:val="pt-BR"/>
        </w:rPr>
        <w:t>caso,</w:t>
      </w:r>
      <w:r w:rsidRPr="00533F25">
        <w:rPr>
          <w:rFonts w:eastAsia="Arial"/>
          <w:bCs/>
          <w:szCs w:val="24"/>
          <w:lang w:val="pt-BR"/>
        </w:rPr>
        <w:t xml:space="preserve"> </w:t>
      </w:r>
      <w:r w:rsidRPr="00533F25">
        <w:rPr>
          <w:bCs/>
          <w:szCs w:val="24"/>
          <w:lang w:val="pt-BR"/>
        </w:rPr>
        <w:t>zelar</w:t>
      </w:r>
      <w:r w:rsidRPr="00533F25">
        <w:rPr>
          <w:rFonts w:eastAsia="Arial"/>
          <w:bCs/>
          <w:szCs w:val="24"/>
          <w:lang w:val="pt-BR"/>
        </w:rPr>
        <w:t xml:space="preserve"> </w:t>
      </w:r>
      <w:r w:rsidRPr="00533F25">
        <w:rPr>
          <w:bCs/>
          <w:szCs w:val="24"/>
          <w:lang w:val="pt-BR"/>
        </w:rPr>
        <w:t>pelo</w:t>
      </w:r>
      <w:r w:rsidRPr="00533F25">
        <w:rPr>
          <w:rFonts w:eastAsia="Arial"/>
          <w:bCs/>
          <w:szCs w:val="24"/>
          <w:lang w:val="pt-BR"/>
        </w:rPr>
        <w:t xml:space="preserve"> </w:t>
      </w:r>
      <w:r w:rsidRPr="00533F25">
        <w:rPr>
          <w:bCs/>
          <w:szCs w:val="24"/>
          <w:lang w:val="pt-BR"/>
        </w:rPr>
        <w:t>efetivo</w:t>
      </w:r>
      <w:r w:rsidRPr="00533F25">
        <w:rPr>
          <w:rFonts w:eastAsia="Arial"/>
          <w:bCs/>
          <w:szCs w:val="24"/>
          <w:lang w:val="pt-BR"/>
        </w:rPr>
        <w:t xml:space="preserve"> </w:t>
      </w:r>
      <w:r w:rsidRPr="00533F25">
        <w:rPr>
          <w:bCs/>
          <w:szCs w:val="24"/>
          <w:lang w:val="pt-BR"/>
        </w:rPr>
        <w:t>respeito</w:t>
      </w:r>
      <w:r w:rsidRPr="00533F25">
        <w:rPr>
          <w:rFonts w:eastAsia="Arial"/>
          <w:bCs/>
          <w:szCs w:val="24"/>
          <w:lang w:val="pt-BR"/>
        </w:rPr>
        <w:t xml:space="preserve"> </w:t>
      </w:r>
      <w:r w:rsidRPr="00533F25">
        <w:rPr>
          <w:bCs/>
          <w:szCs w:val="24"/>
          <w:lang w:val="pt-BR"/>
        </w:rPr>
        <w:t>aos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previstos</w:t>
      </w:r>
      <w:r w:rsidRPr="00533F25">
        <w:rPr>
          <w:rFonts w:eastAsia="Arial"/>
          <w:bCs/>
          <w:szCs w:val="24"/>
          <w:lang w:val="pt-BR"/>
        </w:rPr>
        <w:t xml:space="preserve"> </w:t>
      </w:r>
      <w:r w:rsidRPr="00533F25">
        <w:rPr>
          <w:bCs/>
          <w:szCs w:val="24"/>
          <w:lang w:val="pt-BR"/>
        </w:rPr>
        <w:t>em</w:t>
      </w:r>
      <w:r w:rsidRPr="00533F25">
        <w:rPr>
          <w:rFonts w:eastAsia="Arial"/>
          <w:bCs/>
          <w:szCs w:val="24"/>
          <w:lang w:val="pt-BR"/>
        </w:rPr>
        <w:t xml:space="preserve"> </w:t>
      </w:r>
      <w:r w:rsidRPr="00533F25">
        <w:rPr>
          <w:bCs/>
          <w:szCs w:val="24"/>
          <w:lang w:val="pt-BR"/>
        </w:rPr>
        <w:t>lei.</w:t>
      </w:r>
    </w:p>
    <w:p w:rsidR="00533F25" w:rsidRPr="00533F25" w:rsidRDefault="00533F25" w:rsidP="00533F25">
      <w:pPr>
        <w:pStyle w:val="Textopadro"/>
        <w:ind w:firstLine="3118"/>
        <w:jc w:val="both"/>
        <w:rPr>
          <w:bCs/>
          <w:szCs w:val="24"/>
          <w:lang w:val="pt-BR"/>
        </w:rPr>
      </w:pPr>
    </w:p>
    <w:p w:rsidR="00533F25" w:rsidRPr="00533F25" w:rsidRDefault="00533F25" w:rsidP="00533F25">
      <w:pPr>
        <w:ind w:firstLine="3118"/>
        <w:jc w:val="both"/>
        <w:rPr>
          <w:rFonts w:ascii="Times New Roman" w:eastAsia="Arial" w:hAnsi="Times New Roman"/>
          <w:sz w:val="24"/>
          <w:szCs w:val="24"/>
        </w:rPr>
      </w:pPr>
      <w:r>
        <w:rPr>
          <w:rFonts w:ascii="Times New Roman" w:hAnsi="Times New Roman"/>
          <w:b/>
          <w:bCs/>
          <w:sz w:val="24"/>
          <w:szCs w:val="24"/>
        </w:rPr>
        <w:t>§ 1º</w:t>
      </w:r>
      <w:r w:rsidRPr="00533F25">
        <w:rPr>
          <w:rFonts w:ascii="Times New Roman" w:eastAsia="Arial" w:hAnsi="Times New Roman"/>
          <w:b/>
          <w:bCs/>
          <w:sz w:val="24"/>
          <w:szCs w:val="24"/>
        </w:rPr>
        <w:t xml:space="preserve"> </w:t>
      </w:r>
      <w:r w:rsidRPr="00533F25">
        <w:rPr>
          <w:rFonts w:ascii="Times New Roman" w:hAnsi="Times New Roman"/>
          <w:sz w:val="24"/>
          <w:szCs w:val="24"/>
        </w:rPr>
        <w:t>A</w:t>
      </w:r>
      <w:r w:rsidRPr="00533F25">
        <w:rPr>
          <w:rFonts w:ascii="Times New Roman" w:eastAsia="Arial" w:hAnsi="Times New Roman"/>
          <w:sz w:val="24"/>
          <w:szCs w:val="24"/>
        </w:rPr>
        <w:t xml:space="preserve"> </w:t>
      </w:r>
      <w:r w:rsidRPr="00533F25">
        <w:rPr>
          <w:rFonts w:ascii="Times New Roman" w:hAnsi="Times New Roman"/>
          <w:sz w:val="24"/>
          <w:szCs w:val="24"/>
        </w:rPr>
        <w:t>competência</w:t>
      </w:r>
      <w:r w:rsidRPr="00533F25">
        <w:rPr>
          <w:rFonts w:ascii="Times New Roman" w:eastAsia="Arial" w:hAnsi="Times New Roman"/>
          <w:sz w:val="24"/>
          <w:szCs w:val="24"/>
        </w:rPr>
        <w:t xml:space="preserve"> </w:t>
      </w:r>
      <w:r w:rsidRPr="00533F25">
        <w:rPr>
          <w:rFonts w:ascii="Times New Roman" w:hAnsi="Times New Roman"/>
          <w:sz w:val="24"/>
          <w:szCs w:val="24"/>
        </w:rPr>
        <w:t>do</w:t>
      </w:r>
      <w:r w:rsidRPr="00533F25">
        <w:rPr>
          <w:rFonts w:ascii="Times New Roman" w:eastAsia="Arial" w:hAnsi="Times New Roman"/>
          <w:sz w:val="24"/>
          <w:szCs w:val="24"/>
        </w:rPr>
        <w:t xml:space="preserve"> </w:t>
      </w:r>
      <w:r w:rsidRPr="00533F25">
        <w:rPr>
          <w:rFonts w:ascii="Times New Roman" w:hAnsi="Times New Roman"/>
          <w:sz w:val="24"/>
          <w:szCs w:val="24"/>
        </w:rPr>
        <w:t>Conselho</w:t>
      </w:r>
      <w:r w:rsidRPr="00533F25">
        <w:rPr>
          <w:rFonts w:ascii="Times New Roman" w:eastAsia="Arial" w:hAnsi="Times New Roman"/>
          <w:sz w:val="24"/>
          <w:szCs w:val="24"/>
        </w:rPr>
        <w:t xml:space="preserve"> </w:t>
      </w:r>
      <w:r w:rsidRPr="00533F25">
        <w:rPr>
          <w:rFonts w:ascii="Times New Roman" w:hAnsi="Times New Roman"/>
          <w:sz w:val="24"/>
          <w:szCs w:val="24"/>
        </w:rPr>
        <w:t>Tutelar</w:t>
      </w:r>
      <w:r w:rsidRPr="00533F25">
        <w:rPr>
          <w:rFonts w:ascii="Times New Roman" w:eastAsia="Arial" w:hAnsi="Times New Roman"/>
          <w:sz w:val="24"/>
          <w:szCs w:val="24"/>
        </w:rPr>
        <w:t xml:space="preserve"> </w:t>
      </w:r>
      <w:r w:rsidRPr="00533F25">
        <w:rPr>
          <w:rFonts w:ascii="Times New Roman" w:hAnsi="Times New Roman"/>
          <w:sz w:val="24"/>
          <w:szCs w:val="24"/>
        </w:rPr>
        <w:t>será</w:t>
      </w:r>
      <w:r w:rsidRPr="00533F25">
        <w:rPr>
          <w:rFonts w:ascii="Times New Roman" w:eastAsia="Arial" w:hAnsi="Times New Roman"/>
          <w:sz w:val="24"/>
          <w:szCs w:val="24"/>
        </w:rPr>
        <w:t xml:space="preserve"> </w:t>
      </w:r>
      <w:r w:rsidRPr="00533F25">
        <w:rPr>
          <w:rFonts w:ascii="Times New Roman" w:hAnsi="Times New Roman"/>
          <w:sz w:val="24"/>
          <w:szCs w:val="24"/>
        </w:rPr>
        <w:t>determinada:</w:t>
      </w:r>
      <w:r w:rsidRPr="00533F25">
        <w:rPr>
          <w:rFonts w:ascii="Times New Roman" w:eastAsia="Arial" w:hAnsi="Times New Roman"/>
          <w:sz w:val="24"/>
          <w:szCs w:val="24"/>
        </w:rPr>
        <w:t xml:space="preserve"> </w:t>
      </w:r>
    </w:p>
    <w:p w:rsidR="00533F25" w:rsidRPr="00533F25" w:rsidRDefault="00533F25" w:rsidP="00533F25">
      <w:pPr>
        <w:widowControl w:val="0"/>
        <w:numPr>
          <w:ilvl w:val="0"/>
          <w:numId w:val="19"/>
        </w:numPr>
        <w:suppressAutoHyphens/>
        <w:spacing w:after="0" w:line="240" w:lineRule="auto"/>
        <w:ind w:left="0" w:firstLine="3118"/>
        <w:jc w:val="both"/>
        <w:rPr>
          <w:rFonts w:ascii="Times New Roman" w:eastAsia="Arial" w:hAnsi="Times New Roman"/>
          <w:sz w:val="24"/>
          <w:szCs w:val="24"/>
        </w:rPr>
      </w:pPr>
      <w:proofErr w:type="gramStart"/>
      <w:r w:rsidRPr="00533F25">
        <w:rPr>
          <w:rFonts w:ascii="Times New Roman" w:hAnsi="Times New Roman"/>
          <w:sz w:val="24"/>
          <w:szCs w:val="24"/>
        </w:rPr>
        <w:t>pelo</w:t>
      </w:r>
      <w:proofErr w:type="gramEnd"/>
      <w:r w:rsidRPr="00533F25">
        <w:rPr>
          <w:rFonts w:ascii="Times New Roman" w:eastAsia="Arial" w:hAnsi="Times New Roman"/>
          <w:sz w:val="24"/>
          <w:szCs w:val="24"/>
        </w:rPr>
        <w:t xml:space="preserve"> </w:t>
      </w:r>
      <w:r w:rsidRPr="00533F25">
        <w:rPr>
          <w:rFonts w:ascii="Times New Roman" w:hAnsi="Times New Roman"/>
          <w:sz w:val="24"/>
          <w:szCs w:val="24"/>
        </w:rPr>
        <w:t>domicílio</w:t>
      </w:r>
      <w:r w:rsidRPr="00533F25">
        <w:rPr>
          <w:rFonts w:ascii="Times New Roman" w:eastAsia="Arial" w:hAnsi="Times New Roman"/>
          <w:sz w:val="24"/>
          <w:szCs w:val="24"/>
        </w:rPr>
        <w:t xml:space="preserve"> </w:t>
      </w:r>
      <w:r w:rsidRPr="00533F25">
        <w:rPr>
          <w:rFonts w:ascii="Times New Roman" w:hAnsi="Times New Roman"/>
          <w:sz w:val="24"/>
          <w:szCs w:val="24"/>
        </w:rPr>
        <w:t>dos</w:t>
      </w:r>
      <w:r w:rsidRPr="00533F25">
        <w:rPr>
          <w:rFonts w:ascii="Times New Roman" w:eastAsia="Arial" w:hAnsi="Times New Roman"/>
          <w:sz w:val="24"/>
          <w:szCs w:val="24"/>
        </w:rPr>
        <w:t xml:space="preserve"> </w:t>
      </w:r>
      <w:r w:rsidRPr="00533F25">
        <w:rPr>
          <w:rFonts w:ascii="Times New Roman" w:hAnsi="Times New Roman"/>
          <w:sz w:val="24"/>
          <w:szCs w:val="24"/>
        </w:rPr>
        <w:t>pais</w:t>
      </w:r>
      <w:r w:rsidRPr="00533F25">
        <w:rPr>
          <w:rFonts w:ascii="Times New Roman" w:eastAsia="Arial" w:hAnsi="Times New Roman"/>
          <w:sz w:val="24"/>
          <w:szCs w:val="24"/>
        </w:rPr>
        <w:t xml:space="preserve"> </w:t>
      </w:r>
      <w:r w:rsidRPr="00533F25">
        <w:rPr>
          <w:rFonts w:ascii="Times New Roman" w:hAnsi="Times New Roman"/>
          <w:sz w:val="24"/>
          <w:szCs w:val="24"/>
        </w:rPr>
        <w:t>ou</w:t>
      </w:r>
      <w:r w:rsidRPr="00533F25">
        <w:rPr>
          <w:rFonts w:ascii="Times New Roman" w:eastAsia="Arial" w:hAnsi="Times New Roman"/>
          <w:sz w:val="24"/>
          <w:szCs w:val="24"/>
        </w:rPr>
        <w:t xml:space="preserve"> </w:t>
      </w:r>
      <w:r w:rsidRPr="00533F25">
        <w:rPr>
          <w:rFonts w:ascii="Times New Roman" w:hAnsi="Times New Roman"/>
          <w:sz w:val="24"/>
          <w:szCs w:val="24"/>
        </w:rPr>
        <w:t>responsável;</w:t>
      </w:r>
      <w:r w:rsidRPr="00533F25">
        <w:rPr>
          <w:rFonts w:ascii="Times New Roman" w:eastAsia="Arial" w:hAnsi="Times New Roman"/>
          <w:sz w:val="24"/>
          <w:szCs w:val="24"/>
        </w:rPr>
        <w:t xml:space="preserve"> </w:t>
      </w:r>
    </w:p>
    <w:p w:rsidR="00533F25" w:rsidRPr="00533F25" w:rsidRDefault="00533F25" w:rsidP="00533F25">
      <w:pPr>
        <w:widowControl w:val="0"/>
        <w:suppressAutoHyphens/>
        <w:spacing w:after="0" w:line="240" w:lineRule="auto"/>
        <w:ind w:firstLine="3118"/>
        <w:jc w:val="both"/>
        <w:rPr>
          <w:rFonts w:ascii="Times New Roman" w:eastAsia="Arial" w:hAnsi="Times New Roman"/>
          <w:sz w:val="24"/>
          <w:szCs w:val="24"/>
        </w:rPr>
      </w:pPr>
    </w:p>
    <w:p w:rsidR="00533F25" w:rsidRPr="00533F25" w:rsidRDefault="00533F25" w:rsidP="00533F25">
      <w:pPr>
        <w:widowControl w:val="0"/>
        <w:numPr>
          <w:ilvl w:val="0"/>
          <w:numId w:val="19"/>
        </w:numPr>
        <w:suppressAutoHyphens/>
        <w:spacing w:after="0" w:line="240" w:lineRule="auto"/>
        <w:ind w:left="0" w:firstLine="3118"/>
        <w:jc w:val="both"/>
        <w:rPr>
          <w:rFonts w:ascii="Times New Roman" w:eastAsia="Arial" w:hAnsi="Times New Roman"/>
          <w:sz w:val="24"/>
          <w:szCs w:val="24"/>
        </w:rPr>
      </w:pPr>
      <w:proofErr w:type="gramStart"/>
      <w:r w:rsidRPr="00533F25">
        <w:rPr>
          <w:rFonts w:ascii="Times New Roman" w:hAnsi="Times New Roman"/>
          <w:sz w:val="24"/>
          <w:szCs w:val="24"/>
        </w:rPr>
        <w:t>pelo</w:t>
      </w:r>
      <w:proofErr w:type="gramEnd"/>
      <w:r w:rsidRPr="00533F25">
        <w:rPr>
          <w:rFonts w:ascii="Times New Roman" w:eastAsia="Arial" w:hAnsi="Times New Roman"/>
          <w:sz w:val="24"/>
          <w:szCs w:val="24"/>
        </w:rPr>
        <w:t xml:space="preserve"> </w:t>
      </w:r>
      <w:r w:rsidRPr="00533F25">
        <w:rPr>
          <w:rFonts w:ascii="Times New Roman" w:hAnsi="Times New Roman"/>
          <w:sz w:val="24"/>
          <w:szCs w:val="24"/>
        </w:rPr>
        <w:t>lugar</w:t>
      </w:r>
      <w:r w:rsidRPr="00533F25">
        <w:rPr>
          <w:rFonts w:ascii="Times New Roman" w:eastAsia="Arial" w:hAnsi="Times New Roman"/>
          <w:sz w:val="24"/>
          <w:szCs w:val="24"/>
        </w:rPr>
        <w:t xml:space="preserve"> </w:t>
      </w:r>
      <w:r w:rsidRPr="00533F25">
        <w:rPr>
          <w:rFonts w:ascii="Times New Roman" w:hAnsi="Times New Roman"/>
          <w:sz w:val="24"/>
          <w:szCs w:val="24"/>
        </w:rPr>
        <w:t>onde</w:t>
      </w:r>
      <w:r w:rsidRPr="00533F25">
        <w:rPr>
          <w:rFonts w:ascii="Times New Roman" w:eastAsia="Arial" w:hAnsi="Times New Roman"/>
          <w:sz w:val="24"/>
          <w:szCs w:val="24"/>
        </w:rPr>
        <w:t xml:space="preserve"> </w:t>
      </w:r>
      <w:r w:rsidRPr="00533F25">
        <w:rPr>
          <w:rFonts w:ascii="Times New Roman" w:hAnsi="Times New Roman"/>
          <w:sz w:val="24"/>
          <w:szCs w:val="24"/>
        </w:rPr>
        <w:t>se</w:t>
      </w:r>
      <w:r w:rsidRPr="00533F25">
        <w:rPr>
          <w:rFonts w:ascii="Times New Roman" w:eastAsia="Arial" w:hAnsi="Times New Roman"/>
          <w:sz w:val="24"/>
          <w:szCs w:val="24"/>
        </w:rPr>
        <w:t xml:space="preserve"> </w:t>
      </w:r>
      <w:r w:rsidRPr="00533F25">
        <w:rPr>
          <w:rFonts w:ascii="Times New Roman" w:hAnsi="Times New Roman"/>
          <w:sz w:val="24"/>
          <w:szCs w:val="24"/>
        </w:rPr>
        <w:t>encontra</w:t>
      </w:r>
      <w:r w:rsidRPr="00533F25">
        <w:rPr>
          <w:rFonts w:ascii="Times New Roman" w:eastAsia="Arial" w:hAnsi="Times New Roman"/>
          <w:sz w:val="24"/>
          <w:szCs w:val="24"/>
        </w:rPr>
        <w:t xml:space="preserve"> </w:t>
      </w:r>
      <w:r w:rsidRPr="00533F25">
        <w:rPr>
          <w:rFonts w:ascii="Times New Roman" w:hAnsi="Times New Roman"/>
          <w:sz w:val="24"/>
          <w:szCs w:val="24"/>
        </w:rPr>
        <w:t>a</w:t>
      </w:r>
      <w:r w:rsidRPr="00533F25">
        <w:rPr>
          <w:rFonts w:ascii="Times New Roman" w:eastAsia="Arial" w:hAnsi="Times New Roman"/>
          <w:sz w:val="24"/>
          <w:szCs w:val="24"/>
        </w:rPr>
        <w:t xml:space="preserve"> </w:t>
      </w:r>
      <w:r w:rsidRPr="00533F25">
        <w:rPr>
          <w:rFonts w:ascii="Times New Roman" w:hAnsi="Times New Roman"/>
          <w:sz w:val="24"/>
          <w:szCs w:val="24"/>
        </w:rPr>
        <w:t>criança</w:t>
      </w:r>
      <w:r w:rsidRPr="00533F25">
        <w:rPr>
          <w:rFonts w:ascii="Times New Roman" w:eastAsia="Arial" w:hAnsi="Times New Roman"/>
          <w:sz w:val="24"/>
          <w:szCs w:val="24"/>
        </w:rPr>
        <w:t xml:space="preserve"> </w:t>
      </w:r>
      <w:r w:rsidRPr="00533F25">
        <w:rPr>
          <w:rFonts w:ascii="Times New Roman" w:hAnsi="Times New Roman"/>
          <w:sz w:val="24"/>
          <w:szCs w:val="24"/>
        </w:rPr>
        <w:t>ou</w:t>
      </w:r>
      <w:r w:rsidRPr="00533F25">
        <w:rPr>
          <w:rFonts w:ascii="Times New Roman" w:eastAsia="Arial" w:hAnsi="Times New Roman"/>
          <w:sz w:val="24"/>
          <w:szCs w:val="24"/>
        </w:rPr>
        <w:t xml:space="preserve"> </w:t>
      </w:r>
      <w:r w:rsidRPr="00533F25">
        <w:rPr>
          <w:rFonts w:ascii="Times New Roman" w:hAnsi="Times New Roman"/>
          <w:sz w:val="24"/>
          <w:szCs w:val="24"/>
        </w:rPr>
        <w:t>adolescente.</w:t>
      </w:r>
    </w:p>
    <w:p w:rsidR="00533F25" w:rsidRPr="00533F25" w:rsidRDefault="00533F25" w:rsidP="00533F25">
      <w:pPr>
        <w:widowControl w:val="0"/>
        <w:suppressAutoHyphens/>
        <w:spacing w:after="0" w:line="240" w:lineRule="auto"/>
        <w:ind w:left="720" w:firstLine="3118"/>
        <w:jc w:val="both"/>
        <w:rPr>
          <w:rFonts w:ascii="Times New Roman" w:eastAsia="Arial" w:hAnsi="Times New Roman"/>
          <w:sz w:val="24"/>
          <w:szCs w:val="24"/>
        </w:rPr>
      </w:pPr>
    </w:p>
    <w:p w:rsidR="00533F25" w:rsidRPr="00533F25" w:rsidRDefault="00533F25" w:rsidP="00533F25">
      <w:pPr>
        <w:ind w:firstLine="3118"/>
        <w:jc w:val="both"/>
        <w:rPr>
          <w:rFonts w:ascii="Times New Roman" w:eastAsia="Arial" w:hAnsi="Times New Roman"/>
          <w:sz w:val="24"/>
          <w:szCs w:val="24"/>
        </w:rPr>
      </w:pPr>
      <w:r w:rsidRPr="00533F25">
        <w:rPr>
          <w:rFonts w:ascii="Times New Roman" w:hAnsi="Times New Roman"/>
          <w:b/>
          <w:sz w:val="24"/>
          <w:szCs w:val="24"/>
        </w:rPr>
        <w:t>§</w:t>
      </w:r>
      <w:r w:rsidRPr="00533F25">
        <w:rPr>
          <w:rFonts w:ascii="Times New Roman" w:eastAsia="Arial" w:hAnsi="Times New Roman"/>
          <w:b/>
          <w:sz w:val="24"/>
          <w:szCs w:val="24"/>
        </w:rPr>
        <w:t xml:space="preserve"> </w:t>
      </w:r>
      <w:r>
        <w:rPr>
          <w:rFonts w:ascii="Times New Roman" w:hAnsi="Times New Roman"/>
          <w:b/>
          <w:sz w:val="24"/>
          <w:szCs w:val="24"/>
        </w:rPr>
        <w:t>2</w:t>
      </w:r>
      <w:r w:rsidRPr="00533F25">
        <w:rPr>
          <w:rFonts w:ascii="Times New Roman" w:hAnsi="Times New Roman"/>
          <w:b/>
          <w:sz w:val="24"/>
          <w:szCs w:val="24"/>
        </w:rPr>
        <w:t>º.</w:t>
      </w:r>
      <w:r w:rsidRPr="00533F25">
        <w:rPr>
          <w:rFonts w:ascii="Times New Roman" w:eastAsia="Arial" w:hAnsi="Times New Roman"/>
          <w:sz w:val="24"/>
          <w:szCs w:val="24"/>
        </w:rPr>
        <w:t xml:space="preserve"> </w:t>
      </w:r>
      <w:r w:rsidRPr="00533F25">
        <w:rPr>
          <w:rFonts w:ascii="Times New Roman" w:hAnsi="Times New Roman"/>
          <w:sz w:val="24"/>
          <w:szCs w:val="24"/>
        </w:rPr>
        <w:t>Nos</w:t>
      </w:r>
      <w:r w:rsidRPr="00533F25">
        <w:rPr>
          <w:rFonts w:ascii="Times New Roman" w:eastAsia="Arial" w:hAnsi="Times New Roman"/>
          <w:sz w:val="24"/>
          <w:szCs w:val="24"/>
        </w:rPr>
        <w:t xml:space="preserve"> </w:t>
      </w:r>
      <w:r w:rsidRPr="00533F25">
        <w:rPr>
          <w:rFonts w:ascii="Times New Roman" w:hAnsi="Times New Roman"/>
          <w:sz w:val="24"/>
          <w:szCs w:val="24"/>
        </w:rPr>
        <w:t>casos</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ato</w:t>
      </w:r>
      <w:r w:rsidRPr="00533F25">
        <w:rPr>
          <w:rFonts w:ascii="Times New Roman" w:eastAsia="Arial" w:hAnsi="Times New Roman"/>
          <w:sz w:val="24"/>
          <w:szCs w:val="24"/>
        </w:rPr>
        <w:t xml:space="preserve"> </w:t>
      </w:r>
      <w:proofErr w:type="spellStart"/>
      <w:r w:rsidRPr="00533F25">
        <w:rPr>
          <w:rFonts w:ascii="Times New Roman" w:hAnsi="Times New Roman"/>
          <w:sz w:val="24"/>
          <w:szCs w:val="24"/>
        </w:rPr>
        <w:t>infracional</w:t>
      </w:r>
      <w:proofErr w:type="spellEnd"/>
      <w:r w:rsidRPr="00533F25">
        <w:rPr>
          <w:rFonts w:ascii="Times New Roman" w:eastAsia="Arial" w:hAnsi="Times New Roman"/>
          <w:sz w:val="24"/>
          <w:szCs w:val="24"/>
        </w:rPr>
        <w:t xml:space="preserve"> </w:t>
      </w:r>
      <w:r w:rsidRPr="00533F25">
        <w:rPr>
          <w:rFonts w:ascii="Times New Roman" w:hAnsi="Times New Roman"/>
          <w:sz w:val="24"/>
          <w:szCs w:val="24"/>
        </w:rPr>
        <w:t>praticado</w:t>
      </w:r>
      <w:r w:rsidRPr="00533F25">
        <w:rPr>
          <w:rFonts w:ascii="Times New Roman" w:eastAsia="Arial" w:hAnsi="Times New Roman"/>
          <w:sz w:val="24"/>
          <w:szCs w:val="24"/>
        </w:rPr>
        <w:t xml:space="preserve"> </w:t>
      </w:r>
      <w:r w:rsidRPr="00533F25">
        <w:rPr>
          <w:rFonts w:ascii="Times New Roman" w:hAnsi="Times New Roman"/>
          <w:sz w:val="24"/>
          <w:szCs w:val="24"/>
        </w:rPr>
        <w:t>por</w:t>
      </w:r>
      <w:r w:rsidRPr="00533F25">
        <w:rPr>
          <w:rFonts w:ascii="Times New Roman" w:eastAsia="Arial" w:hAnsi="Times New Roman"/>
          <w:sz w:val="24"/>
          <w:szCs w:val="24"/>
        </w:rPr>
        <w:t xml:space="preserve"> </w:t>
      </w:r>
      <w:r w:rsidRPr="00533F25">
        <w:rPr>
          <w:rFonts w:ascii="Times New Roman" w:hAnsi="Times New Roman"/>
          <w:sz w:val="24"/>
          <w:szCs w:val="24"/>
        </w:rPr>
        <w:t>criança,</w:t>
      </w:r>
      <w:r w:rsidRPr="00533F25">
        <w:rPr>
          <w:rFonts w:ascii="Times New Roman" w:eastAsia="Arial" w:hAnsi="Times New Roman"/>
          <w:sz w:val="24"/>
          <w:szCs w:val="24"/>
        </w:rPr>
        <w:t xml:space="preserve"> </w:t>
      </w:r>
      <w:r w:rsidRPr="00533F25">
        <w:rPr>
          <w:rFonts w:ascii="Times New Roman" w:hAnsi="Times New Roman"/>
          <w:sz w:val="24"/>
          <w:szCs w:val="24"/>
        </w:rPr>
        <w:t>será</w:t>
      </w:r>
      <w:r w:rsidRPr="00533F25">
        <w:rPr>
          <w:rFonts w:ascii="Times New Roman" w:eastAsia="Arial" w:hAnsi="Times New Roman"/>
          <w:sz w:val="24"/>
          <w:szCs w:val="24"/>
        </w:rPr>
        <w:t xml:space="preserve"> </w:t>
      </w:r>
      <w:r w:rsidRPr="00533F25">
        <w:rPr>
          <w:rFonts w:ascii="Times New Roman" w:hAnsi="Times New Roman"/>
          <w:sz w:val="24"/>
          <w:szCs w:val="24"/>
        </w:rPr>
        <w:t>competente</w:t>
      </w:r>
      <w:r w:rsidRPr="00533F25">
        <w:rPr>
          <w:rFonts w:ascii="Times New Roman" w:eastAsia="Arial" w:hAnsi="Times New Roman"/>
          <w:sz w:val="24"/>
          <w:szCs w:val="24"/>
        </w:rPr>
        <w:t xml:space="preserve"> </w:t>
      </w:r>
      <w:r w:rsidRPr="00533F25">
        <w:rPr>
          <w:rFonts w:ascii="Times New Roman" w:hAnsi="Times New Roman"/>
          <w:sz w:val="24"/>
          <w:szCs w:val="24"/>
        </w:rPr>
        <w:t>o</w:t>
      </w:r>
      <w:r w:rsidRPr="00533F25">
        <w:rPr>
          <w:rFonts w:ascii="Times New Roman" w:eastAsia="Arial" w:hAnsi="Times New Roman"/>
          <w:sz w:val="24"/>
          <w:szCs w:val="24"/>
        </w:rPr>
        <w:t xml:space="preserve"> </w:t>
      </w:r>
      <w:r w:rsidRPr="00533F25">
        <w:rPr>
          <w:rFonts w:ascii="Times New Roman" w:hAnsi="Times New Roman"/>
          <w:sz w:val="24"/>
          <w:szCs w:val="24"/>
        </w:rPr>
        <w:t>Conselho</w:t>
      </w:r>
      <w:r w:rsidRPr="00533F25">
        <w:rPr>
          <w:rFonts w:ascii="Times New Roman" w:eastAsia="Arial" w:hAnsi="Times New Roman"/>
          <w:sz w:val="24"/>
          <w:szCs w:val="24"/>
        </w:rPr>
        <w:t xml:space="preserve"> </w:t>
      </w:r>
      <w:r w:rsidRPr="00533F25">
        <w:rPr>
          <w:rFonts w:ascii="Times New Roman" w:hAnsi="Times New Roman"/>
          <w:sz w:val="24"/>
          <w:szCs w:val="24"/>
        </w:rPr>
        <w:t>Tutelar</w:t>
      </w:r>
      <w:r w:rsidRPr="00533F25">
        <w:rPr>
          <w:rFonts w:ascii="Times New Roman" w:eastAsia="Arial" w:hAnsi="Times New Roman"/>
          <w:sz w:val="24"/>
          <w:szCs w:val="24"/>
        </w:rPr>
        <w:t xml:space="preserve"> </w:t>
      </w:r>
      <w:r w:rsidRPr="00533F25">
        <w:rPr>
          <w:rFonts w:ascii="Times New Roman" w:hAnsi="Times New Roman"/>
          <w:sz w:val="24"/>
          <w:szCs w:val="24"/>
        </w:rPr>
        <w:t>do</w:t>
      </w:r>
      <w:r w:rsidRPr="00533F25">
        <w:rPr>
          <w:rFonts w:ascii="Times New Roman" w:eastAsia="Arial" w:hAnsi="Times New Roman"/>
          <w:sz w:val="24"/>
          <w:szCs w:val="24"/>
        </w:rPr>
        <w:t xml:space="preserve"> </w:t>
      </w:r>
      <w:r w:rsidRPr="00533F25">
        <w:rPr>
          <w:rFonts w:ascii="Times New Roman" w:hAnsi="Times New Roman"/>
          <w:sz w:val="24"/>
          <w:szCs w:val="24"/>
        </w:rPr>
        <w:t>lugar</w:t>
      </w:r>
      <w:r w:rsidRPr="00533F25">
        <w:rPr>
          <w:rFonts w:ascii="Times New Roman" w:eastAsia="Arial" w:hAnsi="Times New Roman"/>
          <w:sz w:val="24"/>
          <w:szCs w:val="24"/>
        </w:rPr>
        <w:t xml:space="preserve"> </w:t>
      </w:r>
      <w:r w:rsidRPr="00533F25">
        <w:rPr>
          <w:rFonts w:ascii="Times New Roman" w:hAnsi="Times New Roman"/>
          <w:sz w:val="24"/>
          <w:szCs w:val="24"/>
        </w:rPr>
        <w:t>da</w:t>
      </w:r>
      <w:r w:rsidRPr="00533F25">
        <w:rPr>
          <w:rFonts w:ascii="Times New Roman" w:eastAsia="Arial" w:hAnsi="Times New Roman"/>
          <w:sz w:val="24"/>
          <w:szCs w:val="24"/>
        </w:rPr>
        <w:t xml:space="preserve"> </w:t>
      </w:r>
      <w:r w:rsidRPr="00533F25">
        <w:rPr>
          <w:rFonts w:ascii="Times New Roman" w:hAnsi="Times New Roman"/>
          <w:sz w:val="24"/>
          <w:szCs w:val="24"/>
        </w:rPr>
        <w:t>ação</w:t>
      </w:r>
      <w:r w:rsidRPr="00533F25">
        <w:rPr>
          <w:rFonts w:ascii="Times New Roman" w:eastAsia="Arial" w:hAnsi="Times New Roman"/>
          <w:sz w:val="24"/>
          <w:szCs w:val="24"/>
        </w:rPr>
        <w:t xml:space="preserve"> </w:t>
      </w:r>
      <w:r w:rsidRPr="00533F25">
        <w:rPr>
          <w:rFonts w:ascii="Times New Roman" w:hAnsi="Times New Roman"/>
          <w:sz w:val="24"/>
          <w:szCs w:val="24"/>
        </w:rPr>
        <w:t>ou</w:t>
      </w:r>
      <w:r w:rsidRPr="00533F25">
        <w:rPr>
          <w:rFonts w:ascii="Times New Roman" w:eastAsia="Arial" w:hAnsi="Times New Roman"/>
          <w:sz w:val="24"/>
          <w:szCs w:val="24"/>
        </w:rPr>
        <w:t xml:space="preserve"> </w:t>
      </w:r>
      <w:r w:rsidRPr="00533F25">
        <w:rPr>
          <w:rFonts w:ascii="Times New Roman" w:hAnsi="Times New Roman"/>
          <w:sz w:val="24"/>
          <w:szCs w:val="24"/>
        </w:rPr>
        <w:t>da</w:t>
      </w:r>
      <w:r w:rsidRPr="00533F25">
        <w:rPr>
          <w:rFonts w:ascii="Times New Roman" w:eastAsia="Arial" w:hAnsi="Times New Roman"/>
          <w:sz w:val="24"/>
          <w:szCs w:val="24"/>
        </w:rPr>
        <w:t xml:space="preserve"> </w:t>
      </w:r>
      <w:r w:rsidRPr="00533F25">
        <w:rPr>
          <w:rFonts w:ascii="Times New Roman" w:hAnsi="Times New Roman"/>
          <w:sz w:val="24"/>
          <w:szCs w:val="24"/>
        </w:rPr>
        <w:t>omissão,</w:t>
      </w:r>
      <w:r w:rsidRPr="00533F25">
        <w:rPr>
          <w:rFonts w:ascii="Times New Roman" w:eastAsia="Arial" w:hAnsi="Times New Roman"/>
          <w:sz w:val="24"/>
          <w:szCs w:val="24"/>
        </w:rPr>
        <w:t xml:space="preserve"> </w:t>
      </w:r>
      <w:r w:rsidRPr="00533F25">
        <w:rPr>
          <w:rFonts w:ascii="Times New Roman" w:hAnsi="Times New Roman"/>
          <w:sz w:val="24"/>
          <w:szCs w:val="24"/>
        </w:rPr>
        <w:t>observadas</w:t>
      </w:r>
      <w:r w:rsidRPr="00533F25">
        <w:rPr>
          <w:rFonts w:ascii="Times New Roman" w:eastAsia="Arial" w:hAnsi="Times New Roman"/>
          <w:sz w:val="24"/>
          <w:szCs w:val="24"/>
        </w:rPr>
        <w:t xml:space="preserve"> </w:t>
      </w:r>
      <w:r w:rsidRPr="00533F25">
        <w:rPr>
          <w:rFonts w:ascii="Times New Roman" w:hAnsi="Times New Roman"/>
          <w:sz w:val="24"/>
          <w:szCs w:val="24"/>
        </w:rPr>
        <w:t>as</w:t>
      </w:r>
      <w:r w:rsidRPr="00533F25">
        <w:rPr>
          <w:rFonts w:ascii="Times New Roman" w:eastAsia="Arial" w:hAnsi="Times New Roman"/>
          <w:sz w:val="24"/>
          <w:szCs w:val="24"/>
        </w:rPr>
        <w:t xml:space="preserve"> </w:t>
      </w:r>
      <w:r w:rsidRPr="00533F25">
        <w:rPr>
          <w:rFonts w:ascii="Times New Roman" w:hAnsi="Times New Roman"/>
          <w:sz w:val="24"/>
          <w:szCs w:val="24"/>
        </w:rPr>
        <w:t>regras</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conexão,</w:t>
      </w:r>
      <w:r w:rsidRPr="00533F25">
        <w:rPr>
          <w:rFonts w:ascii="Times New Roman" w:eastAsia="Arial" w:hAnsi="Times New Roman"/>
          <w:sz w:val="24"/>
          <w:szCs w:val="24"/>
        </w:rPr>
        <w:t xml:space="preserve"> </w:t>
      </w:r>
      <w:r w:rsidRPr="00533F25">
        <w:rPr>
          <w:rFonts w:ascii="Times New Roman" w:hAnsi="Times New Roman"/>
          <w:sz w:val="24"/>
          <w:szCs w:val="24"/>
        </w:rPr>
        <w:t>continência</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prevenção.</w:t>
      </w:r>
      <w:r w:rsidRPr="00533F25">
        <w:rPr>
          <w:rFonts w:ascii="Times New Roman" w:eastAsia="Arial" w:hAnsi="Times New Roman"/>
          <w:sz w:val="24"/>
          <w:szCs w:val="24"/>
        </w:rPr>
        <w:t xml:space="preserve"> </w:t>
      </w:r>
    </w:p>
    <w:p w:rsidR="00533F25" w:rsidRPr="00533F25" w:rsidRDefault="00533F25" w:rsidP="00533F25">
      <w:pPr>
        <w:ind w:firstLine="3118"/>
        <w:jc w:val="both"/>
        <w:rPr>
          <w:rFonts w:ascii="Times New Roman" w:eastAsia="Arial" w:hAnsi="Times New Roman"/>
          <w:sz w:val="24"/>
          <w:szCs w:val="24"/>
        </w:rPr>
      </w:pPr>
      <w:r w:rsidRPr="00533F25">
        <w:rPr>
          <w:rFonts w:ascii="Times New Roman" w:hAnsi="Times New Roman"/>
          <w:b/>
          <w:sz w:val="24"/>
          <w:szCs w:val="24"/>
        </w:rPr>
        <w:t>§</w:t>
      </w:r>
      <w:r w:rsidRPr="00533F25">
        <w:rPr>
          <w:rFonts w:ascii="Times New Roman" w:eastAsia="Arial" w:hAnsi="Times New Roman"/>
          <w:b/>
          <w:sz w:val="24"/>
          <w:szCs w:val="24"/>
        </w:rPr>
        <w:t xml:space="preserve"> </w:t>
      </w:r>
      <w:r>
        <w:rPr>
          <w:rFonts w:ascii="Times New Roman" w:hAnsi="Times New Roman"/>
          <w:b/>
          <w:sz w:val="24"/>
          <w:szCs w:val="24"/>
        </w:rPr>
        <w:t>3</w:t>
      </w:r>
      <w:r w:rsidRPr="00533F25">
        <w:rPr>
          <w:rFonts w:ascii="Times New Roman" w:hAnsi="Times New Roman"/>
          <w:b/>
          <w:sz w:val="24"/>
          <w:szCs w:val="24"/>
        </w:rPr>
        <w:t>º.</w:t>
      </w:r>
      <w:r w:rsidRPr="00533F25">
        <w:rPr>
          <w:rFonts w:ascii="Times New Roman" w:eastAsia="Arial" w:hAnsi="Times New Roman"/>
          <w:sz w:val="24"/>
          <w:szCs w:val="24"/>
        </w:rPr>
        <w:t xml:space="preserve"> </w:t>
      </w:r>
      <w:r w:rsidRPr="00533F25">
        <w:rPr>
          <w:rFonts w:ascii="Times New Roman" w:hAnsi="Times New Roman"/>
          <w:sz w:val="24"/>
          <w:szCs w:val="24"/>
        </w:rPr>
        <w:t>O</w:t>
      </w:r>
      <w:r w:rsidRPr="00533F25">
        <w:rPr>
          <w:rFonts w:ascii="Times New Roman" w:eastAsia="Arial" w:hAnsi="Times New Roman"/>
          <w:sz w:val="24"/>
          <w:szCs w:val="24"/>
        </w:rPr>
        <w:t xml:space="preserve"> </w:t>
      </w:r>
      <w:r w:rsidRPr="00533F25">
        <w:rPr>
          <w:rFonts w:ascii="Times New Roman" w:hAnsi="Times New Roman"/>
          <w:sz w:val="24"/>
          <w:szCs w:val="24"/>
        </w:rPr>
        <w:t>acompanhamento</w:t>
      </w:r>
      <w:r w:rsidRPr="00533F25">
        <w:rPr>
          <w:rFonts w:ascii="Times New Roman" w:eastAsia="Arial" w:hAnsi="Times New Roman"/>
          <w:sz w:val="24"/>
          <w:szCs w:val="24"/>
        </w:rPr>
        <w:t xml:space="preserve"> </w:t>
      </w:r>
      <w:r w:rsidRPr="00533F25">
        <w:rPr>
          <w:rFonts w:ascii="Times New Roman" w:hAnsi="Times New Roman"/>
          <w:sz w:val="24"/>
          <w:szCs w:val="24"/>
        </w:rPr>
        <w:t>da</w:t>
      </w:r>
      <w:r w:rsidRPr="00533F25">
        <w:rPr>
          <w:rFonts w:ascii="Times New Roman" w:eastAsia="Arial" w:hAnsi="Times New Roman"/>
          <w:sz w:val="24"/>
          <w:szCs w:val="24"/>
        </w:rPr>
        <w:t xml:space="preserve"> </w:t>
      </w:r>
      <w:r w:rsidRPr="00533F25">
        <w:rPr>
          <w:rFonts w:ascii="Times New Roman" w:hAnsi="Times New Roman"/>
          <w:sz w:val="24"/>
          <w:szCs w:val="24"/>
        </w:rPr>
        <w:t>execução</w:t>
      </w:r>
      <w:r w:rsidRPr="00533F25">
        <w:rPr>
          <w:rFonts w:ascii="Times New Roman" w:eastAsia="Arial" w:hAnsi="Times New Roman"/>
          <w:sz w:val="24"/>
          <w:szCs w:val="24"/>
        </w:rPr>
        <w:t xml:space="preserve"> </w:t>
      </w:r>
      <w:r w:rsidRPr="00533F25">
        <w:rPr>
          <w:rFonts w:ascii="Times New Roman" w:hAnsi="Times New Roman"/>
          <w:sz w:val="24"/>
          <w:szCs w:val="24"/>
        </w:rPr>
        <w:t>das</w:t>
      </w:r>
      <w:r w:rsidRPr="00533F25">
        <w:rPr>
          <w:rFonts w:ascii="Times New Roman" w:eastAsia="Arial" w:hAnsi="Times New Roman"/>
          <w:sz w:val="24"/>
          <w:szCs w:val="24"/>
        </w:rPr>
        <w:t xml:space="preserve"> </w:t>
      </w:r>
      <w:r w:rsidRPr="00533F25">
        <w:rPr>
          <w:rFonts w:ascii="Times New Roman" w:hAnsi="Times New Roman"/>
          <w:sz w:val="24"/>
          <w:szCs w:val="24"/>
        </w:rPr>
        <w:t>medidas</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proteção</w:t>
      </w:r>
      <w:r w:rsidRPr="00533F25">
        <w:rPr>
          <w:rFonts w:ascii="Times New Roman" w:eastAsia="Arial" w:hAnsi="Times New Roman"/>
          <w:sz w:val="24"/>
          <w:szCs w:val="24"/>
        </w:rPr>
        <w:t xml:space="preserve"> </w:t>
      </w:r>
      <w:r w:rsidRPr="00533F25">
        <w:rPr>
          <w:rFonts w:ascii="Times New Roman" w:hAnsi="Times New Roman"/>
          <w:sz w:val="24"/>
          <w:szCs w:val="24"/>
        </w:rPr>
        <w:t>poderá</w:t>
      </w:r>
      <w:r w:rsidRPr="00533F25">
        <w:rPr>
          <w:rFonts w:ascii="Times New Roman" w:eastAsia="Arial" w:hAnsi="Times New Roman"/>
          <w:sz w:val="24"/>
          <w:szCs w:val="24"/>
        </w:rPr>
        <w:t xml:space="preserve"> </w:t>
      </w:r>
      <w:r w:rsidRPr="00533F25">
        <w:rPr>
          <w:rFonts w:ascii="Times New Roman" w:hAnsi="Times New Roman"/>
          <w:sz w:val="24"/>
          <w:szCs w:val="24"/>
        </w:rPr>
        <w:t>ser</w:t>
      </w:r>
      <w:r w:rsidRPr="00533F25">
        <w:rPr>
          <w:rFonts w:ascii="Times New Roman" w:eastAsia="Arial" w:hAnsi="Times New Roman"/>
          <w:sz w:val="24"/>
          <w:szCs w:val="24"/>
        </w:rPr>
        <w:t xml:space="preserve"> </w:t>
      </w:r>
      <w:proofErr w:type="gramStart"/>
      <w:r w:rsidRPr="00533F25">
        <w:rPr>
          <w:rFonts w:ascii="Times New Roman" w:hAnsi="Times New Roman"/>
          <w:sz w:val="24"/>
          <w:szCs w:val="24"/>
        </w:rPr>
        <w:t>delegada</w:t>
      </w:r>
      <w:proofErr w:type="gramEnd"/>
      <w:r w:rsidRPr="00533F25">
        <w:rPr>
          <w:rFonts w:ascii="Times New Roman" w:eastAsia="Arial" w:hAnsi="Times New Roman"/>
          <w:sz w:val="24"/>
          <w:szCs w:val="24"/>
        </w:rPr>
        <w:t xml:space="preserve"> </w:t>
      </w:r>
      <w:r w:rsidRPr="00533F25">
        <w:rPr>
          <w:rFonts w:ascii="Times New Roman" w:hAnsi="Times New Roman"/>
          <w:sz w:val="24"/>
          <w:szCs w:val="24"/>
        </w:rPr>
        <w:t>ao</w:t>
      </w:r>
      <w:r w:rsidRPr="00533F25">
        <w:rPr>
          <w:rFonts w:ascii="Times New Roman" w:eastAsia="Arial" w:hAnsi="Times New Roman"/>
          <w:sz w:val="24"/>
          <w:szCs w:val="24"/>
        </w:rPr>
        <w:t xml:space="preserve"> </w:t>
      </w:r>
      <w:r w:rsidRPr="00533F25">
        <w:rPr>
          <w:rFonts w:ascii="Times New Roman" w:hAnsi="Times New Roman"/>
          <w:sz w:val="24"/>
          <w:szCs w:val="24"/>
        </w:rPr>
        <w:t>Conselho</w:t>
      </w:r>
      <w:r w:rsidRPr="00533F25">
        <w:rPr>
          <w:rFonts w:ascii="Times New Roman" w:eastAsia="Arial" w:hAnsi="Times New Roman"/>
          <w:sz w:val="24"/>
          <w:szCs w:val="24"/>
        </w:rPr>
        <w:t xml:space="preserve"> </w:t>
      </w:r>
      <w:r w:rsidRPr="00533F25">
        <w:rPr>
          <w:rFonts w:ascii="Times New Roman" w:hAnsi="Times New Roman"/>
          <w:sz w:val="24"/>
          <w:szCs w:val="24"/>
        </w:rPr>
        <w:t>Tutelar</w:t>
      </w:r>
      <w:r w:rsidRPr="00533F25">
        <w:rPr>
          <w:rFonts w:ascii="Times New Roman" w:eastAsia="Arial" w:hAnsi="Times New Roman"/>
          <w:sz w:val="24"/>
          <w:szCs w:val="24"/>
        </w:rPr>
        <w:t xml:space="preserve"> </w:t>
      </w:r>
      <w:r w:rsidRPr="00533F25">
        <w:rPr>
          <w:rFonts w:ascii="Times New Roman" w:hAnsi="Times New Roman"/>
          <w:sz w:val="24"/>
          <w:szCs w:val="24"/>
        </w:rPr>
        <w:t>do</w:t>
      </w:r>
      <w:r w:rsidRPr="00533F25">
        <w:rPr>
          <w:rFonts w:ascii="Times New Roman" w:eastAsia="Arial" w:hAnsi="Times New Roman"/>
          <w:sz w:val="24"/>
          <w:szCs w:val="24"/>
        </w:rPr>
        <w:t xml:space="preserve"> </w:t>
      </w:r>
      <w:r w:rsidRPr="00533F25">
        <w:rPr>
          <w:rFonts w:ascii="Times New Roman" w:hAnsi="Times New Roman"/>
          <w:sz w:val="24"/>
          <w:szCs w:val="24"/>
        </w:rPr>
        <w:t>local</w:t>
      </w:r>
      <w:r w:rsidRPr="00533F25">
        <w:rPr>
          <w:rFonts w:ascii="Times New Roman" w:eastAsia="Arial" w:hAnsi="Times New Roman"/>
          <w:sz w:val="24"/>
          <w:szCs w:val="24"/>
        </w:rPr>
        <w:t xml:space="preserve"> </w:t>
      </w:r>
      <w:r w:rsidRPr="00533F25">
        <w:rPr>
          <w:rFonts w:ascii="Times New Roman" w:hAnsi="Times New Roman"/>
          <w:sz w:val="24"/>
          <w:szCs w:val="24"/>
        </w:rPr>
        <w:t>da</w:t>
      </w:r>
      <w:r w:rsidRPr="00533F25">
        <w:rPr>
          <w:rFonts w:ascii="Times New Roman" w:eastAsia="Arial" w:hAnsi="Times New Roman"/>
          <w:sz w:val="24"/>
          <w:szCs w:val="24"/>
        </w:rPr>
        <w:t xml:space="preserve"> </w:t>
      </w:r>
      <w:r w:rsidRPr="00533F25">
        <w:rPr>
          <w:rFonts w:ascii="Times New Roman" w:hAnsi="Times New Roman"/>
          <w:sz w:val="24"/>
          <w:szCs w:val="24"/>
        </w:rPr>
        <w:t>residência</w:t>
      </w:r>
      <w:r w:rsidRPr="00533F25">
        <w:rPr>
          <w:rFonts w:ascii="Times New Roman" w:eastAsia="Arial" w:hAnsi="Times New Roman"/>
          <w:sz w:val="24"/>
          <w:szCs w:val="24"/>
        </w:rPr>
        <w:t xml:space="preserve"> </w:t>
      </w:r>
      <w:r w:rsidRPr="00533F25">
        <w:rPr>
          <w:rFonts w:ascii="Times New Roman" w:hAnsi="Times New Roman"/>
          <w:sz w:val="24"/>
          <w:szCs w:val="24"/>
        </w:rPr>
        <w:t>dos</w:t>
      </w:r>
      <w:r w:rsidRPr="00533F25">
        <w:rPr>
          <w:rFonts w:ascii="Times New Roman" w:eastAsia="Arial" w:hAnsi="Times New Roman"/>
          <w:sz w:val="24"/>
          <w:szCs w:val="24"/>
        </w:rPr>
        <w:t xml:space="preserve"> </w:t>
      </w:r>
      <w:r w:rsidRPr="00533F25">
        <w:rPr>
          <w:rFonts w:ascii="Times New Roman" w:hAnsi="Times New Roman"/>
          <w:sz w:val="24"/>
          <w:szCs w:val="24"/>
        </w:rPr>
        <w:t>pais</w:t>
      </w:r>
      <w:r w:rsidRPr="00533F25">
        <w:rPr>
          <w:rFonts w:ascii="Times New Roman" w:eastAsia="Arial" w:hAnsi="Times New Roman"/>
          <w:sz w:val="24"/>
          <w:szCs w:val="24"/>
        </w:rPr>
        <w:t xml:space="preserve"> </w:t>
      </w:r>
      <w:r w:rsidRPr="00533F25">
        <w:rPr>
          <w:rFonts w:ascii="Times New Roman" w:hAnsi="Times New Roman"/>
          <w:sz w:val="24"/>
          <w:szCs w:val="24"/>
        </w:rPr>
        <w:t>ou</w:t>
      </w:r>
      <w:r w:rsidRPr="00533F25">
        <w:rPr>
          <w:rFonts w:ascii="Times New Roman" w:eastAsia="Arial" w:hAnsi="Times New Roman"/>
          <w:sz w:val="24"/>
          <w:szCs w:val="24"/>
        </w:rPr>
        <w:t xml:space="preserve"> </w:t>
      </w:r>
      <w:r w:rsidRPr="00533F25">
        <w:rPr>
          <w:rFonts w:ascii="Times New Roman" w:hAnsi="Times New Roman"/>
          <w:sz w:val="24"/>
          <w:szCs w:val="24"/>
        </w:rPr>
        <w:t>responsável,</w:t>
      </w:r>
      <w:r w:rsidRPr="00533F25">
        <w:rPr>
          <w:rFonts w:ascii="Times New Roman" w:eastAsia="Arial" w:hAnsi="Times New Roman"/>
          <w:sz w:val="24"/>
          <w:szCs w:val="24"/>
        </w:rPr>
        <w:t xml:space="preserve"> </w:t>
      </w:r>
      <w:r w:rsidRPr="00533F25">
        <w:rPr>
          <w:rFonts w:ascii="Times New Roman" w:hAnsi="Times New Roman"/>
          <w:sz w:val="24"/>
          <w:szCs w:val="24"/>
        </w:rPr>
        <w:t>ou</w:t>
      </w:r>
      <w:r w:rsidRPr="00533F25">
        <w:rPr>
          <w:rFonts w:ascii="Times New Roman" w:eastAsia="Arial" w:hAnsi="Times New Roman"/>
          <w:sz w:val="24"/>
          <w:szCs w:val="24"/>
        </w:rPr>
        <w:t xml:space="preserve"> </w:t>
      </w:r>
      <w:r w:rsidRPr="00533F25">
        <w:rPr>
          <w:rFonts w:ascii="Times New Roman" w:hAnsi="Times New Roman"/>
          <w:sz w:val="24"/>
          <w:szCs w:val="24"/>
        </w:rPr>
        <w:t>do</w:t>
      </w:r>
      <w:r w:rsidRPr="00533F25">
        <w:rPr>
          <w:rFonts w:ascii="Times New Roman" w:eastAsia="Arial" w:hAnsi="Times New Roman"/>
          <w:sz w:val="24"/>
          <w:szCs w:val="24"/>
        </w:rPr>
        <w:t xml:space="preserve"> </w:t>
      </w:r>
      <w:r w:rsidRPr="00533F25">
        <w:rPr>
          <w:rFonts w:ascii="Times New Roman" w:hAnsi="Times New Roman"/>
          <w:sz w:val="24"/>
          <w:szCs w:val="24"/>
        </w:rPr>
        <w:t>local</w:t>
      </w:r>
      <w:r w:rsidRPr="00533F25">
        <w:rPr>
          <w:rFonts w:ascii="Times New Roman" w:eastAsia="Arial" w:hAnsi="Times New Roman"/>
          <w:sz w:val="24"/>
          <w:szCs w:val="24"/>
        </w:rPr>
        <w:t xml:space="preserve"> </w:t>
      </w:r>
      <w:r w:rsidRPr="00533F25">
        <w:rPr>
          <w:rFonts w:ascii="Times New Roman" w:hAnsi="Times New Roman"/>
          <w:sz w:val="24"/>
          <w:szCs w:val="24"/>
        </w:rPr>
        <w:t>onde</w:t>
      </w:r>
      <w:r w:rsidRPr="00533F25">
        <w:rPr>
          <w:rFonts w:ascii="Times New Roman" w:eastAsia="Arial" w:hAnsi="Times New Roman"/>
          <w:sz w:val="24"/>
          <w:szCs w:val="24"/>
        </w:rPr>
        <w:t xml:space="preserve"> </w:t>
      </w:r>
      <w:r w:rsidRPr="00533F25">
        <w:rPr>
          <w:rFonts w:ascii="Times New Roman" w:hAnsi="Times New Roman"/>
          <w:sz w:val="24"/>
          <w:szCs w:val="24"/>
        </w:rPr>
        <w:t>sediar-se</w:t>
      </w:r>
      <w:r w:rsidRPr="00533F25">
        <w:rPr>
          <w:rFonts w:ascii="Times New Roman" w:eastAsia="Arial" w:hAnsi="Times New Roman"/>
          <w:sz w:val="24"/>
          <w:szCs w:val="24"/>
        </w:rPr>
        <w:t xml:space="preserve"> </w:t>
      </w:r>
      <w:r w:rsidRPr="00533F25">
        <w:rPr>
          <w:rFonts w:ascii="Times New Roman" w:hAnsi="Times New Roman"/>
          <w:sz w:val="24"/>
          <w:szCs w:val="24"/>
        </w:rPr>
        <w:t>a</w:t>
      </w:r>
      <w:r w:rsidRPr="00533F25">
        <w:rPr>
          <w:rFonts w:ascii="Times New Roman" w:eastAsia="Arial" w:hAnsi="Times New Roman"/>
          <w:sz w:val="24"/>
          <w:szCs w:val="24"/>
        </w:rPr>
        <w:t xml:space="preserve"> </w:t>
      </w:r>
      <w:r w:rsidRPr="00533F25">
        <w:rPr>
          <w:rFonts w:ascii="Times New Roman" w:hAnsi="Times New Roman"/>
          <w:sz w:val="24"/>
          <w:szCs w:val="24"/>
        </w:rPr>
        <w:t>entidade</w:t>
      </w:r>
      <w:r w:rsidRPr="00533F25">
        <w:rPr>
          <w:rFonts w:ascii="Times New Roman" w:eastAsia="Arial" w:hAnsi="Times New Roman"/>
          <w:sz w:val="24"/>
          <w:szCs w:val="24"/>
        </w:rPr>
        <w:t xml:space="preserve"> </w:t>
      </w:r>
      <w:r w:rsidRPr="00533F25">
        <w:rPr>
          <w:rFonts w:ascii="Times New Roman" w:hAnsi="Times New Roman"/>
          <w:sz w:val="24"/>
          <w:szCs w:val="24"/>
        </w:rPr>
        <w:t>em</w:t>
      </w:r>
      <w:r w:rsidRPr="00533F25">
        <w:rPr>
          <w:rFonts w:ascii="Times New Roman" w:eastAsia="Arial" w:hAnsi="Times New Roman"/>
          <w:sz w:val="24"/>
          <w:szCs w:val="24"/>
        </w:rPr>
        <w:t xml:space="preserve"> </w:t>
      </w:r>
      <w:r w:rsidRPr="00533F25">
        <w:rPr>
          <w:rFonts w:ascii="Times New Roman" w:hAnsi="Times New Roman"/>
          <w:sz w:val="24"/>
          <w:szCs w:val="24"/>
        </w:rPr>
        <w:t>que</w:t>
      </w:r>
      <w:r w:rsidRPr="00533F25">
        <w:rPr>
          <w:rFonts w:ascii="Times New Roman" w:eastAsia="Arial" w:hAnsi="Times New Roman"/>
          <w:sz w:val="24"/>
          <w:szCs w:val="24"/>
        </w:rPr>
        <w:t xml:space="preserve"> </w:t>
      </w:r>
      <w:r w:rsidRPr="00533F25">
        <w:rPr>
          <w:rFonts w:ascii="Times New Roman" w:hAnsi="Times New Roman"/>
          <w:sz w:val="24"/>
          <w:szCs w:val="24"/>
        </w:rPr>
        <w:t>a</w:t>
      </w:r>
      <w:r w:rsidRPr="00533F25">
        <w:rPr>
          <w:rFonts w:ascii="Times New Roman" w:eastAsia="Arial" w:hAnsi="Times New Roman"/>
          <w:sz w:val="24"/>
          <w:szCs w:val="24"/>
        </w:rPr>
        <w:t xml:space="preserve"> </w:t>
      </w:r>
      <w:r w:rsidRPr="00533F25">
        <w:rPr>
          <w:rFonts w:ascii="Times New Roman" w:hAnsi="Times New Roman"/>
          <w:sz w:val="24"/>
          <w:szCs w:val="24"/>
        </w:rPr>
        <w:t>criança</w:t>
      </w:r>
      <w:r w:rsidRPr="00533F25">
        <w:rPr>
          <w:rFonts w:ascii="Times New Roman" w:eastAsia="Arial" w:hAnsi="Times New Roman"/>
          <w:sz w:val="24"/>
          <w:szCs w:val="24"/>
        </w:rPr>
        <w:t xml:space="preserve"> </w:t>
      </w:r>
      <w:r w:rsidRPr="00533F25">
        <w:rPr>
          <w:rFonts w:ascii="Times New Roman" w:hAnsi="Times New Roman"/>
          <w:sz w:val="24"/>
          <w:szCs w:val="24"/>
        </w:rPr>
        <w:t>ou</w:t>
      </w:r>
      <w:r w:rsidRPr="00533F25">
        <w:rPr>
          <w:rFonts w:ascii="Times New Roman" w:eastAsia="Arial" w:hAnsi="Times New Roman"/>
          <w:sz w:val="24"/>
          <w:szCs w:val="24"/>
        </w:rPr>
        <w:t xml:space="preserve"> </w:t>
      </w:r>
      <w:r w:rsidRPr="00533F25">
        <w:rPr>
          <w:rFonts w:ascii="Times New Roman" w:hAnsi="Times New Roman"/>
          <w:sz w:val="24"/>
          <w:szCs w:val="24"/>
        </w:rPr>
        <w:t>adolescente</w:t>
      </w:r>
      <w:r w:rsidRPr="00533F25">
        <w:rPr>
          <w:rFonts w:ascii="Times New Roman" w:eastAsia="Arial" w:hAnsi="Times New Roman"/>
          <w:sz w:val="24"/>
          <w:szCs w:val="24"/>
        </w:rPr>
        <w:t xml:space="preserve"> </w:t>
      </w:r>
      <w:r w:rsidRPr="00533F25">
        <w:rPr>
          <w:rFonts w:ascii="Times New Roman" w:hAnsi="Times New Roman"/>
          <w:sz w:val="24"/>
          <w:szCs w:val="24"/>
        </w:rPr>
        <w:t>estiver</w:t>
      </w:r>
      <w:r w:rsidRPr="00533F25">
        <w:rPr>
          <w:rFonts w:ascii="Times New Roman" w:eastAsia="Arial" w:hAnsi="Times New Roman"/>
          <w:sz w:val="24"/>
          <w:szCs w:val="24"/>
        </w:rPr>
        <w:t xml:space="preserve"> </w:t>
      </w:r>
      <w:r w:rsidRPr="00533F25">
        <w:rPr>
          <w:rFonts w:ascii="Times New Roman" w:hAnsi="Times New Roman"/>
          <w:sz w:val="24"/>
          <w:szCs w:val="24"/>
        </w:rPr>
        <w:t>acolhido.</w:t>
      </w:r>
      <w:r w:rsidRPr="00533F25">
        <w:rPr>
          <w:rFonts w:ascii="Times New Roman" w:eastAsia="Arial" w:hAnsi="Times New Roman"/>
          <w:sz w:val="24"/>
          <w:szCs w:val="24"/>
        </w:rPr>
        <w:t xml:space="preserve"> </w:t>
      </w:r>
    </w:p>
    <w:p w:rsidR="00533F25" w:rsidRPr="00533F25" w:rsidRDefault="00533F25" w:rsidP="00533F25">
      <w:pPr>
        <w:pStyle w:val="Textopadro"/>
        <w:ind w:firstLine="3118"/>
        <w:jc w:val="both"/>
        <w:rPr>
          <w:rFonts w:eastAsia="Arial"/>
          <w:b/>
          <w:bCs/>
          <w:szCs w:val="24"/>
          <w:lang w:val="pt-BR"/>
        </w:rPr>
      </w:pPr>
      <w:r w:rsidRPr="00533F25">
        <w:rPr>
          <w:rFonts w:eastAsia="Arial"/>
          <w:b/>
          <w:bCs/>
          <w:szCs w:val="24"/>
          <w:lang w:val="pt-BR"/>
        </w:rPr>
        <w:t xml:space="preserve"> </w:t>
      </w:r>
    </w:p>
    <w:p w:rsidR="00533F25" w:rsidRPr="00533F25" w:rsidRDefault="00533F25" w:rsidP="00533F25">
      <w:pPr>
        <w:pStyle w:val="Textopadro"/>
        <w:ind w:firstLine="3118"/>
        <w:jc w:val="both"/>
        <w:rPr>
          <w:bCs/>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63.</w:t>
      </w:r>
      <w:r w:rsidRPr="00533F25">
        <w:rPr>
          <w:rFonts w:eastAsia="Arial"/>
          <w:bCs/>
          <w:szCs w:val="24"/>
          <w:lang w:val="pt-BR"/>
        </w:rPr>
        <w:t xml:space="preserve"> </w:t>
      </w:r>
      <w:r w:rsidRPr="00533F25">
        <w:rPr>
          <w:bCs/>
          <w:szCs w:val="24"/>
          <w:lang w:val="pt-BR"/>
        </w:rPr>
        <w:t>São</w:t>
      </w:r>
      <w:r w:rsidRPr="00533F25">
        <w:rPr>
          <w:rFonts w:eastAsia="Arial"/>
          <w:bCs/>
          <w:szCs w:val="24"/>
          <w:lang w:val="pt-BR"/>
        </w:rPr>
        <w:t xml:space="preserve"> </w:t>
      </w:r>
      <w:r w:rsidRPr="00533F25">
        <w:rPr>
          <w:bCs/>
          <w:szCs w:val="24"/>
          <w:lang w:val="pt-BR"/>
        </w:rPr>
        <w:t>deveres</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Conselheiro</w:t>
      </w:r>
      <w:r w:rsidRPr="00533F25">
        <w:rPr>
          <w:rFonts w:eastAsia="Arial"/>
          <w:bCs/>
          <w:szCs w:val="24"/>
          <w:lang w:val="pt-BR"/>
        </w:rPr>
        <w:t xml:space="preserve"> </w:t>
      </w:r>
      <w:r w:rsidRPr="00533F25">
        <w:rPr>
          <w:bCs/>
          <w:szCs w:val="24"/>
          <w:lang w:val="pt-BR"/>
        </w:rPr>
        <w:t>na</w:t>
      </w:r>
      <w:r w:rsidRPr="00533F25">
        <w:rPr>
          <w:rFonts w:eastAsia="Arial"/>
          <w:bCs/>
          <w:szCs w:val="24"/>
          <w:lang w:val="pt-BR"/>
        </w:rPr>
        <w:t xml:space="preserve"> </w:t>
      </w:r>
      <w:r w:rsidRPr="00533F25">
        <w:rPr>
          <w:bCs/>
          <w:szCs w:val="24"/>
          <w:lang w:val="pt-BR"/>
        </w:rPr>
        <w:t>sua</w:t>
      </w:r>
      <w:r w:rsidRPr="00533F25">
        <w:rPr>
          <w:rFonts w:eastAsia="Arial"/>
          <w:bCs/>
          <w:szCs w:val="24"/>
          <w:lang w:val="pt-BR"/>
        </w:rPr>
        <w:t xml:space="preserve"> </w:t>
      </w:r>
      <w:r w:rsidRPr="00533F25">
        <w:rPr>
          <w:bCs/>
          <w:szCs w:val="24"/>
          <w:lang w:val="pt-BR"/>
        </w:rPr>
        <w:t>condição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agente</w:t>
      </w:r>
      <w:r w:rsidRPr="00533F25">
        <w:rPr>
          <w:rFonts w:eastAsia="Arial"/>
          <w:bCs/>
          <w:szCs w:val="24"/>
          <w:lang w:val="pt-BR"/>
        </w:rPr>
        <w:t xml:space="preserve"> </w:t>
      </w:r>
      <w:r w:rsidRPr="00533F25">
        <w:rPr>
          <w:bCs/>
          <w:szCs w:val="24"/>
          <w:lang w:val="pt-BR"/>
        </w:rPr>
        <w:t>público,</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conforme</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previsto</w:t>
      </w:r>
      <w:r w:rsidRPr="00533F25">
        <w:rPr>
          <w:rFonts w:eastAsia="Arial"/>
          <w:bCs/>
          <w:szCs w:val="24"/>
          <w:lang w:val="pt-BR"/>
        </w:rPr>
        <w:t xml:space="preserve"> </w:t>
      </w:r>
      <w:r w:rsidRPr="00533F25">
        <w:rPr>
          <w:bCs/>
          <w:szCs w:val="24"/>
          <w:lang w:val="pt-BR"/>
        </w:rPr>
        <w:t>na</w:t>
      </w:r>
      <w:r w:rsidRPr="00533F25">
        <w:rPr>
          <w:rFonts w:eastAsia="Arial"/>
          <w:bCs/>
          <w:szCs w:val="24"/>
          <w:lang w:val="pt-BR"/>
        </w:rPr>
        <w:t xml:space="preserve"> </w:t>
      </w:r>
      <w:r w:rsidRPr="00533F25">
        <w:rPr>
          <w:bCs/>
          <w:szCs w:val="24"/>
          <w:lang w:val="pt-BR"/>
        </w:rPr>
        <w:t>Constituição</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1988,</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proofErr w:type="gramStart"/>
      <w:r w:rsidRPr="00533F25">
        <w:rPr>
          <w:bCs/>
          <w:szCs w:val="24"/>
          <w:lang w:val="pt-BR"/>
        </w:rPr>
        <w:t>8.069/1990,</w:t>
      </w:r>
      <w:r w:rsidRPr="00533F25">
        <w:rPr>
          <w:rFonts w:eastAsia="Arial"/>
          <w:bCs/>
          <w:szCs w:val="24"/>
          <w:lang w:val="pt-BR"/>
        </w:rPr>
        <w:t xml:space="preserve"> </w:t>
      </w:r>
      <w:r w:rsidRPr="00533F25">
        <w:rPr>
          <w:bCs/>
          <w:szCs w:val="24"/>
          <w:lang w:val="pt-BR"/>
        </w:rPr>
        <w:t>Lei</w:t>
      </w:r>
      <w:proofErr w:type="gramEnd"/>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8.429/1992</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outras</w:t>
      </w:r>
      <w:r w:rsidRPr="00533F25">
        <w:rPr>
          <w:rFonts w:eastAsia="Arial"/>
          <w:bCs/>
          <w:szCs w:val="24"/>
          <w:lang w:val="pt-BR"/>
        </w:rPr>
        <w:t xml:space="preserve"> </w:t>
      </w:r>
      <w:r w:rsidRPr="00533F25">
        <w:rPr>
          <w:bCs/>
          <w:szCs w:val="24"/>
          <w:lang w:val="pt-BR"/>
        </w:rPr>
        <w:t>normas</w:t>
      </w:r>
      <w:r w:rsidRPr="00533F25">
        <w:rPr>
          <w:rFonts w:eastAsia="Arial"/>
          <w:bCs/>
          <w:szCs w:val="24"/>
          <w:lang w:val="pt-BR"/>
        </w:rPr>
        <w:t xml:space="preserve"> </w:t>
      </w:r>
      <w:r w:rsidRPr="00533F25">
        <w:rPr>
          <w:bCs/>
          <w:szCs w:val="24"/>
          <w:lang w:val="pt-BR"/>
        </w:rPr>
        <w:t>aplicáveis:</w:t>
      </w:r>
    </w:p>
    <w:p w:rsidR="00533F25" w:rsidRPr="00533F25" w:rsidRDefault="00533F25" w:rsidP="00533F25">
      <w:pPr>
        <w:shd w:val="clear" w:color="auto" w:fill="FFFFFF"/>
        <w:ind w:firstLine="3118"/>
        <w:jc w:val="both"/>
        <w:rPr>
          <w:rFonts w:ascii="Times New Roman" w:eastAsia="Arial" w:hAnsi="Times New Roman"/>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eastAsia="Lucida Sans Unicode" w:hAnsi="Times New Roman"/>
          <w:bCs/>
          <w:sz w:val="24"/>
          <w:szCs w:val="24"/>
        </w:rPr>
      </w:pPr>
      <w:r w:rsidRPr="00533F25">
        <w:rPr>
          <w:rFonts w:ascii="Times New Roman" w:hAnsi="Times New Roman"/>
          <w:bCs/>
          <w:sz w:val="24"/>
          <w:szCs w:val="24"/>
        </w:rPr>
        <w:t>Desempenhar</w:t>
      </w:r>
      <w:r w:rsidRPr="00533F25">
        <w:rPr>
          <w:rFonts w:ascii="Times New Roman" w:eastAsia="Arial" w:hAnsi="Times New Roman"/>
          <w:bCs/>
          <w:sz w:val="24"/>
          <w:szCs w:val="24"/>
        </w:rPr>
        <w:t xml:space="preserve"> </w:t>
      </w:r>
      <w:r w:rsidRPr="00533F25">
        <w:rPr>
          <w:rFonts w:ascii="Times New Roman" w:hAnsi="Times New Roman"/>
          <w:bCs/>
          <w:sz w:val="24"/>
          <w:szCs w:val="24"/>
        </w:rPr>
        <w:t>as</w:t>
      </w:r>
      <w:r w:rsidRPr="00533F25">
        <w:rPr>
          <w:rFonts w:ascii="Times New Roman" w:eastAsia="Arial" w:hAnsi="Times New Roman"/>
          <w:bCs/>
          <w:sz w:val="24"/>
          <w:szCs w:val="24"/>
        </w:rPr>
        <w:t xml:space="preserve"> </w:t>
      </w:r>
      <w:r w:rsidRPr="00533F25">
        <w:rPr>
          <w:rFonts w:ascii="Times New Roman" w:hAnsi="Times New Roman"/>
          <w:bCs/>
          <w:sz w:val="24"/>
          <w:szCs w:val="24"/>
        </w:rPr>
        <w:t>atribuições</w:t>
      </w:r>
      <w:r w:rsidRPr="00533F25">
        <w:rPr>
          <w:rFonts w:ascii="Times New Roman" w:eastAsia="Arial" w:hAnsi="Times New Roman"/>
          <w:bCs/>
          <w:sz w:val="24"/>
          <w:szCs w:val="24"/>
        </w:rPr>
        <w:t xml:space="preserve"> </w:t>
      </w:r>
      <w:r w:rsidRPr="00533F25">
        <w:rPr>
          <w:rFonts w:ascii="Times New Roman" w:hAnsi="Times New Roman"/>
          <w:bCs/>
          <w:sz w:val="24"/>
          <w:szCs w:val="24"/>
        </w:rPr>
        <w:t>inerentes</w:t>
      </w:r>
      <w:r w:rsidRPr="00533F25">
        <w:rPr>
          <w:rFonts w:ascii="Times New Roman" w:eastAsia="Arial" w:hAnsi="Times New Roman"/>
          <w:bCs/>
          <w:sz w:val="24"/>
          <w:szCs w:val="24"/>
        </w:rPr>
        <w:t xml:space="preserve"> </w:t>
      </w:r>
      <w:r w:rsidRPr="00533F25">
        <w:rPr>
          <w:rFonts w:ascii="Times New Roman" w:hAnsi="Times New Roman"/>
          <w:bCs/>
          <w:sz w:val="24"/>
          <w:szCs w:val="24"/>
        </w:rPr>
        <w:t>à</w:t>
      </w:r>
      <w:r w:rsidRPr="00533F25">
        <w:rPr>
          <w:rFonts w:ascii="Times New Roman" w:eastAsia="Arial" w:hAnsi="Times New Roman"/>
          <w:bCs/>
          <w:sz w:val="24"/>
          <w:szCs w:val="24"/>
        </w:rPr>
        <w:t xml:space="preserve"> </w:t>
      </w:r>
      <w:r w:rsidRPr="00533F25">
        <w:rPr>
          <w:rFonts w:ascii="Times New Roman" w:hAnsi="Times New Roman"/>
          <w:bCs/>
          <w:sz w:val="24"/>
          <w:szCs w:val="24"/>
        </w:rPr>
        <w:t>função,</w:t>
      </w:r>
      <w:r w:rsidRPr="00533F25">
        <w:rPr>
          <w:rFonts w:ascii="Times New Roman" w:eastAsia="Arial" w:hAnsi="Times New Roman"/>
          <w:bCs/>
          <w:sz w:val="24"/>
          <w:szCs w:val="24"/>
        </w:rPr>
        <w:t xml:space="preserve"> </w:t>
      </w:r>
      <w:r w:rsidRPr="00533F25">
        <w:rPr>
          <w:rFonts w:ascii="Times New Roman" w:hAnsi="Times New Roman"/>
          <w:bCs/>
          <w:sz w:val="24"/>
          <w:szCs w:val="24"/>
        </w:rPr>
        <w:t>previstas</w:t>
      </w:r>
      <w:r w:rsidRPr="00533F25">
        <w:rPr>
          <w:rFonts w:ascii="Times New Roman" w:eastAsia="Arial" w:hAnsi="Times New Roman"/>
          <w:bCs/>
          <w:sz w:val="24"/>
          <w:szCs w:val="24"/>
        </w:rPr>
        <w:t xml:space="preserve"> no Estatuto da Criança e do Adolescente e legislação pertinente</w:t>
      </w:r>
      <w:r w:rsidRPr="00533F25">
        <w:rPr>
          <w:rFonts w:ascii="Times New Roman" w:hAnsi="Times New Roman"/>
          <w:bCs/>
          <w:sz w:val="24"/>
          <w:szCs w:val="24"/>
        </w:rPr>
        <w:t>;</w:t>
      </w:r>
    </w:p>
    <w:p w:rsidR="00533F25" w:rsidRPr="00533F25" w:rsidRDefault="00533F25" w:rsidP="00533F25">
      <w:pPr>
        <w:shd w:val="clear" w:color="auto" w:fill="FFFFFF"/>
        <w:ind w:firstLine="3118"/>
        <w:jc w:val="both"/>
        <w:rPr>
          <w:rFonts w:ascii="Times New Roman" w:hAnsi="Times New Roman"/>
          <w:bCs/>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bCs/>
          <w:sz w:val="24"/>
          <w:szCs w:val="24"/>
        </w:rPr>
      </w:pPr>
      <w:r w:rsidRPr="00533F25">
        <w:rPr>
          <w:rFonts w:ascii="Times New Roman" w:hAnsi="Times New Roman"/>
          <w:bCs/>
          <w:sz w:val="24"/>
          <w:szCs w:val="24"/>
        </w:rPr>
        <w:t>Realizar</w:t>
      </w:r>
      <w:r w:rsidRPr="00533F25">
        <w:rPr>
          <w:rFonts w:ascii="Times New Roman" w:eastAsia="Arial" w:hAnsi="Times New Roman"/>
          <w:bCs/>
          <w:sz w:val="24"/>
          <w:szCs w:val="24"/>
        </w:rPr>
        <w:t xml:space="preserve"> </w:t>
      </w:r>
      <w:r w:rsidRPr="00533F25">
        <w:rPr>
          <w:rFonts w:ascii="Times New Roman" w:hAnsi="Times New Roman"/>
          <w:bCs/>
          <w:sz w:val="24"/>
          <w:szCs w:val="24"/>
        </w:rPr>
        <w:t>suas</w:t>
      </w:r>
      <w:r w:rsidRPr="00533F25">
        <w:rPr>
          <w:rFonts w:ascii="Times New Roman" w:eastAsia="Arial" w:hAnsi="Times New Roman"/>
          <w:bCs/>
          <w:sz w:val="24"/>
          <w:szCs w:val="24"/>
        </w:rPr>
        <w:t xml:space="preserve"> </w:t>
      </w:r>
      <w:r w:rsidRPr="00533F25">
        <w:rPr>
          <w:rFonts w:ascii="Times New Roman" w:hAnsi="Times New Roman"/>
          <w:bCs/>
          <w:sz w:val="24"/>
          <w:szCs w:val="24"/>
        </w:rPr>
        <w:t>atribuições</w:t>
      </w:r>
      <w:r w:rsidRPr="00533F25">
        <w:rPr>
          <w:rFonts w:ascii="Times New Roman" w:eastAsia="Arial" w:hAnsi="Times New Roman"/>
          <w:bCs/>
          <w:sz w:val="24"/>
          <w:szCs w:val="24"/>
        </w:rPr>
        <w:t xml:space="preserve"> </w:t>
      </w:r>
      <w:r w:rsidRPr="00533F25">
        <w:rPr>
          <w:rFonts w:ascii="Times New Roman" w:hAnsi="Times New Roman"/>
          <w:bCs/>
          <w:sz w:val="24"/>
          <w:szCs w:val="24"/>
        </w:rPr>
        <w:t>com</w:t>
      </w:r>
      <w:r w:rsidRPr="00533F25">
        <w:rPr>
          <w:rFonts w:ascii="Times New Roman" w:eastAsia="Arial" w:hAnsi="Times New Roman"/>
          <w:bCs/>
          <w:sz w:val="24"/>
          <w:szCs w:val="24"/>
        </w:rPr>
        <w:t xml:space="preserve"> </w:t>
      </w:r>
      <w:r w:rsidRPr="00533F25">
        <w:rPr>
          <w:rFonts w:ascii="Times New Roman" w:hAnsi="Times New Roman"/>
          <w:bCs/>
          <w:sz w:val="24"/>
          <w:szCs w:val="24"/>
        </w:rPr>
        <w:t>eficiência,</w:t>
      </w:r>
      <w:r w:rsidRPr="00533F25">
        <w:rPr>
          <w:rFonts w:ascii="Times New Roman" w:eastAsia="Arial" w:hAnsi="Times New Roman"/>
          <w:bCs/>
          <w:sz w:val="24"/>
          <w:szCs w:val="24"/>
        </w:rPr>
        <w:t xml:space="preserve"> </w:t>
      </w:r>
      <w:r w:rsidRPr="00533F25">
        <w:rPr>
          <w:rFonts w:ascii="Times New Roman" w:hAnsi="Times New Roman"/>
          <w:bCs/>
          <w:sz w:val="24"/>
          <w:szCs w:val="24"/>
        </w:rPr>
        <w:t>zelo,</w:t>
      </w:r>
      <w:r w:rsidRPr="00533F25">
        <w:rPr>
          <w:rFonts w:ascii="Times New Roman" w:eastAsia="Arial" w:hAnsi="Times New Roman"/>
          <w:bCs/>
          <w:sz w:val="24"/>
          <w:szCs w:val="24"/>
        </w:rPr>
        <w:t xml:space="preserve"> </w:t>
      </w:r>
      <w:r w:rsidRPr="00533F25">
        <w:rPr>
          <w:rFonts w:ascii="Times New Roman" w:hAnsi="Times New Roman"/>
          <w:bCs/>
          <w:sz w:val="24"/>
          <w:szCs w:val="24"/>
        </w:rPr>
        <w:t>presteza,</w:t>
      </w:r>
      <w:r w:rsidRPr="00533F25">
        <w:rPr>
          <w:rFonts w:ascii="Times New Roman" w:eastAsia="Arial" w:hAnsi="Times New Roman"/>
          <w:bCs/>
          <w:sz w:val="24"/>
          <w:szCs w:val="24"/>
        </w:rPr>
        <w:t xml:space="preserve"> </w:t>
      </w:r>
      <w:r w:rsidRPr="00533F25">
        <w:rPr>
          <w:rFonts w:ascii="Times New Roman" w:hAnsi="Times New Roman"/>
          <w:bCs/>
          <w:sz w:val="24"/>
          <w:szCs w:val="24"/>
        </w:rPr>
        <w:t>dedicação,</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rendimento</w:t>
      </w:r>
      <w:r w:rsidRPr="00533F25">
        <w:rPr>
          <w:rFonts w:ascii="Times New Roman" w:eastAsia="Arial" w:hAnsi="Times New Roman"/>
          <w:bCs/>
          <w:sz w:val="24"/>
          <w:szCs w:val="24"/>
        </w:rPr>
        <w:t xml:space="preserve"> </w:t>
      </w:r>
      <w:r w:rsidRPr="00533F25">
        <w:rPr>
          <w:rFonts w:ascii="Times New Roman" w:hAnsi="Times New Roman"/>
          <w:bCs/>
          <w:sz w:val="24"/>
          <w:szCs w:val="24"/>
        </w:rPr>
        <w:t>funcional,</w:t>
      </w:r>
      <w:r w:rsidRPr="00533F25">
        <w:rPr>
          <w:rFonts w:ascii="Times New Roman" w:eastAsia="Arial" w:hAnsi="Times New Roman"/>
          <w:bCs/>
          <w:sz w:val="24"/>
          <w:szCs w:val="24"/>
        </w:rPr>
        <w:t xml:space="preserve"> </w:t>
      </w:r>
      <w:r w:rsidRPr="00533F25">
        <w:rPr>
          <w:rFonts w:ascii="Times New Roman" w:hAnsi="Times New Roman"/>
          <w:bCs/>
          <w:sz w:val="24"/>
          <w:szCs w:val="24"/>
        </w:rPr>
        <w:t>sugerindo</w:t>
      </w:r>
      <w:r w:rsidRPr="00533F25">
        <w:rPr>
          <w:rFonts w:ascii="Times New Roman" w:eastAsia="Arial" w:hAnsi="Times New Roman"/>
          <w:bCs/>
          <w:sz w:val="24"/>
          <w:szCs w:val="24"/>
        </w:rPr>
        <w:t xml:space="preserve"> </w:t>
      </w:r>
      <w:r w:rsidRPr="00533F25">
        <w:rPr>
          <w:rFonts w:ascii="Times New Roman" w:hAnsi="Times New Roman"/>
          <w:bCs/>
          <w:sz w:val="24"/>
          <w:szCs w:val="24"/>
        </w:rPr>
        <w:t>providências</w:t>
      </w:r>
      <w:r w:rsidRPr="00533F25">
        <w:rPr>
          <w:rFonts w:ascii="Times New Roman" w:eastAsia="Arial" w:hAnsi="Times New Roman"/>
          <w:bCs/>
          <w:sz w:val="24"/>
          <w:szCs w:val="24"/>
        </w:rPr>
        <w:t xml:space="preserve"> </w:t>
      </w:r>
      <w:r w:rsidRPr="00533F25">
        <w:rPr>
          <w:rFonts w:ascii="Times New Roman" w:hAnsi="Times New Roman"/>
          <w:bCs/>
          <w:sz w:val="24"/>
          <w:szCs w:val="24"/>
        </w:rPr>
        <w:t>à</w:t>
      </w:r>
      <w:r w:rsidRPr="00533F25">
        <w:rPr>
          <w:rFonts w:ascii="Times New Roman" w:eastAsia="Arial" w:hAnsi="Times New Roman"/>
          <w:bCs/>
          <w:sz w:val="24"/>
          <w:szCs w:val="24"/>
        </w:rPr>
        <w:t xml:space="preserve"> </w:t>
      </w:r>
      <w:r w:rsidRPr="00533F25">
        <w:rPr>
          <w:rFonts w:ascii="Times New Roman" w:hAnsi="Times New Roman"/>
          <w:bCs/>
          <w:sz w:val="24"/>
          <w:szCs w:val="24"/>
        </w:rPr>
        <w:t>melhoria</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aperfeiçoamento</w:t>
      </w:r>
      <w:r w:rsidRPr="00533F25">
        <w:rPr>
          <w:rFonts w:ascii="Times New Roman" w:eastAsia="Arial" w:hAnsi="Times New Roman"/>
          <w:bCs/>
          <w:sz w:val="24"/>
          <w:szCs w:val="24"/>
        </w:rPr>
        <w:t xml:space="preserve"> </w:t>
      </w:r>
      <w:r w:rsidRPr="00533F25">
        <w:rPr>
          <w:rFonts w:ascii="Times New Roman" w:hAnsi="Times New Roman"/>
          <w:bCs/>
          <w:sz w:val="24"/>
          <w:szCs w:val="24"/>
        </w:rPr>
        <w:t>da</w:t>
      </w:r>
      <w:r w:rsidRPr="00533F25">
        <w:rPr>
          <w:rFonts w:ascii="Times New Roman" w:eastAsia="Arial" w:hAnsi="Times New Roman"/>
          <w:bCs/>
          <w:sz w:val="24"/>
          <w:szCs w:val="24"/>
        </w:rPr>
        <w:t xml:space="preserve"> </w:t>
      </w:r>
      <w:r w:rsidRPr="00533F25">
        <w:rPr>
          <w:rFonts w:ascii="Times New Roman" w:hAnsi="Times New Roman"/>
          <w:bCs/>
          <w:sz w:val="24"/>
          <w:szCs w:val="24"/>
        </w:rPr>
        <w:t>função;</w:t>
      </w:r>
    </w:p>
    <w:p w:rsidR="00533F25" w:rsidRPr="00533F25" w:rsidRDefault="00533F25" w:rsidP="00533F25">
      <w:pPr>
        <w:shd w:val="clear" w:color="auto" w:fill="FFFFFF"/>
        <w:ind w:firstLine="3118"/>
        <w:jc w:val="both"/>
        <w:rPr>
          <w:rFonts w:ascii="Times New Roman" w:hAnsi="Times New Roman"/>
          <w:bCs/>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bCs/>
          <w:sz w:val="24"/>
          <w:szCs w:val="24"/>
        </w:rPr>
      </w:pPr>
      <w:r w:rsidRPr="00533F25">
        <w:rPr>
          <w:rFonts w:ascii="Times New Roman" w:hAnsi="Times New Roman"/>
          <w:bCs/>
          <w:sz w:val="24"/>
          <w:szCs w:val="24"/>
        </w:rPr>
        <w:t>Agir</w:t>
      </w:r>
      <w:r w:rsidRPr="00533F25">
        <w:rPr>
          <w:rFonts w:ascii="Times New Roman" w:eastAsia="Arial" w:hAnsi="Times New Roman"/>
          <w:bCs/>
          <w:sz w:val="24"/>
          <w:szCs w:val="24"/>
        </w:rPr>
        <w:t xml:space="preserve"> </w:t>
      </w:r>
      <w:r w:rsidRPr="00533F25">
        <w:rPr>
          <w:rFonts w:ascii="Times New Roman" w:hAnsi="Times New Roman"/>
          <w:bCs/>
          <w:sz w:val="24"/>
          <w:szCs w:val="24"/>
        </w:rPr>
        <w:t>com</w:t>
      </w:r>
      <w:r w:rsidRPr="00533F25">
        <w:rPr>
          <w:rFonts w:ascii="Times New Roman" w:eastAsia="Arial" w:hAnsi="Times New Roman"/>
          <w:bCs/>
          <w:sz w:val="24"/>
          <w:szCs w:val="24"/>
        </w:rPr>
        <w:t xml:space="preserve"> </w:t>
      </w:r>
      <w:r w:rsidRPr="00533F25">
        <w:rPr>
          <w:rFonts w:ascii="Times New Roman" w:hAnsi="Times New Roman"/>
          <w:bCs/>
          <w:sz w:val="24"/>
          <w:szCs w:val="24"/>
        </w:rPr>
        <w:t>probidade,</w:t>
      </w:r>
      <w:r w:rsidRPr="00533F25">
        <w:rPr>
          <w:rFonts w:ascii="Times New Roman" w:eastAsia="Arial" w:hAnsi="Times New Roman"/>
          <w:bCs/>
          <w:sz w:val="24"/>
          <w:szCs w:val="24"/>
        </w:rPr>
        <w:t xml:space="preserve"> </w:t>
      </w:r>
      <w:r w:rsidRPr="00533F25">
        <w:rPr>
          <w:rFonts w:ascii="Times New Roman" w:hAnsi="Times New Roman"/>
          <w:bCs/>
          <w:sz w:val="24"/>
          <w:szCs w:val="24"/>
        </w:rPr>
        <w:t>moralidade</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impessoalidade</w:t>
      </w:r>
      <w:r w:rsidRPr="00533F25">
        <w:rPr>
          <w:rFonts w:ascii="Times New Roman" w:eastAsia="Arial" w:hAnsi="Times New Roman"/>
          <w:bCs/>
          <w:sz w:val="24"/>
          <w:szCs w:val="24"/>
        </w:rPr>
        <w:t xml:space="preserve"> </w:t>
      </w:r>
      <w:r w:rsidRPr="00533F25">
        <w:rPr>
          <w:rFonts w:ascii="Times New Roman" w:hAnsi="Times New Roman"/>
          <w:bCs/>
          <w:sz w:val="24"/>
          <w:szCs w:val="24"/>
        </w:rPr>
        <w:t>procedendo</w:t>
      </w:r>
      <w:r w:rsidRPr="00533F25">
        <w:rPr>
          <w:rFonts w:ascii="Times New Roman" w:eastAsia="Arial" w:hAnsi="Times New Roman"/>
          <w:bCs/>
          <w:sz w:val="24"/>
          <w:szCs w:val="24"/>
        </w:rPr>
        <w:t xml:space="preserve"> </w:t>
      </w:r>
      <w:r w:rsidRPr="00533F25">
        <w:rPr>
          <w:rFonts w:ascii="Times New Roman" w:hAnsi="Times New Roman"/>
          <w:bCs/>
          <w:sz w:val="24"/>
          <w:szCs w:val="24"/>
        </w:rPr>
        <w:t>de</w:t>
      </w:r>
      <w:r w:rsidRPr="00533F25">
        <w:rPr>
          <w:rFonts w:ascii="Times New Roman" w:eastAsia="Arial" w:hAnsi="Times New Roman"/>
          <w:bCs/>
          <w:sz w:val="24"/>
          <w:szCs w:val="24"/>
        </w:rPr>
        <w:t xml:space="preserve"> </w:t>
      </w:r>
      <w:r w:rsidRPr="00533F25">
        <w:rPr>
          <w:rFonts w:ascii="Times New Roman" w:hAnsi="Times New Roman"/>
          <w:bCs/>
          <w:sz w:val="24"/>
          <w:szCs w:val="24"/>
        </w:rPr>
        <w:t>modo</w:t>
      </w:r>
      <w:r w:rsidRPr="00533F25">
        <w:rPr>
          <w:rFonts w:ascii="Times New Roman" w:eastAsia="Arial" w:hAnsi="Times New Roman"/>
          <w:bCs/>
          <w:sz w:val="24"/>
          <w:szCs w:val="24"/>
        </w:rPr>
        <w:t xml:space="preserve"> </w:t>
      </w:r>
      <w:r w:rsidRPr="00533F25">
        <w:rPr>
          <w:rFonts w:ascii="Times New Roman" w:hAnsi="Times New Roman"/>
          <w:bCs/>
          <w:sz w:val="24"/>
          <w:szCs w:val="24"/>
        </w:rPr>
        <w:t>adequado</w:t>
      </w:r>
      <w:r w:rsidRPr="00533F25">
        <w:rPr>
          <w:rFonts w:ascii="Times New Roman" w:eastAsia="Arial" w:hAnsi="Times New Roman"/>
          <w:bCs/>
          <w:sz w:val="24"/>
          <w:szCs w:val="24"/>
        </w:rPr>
        <w:t xml:space="preserve"> </w:t>
      </w:r>
      <w:r w:rsidRPr="00533F25">
        <w:rPr>
          <w:rFonts w:ascii="Times New Roman" w:hAnsi="Times New Roman"/>
          <w:bCs/>
          <w:sz w:val="24"/>
          <w:szCs w:val="24"/>
        </w:rPr>
        <w:t>às</w:t>
      </w:r>
      <w:r w:rsidRPr="00533F25">
        <w:rPr>
          <w:rFonts w:ascii="Times New Roman" w:eastAsia="Arial" w:hAnsi="Times New Roman"/>
          <w:bCs/>
          <w:sz w:val="24"/>
          <w:szCs w:val="24"/>
        </w:rPr>
        <w:t xml:space="preserve"> </w:t>
      </w:r>
      <w:r w:rsidRPr="00533F25">
        <w:rPr>
          <w:rFonts w:ascii="Times New Roman" w:hAnsi="Times New Roman"/>
          <w:bCs/>
          <w:sz w:val="24"/>
          <w:szCs w:val="24"/>
        </w:rPr>
        <w:t>exigências</w:t>
      </w:r>
      <w:r w:rsidRPr="00533F25">
        <w:rPr>
          <w:rFonts w:ascii="Times New Roman" w:eastAsia="Arial" w:hAnsi="Times New Roman"/>
          <w:bCs/>
          <w:sz w:val="24"/>
          <w:szCs w:val="24"/>
        </w:rPr>
        <w:t xml:space="preserve"> </w:t>
      </w:r>
      <w:r w:rsidRPr="00533F25">
        <w:rPr>
          <w:rFonts w:ascii="Times New Roman" w:hAnsi="Times New Roman"/>
          <w:bCs/>
          <w:sz w:val="24"/>
          <w:szCs w:val="24"/>
        </w:rPr>
        <w:t>da</w:t>
      </w:r>
      <w:r w:rsidRPr="00533F25">
        <w:rPr>
          <w:rFonts w:ascii="Times New Roman" w:eastAsia="Arial" w:hAnsi="Times New Roman"/>
          <w:bCs/>
          <w:sz w:val="24"/>
          <w:szCs w:val="24"/>
        </w:rPr>
        <w:t xml:space="preserve"> </w:t>
      </w:r>
      <w:r w:rsidRPr="00533F25">
        <w:rPr>
          <w:rFonts w:ascii="Times New Roman" w:hAnsi="Times New Roman"/>
          <w:bCs/>
          <w:sz w:val="24"/>
          <w:szCs w:val="24"/>
        </w:rPr>
        <w:t>função,</w:t>
      </w:r>
      <w:r w:rsidRPr="00533F25">
        <w:rPr>
          <w:rFonts w:ascii="Times New Roman" w:eastAsia="Arial" w:hAnsi="Times New Roman"/>
          <w:bCs/>
          <w:sz w:val="24"/>
          <w:szCs w:val="24"/>
        </w:rPr>
        <w:t xml:space="preserve"> </w:t>
      </w:r>
      <w:r w:rsidRPr="00533F25">
        <w:rPr>
          <w:rFonts w:ascii="Times New Roman" w:hAnsi="Times New Roman"/>
          <w:bCs/>
          <w:sz w:val="24"/>
          <w:szCs w:val="24"/>
        </w:rPr>
        <w:t>com</w:t>
      </w:r>
      <w:r w:rsidRPr="00533F25">
        <w:rPr>
          <w:rFonts w:ascii="Times New Roman" w:eastAsia="Arial" w:hAnsi="Times New Roman"/>
          <w:bCs/>
          <w:sz w:val="24"/>
          <w:szCs w:val="24"/>
        </w:rPr>
        <w:t xml:space="preserve"> </w:t>
      </w:r>
      <w:r w:rsidRPr="00533F25">
        <w:rPr>
          <w:rFonts w:ascii="Times New Roman" w:hAnsi="Times New Roman"/>
          <w:bCs/>
          <w:sz w:val="24"/>
          <w:szCs w:val="24"/>
        </w:rPr>
        <w:t>atitudes</w:t>
      </w:r>
      <w:r w:rsidRPr="00533F25">
        <w:rPr>
          <w:rFonts w:ascii="Times New Roman" w:eastAsia="Arial" w:hAnsi="Times New Roman"/>
          <w:bCs/>
          <w:sz w:val="24"/>
          <w:szCs w:val="24"/>
        </w:rPr>
        <w:t xml:space="preserve"> </w:t>
      </w:r>
      <w:r w:rsidRPr="00533F25">
        <w:rPr>
          <w:rFonts w:ascii="Times New Roman" w:hAnsi="Times New Roman"/>
          <w:bCs/>
          <w:sz w:val="24"/>
          <w:szCs w:val="24"/>
        </w:rPr>
        <w:t>leais,</w:t>
      </w:r>
      <w:r w:rsidRPr="00533F25">
        <w:rPr>
          <w:rFonts w:ascii="Times New Roman" w:eastAsia="Arial" w:hAnsi="Times New Roman"/>
          <w:bCs/>
          <w:sz w:val="24"/>
          <w:szCs w:val="24"/>
        </w:rPr>
        <w:t xml:space="preserve"> </w:t>
      </w:r>
      <w:r w:rsidRPr="00533F25">
        <w:rPr>
          <w:rFonts w:ascii="Times New Roman" w:hAnsi="Times New Roman"/>
          <w:bCs/>
          <w:sz w:val="24"/>
          <w:szCs w:val="24"/>
        </w:rPr>
        <w:t>éticas</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honestas,</w:t>
      </w:r>
      <w:r w:rsidRPr="00533F25">
        <w:rPr>
          <w:rFonts w:ascii="Times New Roman" w:eastAsia="Arial" w:hAnsi="Times New Roman"/>
          <w:bCs/>
          <w:sz w:val="24"/>
          <w:szCs w:val="24"/>
        </w:rPr>
        <w:t xml:space="preserve"> </w:t>
      </w:r>
      <w:r w:rsidRPr="00533F25">
        <w:rPr>
          <w:rFonts w:ascii="Times New Roman" w:hAnsi="Times New Roman"/>
          <w:bCs/>
          <w:sz w:val="24"/>
          <w:szCs w:val="24"/>
        </w:rPr>
        <w:t>mantendo</w:t>
      </w:r>
      <w:r w:rsidRPr="00533F25">
        <w:rPr>
          <w:rFonts w:ascii="Times New Roman" w:eastAsia="Arial" w:hAnsi="Times New Roman"/>
          <w:bCs/>
          <w:sz w:val="24"/>
          <w:szCs w:val="24"/>
        </w:rPr>
        <w:t xml:space="preserve"> </w:t>
      </w:r>
      <w:r w:rsidRPr="00533F25">
        <w:rPr>
          <w:rFonts w:ascii="Times New Roman" w:hAnsi="Times New Roman"/>
          <w:bCs/>
          <w:sz w:val="24"/>
          <w:szCs w:val="24"/>
        </w:rPr>
        <w:t>espírito</w:t>
      </w:r>
      <w:r w:rsidRPr="00533F25">
        <w:rPr>
          <w:rFonts w:ascii="Times New Roman" w:eastAsia="Arial" w:hAnsi="Times New Roman"/>
          <w:bCs/>
          <w:sz w:val="24"/>
          <w:szCs w:val="24"/>
        </w:rPr>
        <w:t xml:space="preserve"> </w:t>
      </w:r>
      <w:r w:rsidRPr="00533F25">
        <w:rPr>
          <w:rFonts w:ascii="Times New Roman" w:hAnsi="Times New Roman"/>
          <w:bCs/>
          <w:sz w:val="24"/>
          <w:szCs w:val="24"/>
        </w:rPr>
        <w:t>de</w:t>
      </w:r>
      <w:r w:rsidRPr="00533F25">
        <w:rPr>
          <w:rFonts w:ascii="Times New Roman" w:eastAsia="Arial" w:hAnsi="Times New Roman"/>
          <w:bCs/>
          <w:sz w:val="24"/>
          <w:szCs w:val="24"/>
        </w:rPr>
        <w:t xml:space="preserve"> </w:t>
      </w:r>
      <w:r w:rsidRPr="00533F25">
        <w:rPr>
          <w:rFonts w:ascii="Times New Roman" w:hAnsi="Times New Roman"/>
          <w:bCs/>
          <w:sz w:val="24"/>
          <w:szCs w:val="24"/>
        </w:rPr>
        <w:t>cooperação</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solidariedade</w:t>
      </w:r>
      <w:r w:rsidRPr="00533F25">
        <w:rPr>
          <w:rFonts w:ascii="Times New Roman" w:eastAsia="Arial" w:hAnsi="Times New Roman"/>
          <w:bCs/>
          <w:sz w:val="24"/>
          <w:szCs w:val="24"/>
        </w:rPr>
        <w:t xml:space="preserve"> </w:t>
      </w:r>
      <w:r w:rsidRPr="00533F25">
        <w:rPr>
          <w:rFonts w:ascii="Times New Roman" w:hAnsi="Times New Roman"/>
          <w:bCs/>
          <w:sz w:val="24"/>
          <w:szCs w:val="24"/>
        </w:rPr>
        <w:t>com</w:t>
      </w:r>
      <w:r w:rsidRPr="00533F25">
        <w:rPr>
          <w:rFonts w:ascii="Times New Roman" w:eastAsia="Arial" w:hAnsi="Times New Roman"/>
          <w:bCs/>
          <w:sz w:val="24"/>
          <w:szCs w:val="24"/>
        </w:rPr>
        <w:t xml:space="preserve"> </w:t>
      </w:r>
      <w:r w:rsidRPr="00533F25">
        <w:rPr>
          <w:rFonts w:ascii="Times New Roman" w:hAnsi="Times New Roman"/>
          <w:bCs/>
          <w:sz w:val="24"/>
          <w:szCs w:val="24"/>
        </w:rPr>
        <w:t>os</w:t>
      </w:r>
      <w:r w:rsidRPr="00533F25">
        <w:rPr>
          <w:rFonts w:ascii="Times New Roman" w:eastAsia="Arial" w:hAnsi="Times New Roman"/>
          <w:bCs/>
          <w:sz w:val="24"/>
          <w:szCs w:val="24"/>
        </w:rPr>
        <w:t xml:space="preserve"> </w:t>
      </w:r>
      <w:r w:rsidRPr="00533F25">
        <w:rPr>
          <w:rFonts w:ascii="Times New Roman" w:hAnsi="Times New Roman"/>
          <w:bCs/>
          <w:sz w:val="24"/>
          <w:szCs w:val="24"/>
        </w:rPr>
        <w:t>colegas</w:t>
      </w:r>
      <w:r w:rsidRPr="00533F25">
        <w:rPr>
          <w:rFonts w:ascii="Times New Roman" w:eastAsia="Arial" w:hAnsi="Times New Roman"/>
          <w:bCs/>
          <w:sz w:val="24"/>
          <w:szCs w:val="24"/>
        </w:rPr>
        <w:t xml:space="preserve"> </w:t>
      </w:r>
      <w:r w:rsidRPr="00533F25">
        <w:rPr>
          <w:rFonts w:ascii="Times New Roman" w:hAnsi="Times New Roman"/>
          <w:bCs/>
          <w:sz w:val="24"/>
          <w:szCs w:val="24"/>
        </w:rPr>
        <w:t>de</w:t>
      </w:r>
      <w:r w:rsidRPr="00533F25">
        <w:rPr>
          <w:rFonts w:ascii="Times New Roman" w:eastAsia="Arial" w:hAnsi="Times New Roman"/>
          <w:bCs/>
          <w:sz w:val="24"/>
          <w:szCs w:val="24"/>
        </w:rPr>
        <w:t xml:space="preserve"> </w:t>
      </w:r>
      <w:r w:rsidRPr="00533F25">
        <w:rPr>
          <w:rFonts w:ascii="Times New Roman" w:hAnsi="Times New Roman"/>
          <w:bCs/>
          <w:sz w:val="24"/>
          <w:szCs w:val="24"/>
        </w:rPr>
        <w:t>trabalho,</w:t>
      </w:r>
      <w:r w:rsidRPr="00533F25">
        <w:rPr>
          <w:rFonts w:ascii="Times New Roman" w:eastAsia="Arial" w:hAnsi="Times New Roman"/>
          <w:bCs/>
          <w:sz w:val="24"/>
          <w:szCs w:val="24"/>
        </w:rPr>
        <w:t xml:space="preserve"> </w:t>
      </w:r>
      <w:r w:rsidRPr="00533F25">
        <w:rPr>
          <w:rFonts w:ascii="Times New Roman" w:hAnsi="Times New Roman"/>
          <w:bCs/>
          <w:sz w:val="24"/>
          <w:szCs w:val="24"/>
        </w:rPr>
        <w:t>tratando</w:t>
      </w:r>
      <w:r w:rsidRPr="00533F25">
        <w:rPr>
          <w:rFonts w:ascii="Times New Roman" w:eastAsia="Arial" w:hAnsi="Times New Roman"/>
          <w:bCs/>
          <w:sz w:val="24"/>
          <w:szCs w:val="24"/>
        </w:rPr>
        <w:t xml:space="preserve"> </w:t>
      </w:r>
      <w:r w:rsidRPr="00533F25">
        <w:rPr>
          <w:rFonts w:ascii="Times New Roman" w:hAnsi="Times New Roman"/>
          <w:bCs/>
          <w:sz w:val="24"/>
          <w:szCs w:val="24"/>
        </w:rPr>
        <w:t>a</w:t>
      </w:r>
      <w:r w:rsidRPr="00533F25">
        <w:rPr>
          <w:rFonts w:ascii="Times New Roman" w:eastAsia="Arial" w:hAnsi="Times New Roman"/>
          <w:bCs/>
          <w:sz w:val="24"/>
          <w:szCs w:val="24"/>
        </w:rPr>
        <w:t xml:space="preserve"> </w:t>
      </w:r>
      <w:r w:rsidRPr="00533F25">
        <w:rPr>
          <w:rFonts w:ascii="Times New Roman" w:hAnsi="Times New Roman"/>
          <w:bCs/>
          <w:sz w:val="24"/>
          <w:szCs w:val="24"/>
        </w:rPr>
        <w:t>todos</w:t>
      </w:r>
      <w:r w:rsidRPr="00533F25">
        <w:rPr>
          <w:rFonts w:ascii="Times New Roman" w:eastAsia="Arial" w:hAnsi="Times New Roman"/>
          <w:bCs/>
          <w:sz w:val="24"/>
          <w:szCs w:val="24"/>
        </w:rPr>
        <w:t xml:space="preserve"> </w:t>
      </w:r>
      <w:r w:rsidRPr="00533F25">
        <w:rPr>
          <w:rFonts w:ascii="Times New Roman" w:hAnsi="Times New Roman"/>
          <w:bCs/>
          <w:sz w:val="24"/>
          <w:szCs w:val="24"/>
        </w:rPr>
        <w:t>com</w:t>
      </w:r>
      <w:r w:rsidRPr="00533F25">
        <w:rPr>
          <w:rFonts w:ascii="Times New Roman" w:eastAsia="Arial" w:hAnsi="Times New Roman"/>
          <w:bCs/>
          <w:sz w:val="24"/>
          <w:szCs w:val="24"/>
        </w:rPr>
        <w:t xml:space="preserve"> </w:t>
      </w:r>
      <w:r w:rsidRPr="00533F25">
        <w:rPr>
          <w:rFonts w:ascii="Times New Roman" w:hAnsi="Times New Roman"/>
          <w:bCs/>
          <w:sz w:val="24"/>
          <w:szCs w:val="24"/>
        </w:rPr>
        <w:t>urbanidade,</w:t>
      </w:r>
      <w:r w:rsidRPr="00533F25">
        <w:rPr>
          <w:rFonts w:ascii="Times New Roman" w:eastAsia="Arial" w:hAnsi="Times New Roman"/>
          <w:bCs/>
          <w:sz w:val="24"/>
          <w:szCs w:val="24"/>
        </w:rPr>
        <w:t xml:space="preserve"> </w:t>
      </w:r>
      <w:r w:rsidRPr="00533F25">
        <w:rPr>
          <w:rFonts w:ascii="Times New Roman" w:hAnsi="Times New Roman"/>
          <w:bCs/>
          <w:sz w:val="24"/>
          <w:szCs w:val="24"/>
        </w:rPr>
        <w:t>decoro</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respeito;</w:t>
      </w:r>
    </w:p>
    <w:p w:rsidR="00533F25" w:rsidRPr="00533F25" w:rsidRDefault="00533F25" w:rsidP="00533F25">
      <w:pPr>
        <w:shd w:val="clear" w:color="auto" w:fill="FFFFFF"/>
        <w:ind w:firstLine="3118"/>
        <w:jc w:val="both"/>
        <w:rPr>
          <w:rFonts w:ascii="Times New Roman" w:hAnsi="Times New Roman"/>
          <w:bCs/>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bCs/>
          <w:sz w:val="24"/>
          <w:szCs w:val="24"/>
        </w:rPr>
      </w:pPr>
      <w:r w:rsidRPr="00533F25">
        <w:rPr>
          <w:rFonts w:ascii="Times New Roman" w:hAnsi="Times New Roman"/>
          <w:bCs/>
          <w:sz w:val="24"/>
          <w:szCs w:val="24"/>
        </w:rPr>
        <w:t>Prestar</w:t>
      </w:r>
      <w:r w:rsidRPr="00533F25">
        <w:rPr>
          <w:rFonts w:ascii="Times New Roman" w:eastAsia="Arial" w:hAnsi="Times New Roman"/>
          <w:bCs/>
          <w:sz w:val="24"/>
          <w:szCs w:val="24"/>
        </w:rPr>
        <w:t xml:space="preserve"> </w:t>
      </w:r>
      <w:r w:rsidRPr="00533F25">
        <w:rPr>
          <w:rFonts w:ascii="Times New Roman" w:hAnsi="Times New Roman"/>
          <w:bCs/>
          <w:sz w:val="24"/>
          <w:szCs w:val="24"/>
        </w:rPr>
        <w:t>contas</w:t>
      </w:r>
      <w:r w:rsidRPr="00533F25">
        <w:rPr>
          <w:rFonts w:ascii="Times New Roman" w:eastAsia="Arial" w:hAnsi="Times New Roman"/>
          <w:bCs/>
          <w:sz w:val="24"/>
          <w:szCs w:val="24"/>
        </w:rPr>
        <w:t xml:space="preserve"> </w:t>
      </w:r>
      <w:r w:rsidRPr="00533F25">
        <w:rPr>
          <w:rFonts w:ascii="Times New Roman" w:hAnsi="Times New Roman"/>
          <w:bCs/>
          <w:sz w:val="24"/>
          <w:szCs w:val="24"/>
        </w:rPr>
        <w:t>apresentando</w:t>
      </w:r>
      <w:r w:rsidRPr="00533F25">
        <w:rPr>
          <w:rFonts w:ascii="Times New Roman" w:eastAsia="Arial" w:hAnsi="Times New Roman"/>
          <w:bCs/>
          <w:sz w:val="24"/>
          <w:szCs w:val="24"/>
        </w:rPr>
        <w:t xml:space="preserve"> </w:t>
      </w:r>
      <w:r w:rsidRPr="00533F25">
        <w:rPr>
          <w:rFonts w:ascii="Times New Roman" w:hAnsi="Times New Roman"/>
          <w:bCs/>
          <w:sz w:val="24"/>
          <w:szCs w:val="24"/>
        </w:rPr>
        <w:t>relatório</w:t>
      </w:r>
      <w:r w:rsidRPr="00533F25">
        <w:rPr>
          <w:rFonts w:ascii="Times New Roman" w:eastAsia="Arial" w:hAnsi="Times New Roman"/>
          <w:bCs/>
          <w:sz w:val="24"/>
          <w:szCs w:val="24"/>
        </w:rPr>
        <w:t xml:space="preserve"> </w:t>
      </w:r>
      <w:r w:rsidRPr="00533F25">
        <w:rPr>
          <w:rFonts w:ascii="Times New Roman" w:hAnsi="Times New Roman"/>
          <w:bCs/>
          <w:sz w:val="24"/>
          <w:szCs w:val="24"/>
        </w:rPr>
        <w:t>trimestral</w:t>
      </w:r>
      <w:r w:rsidRPr="00533F25">
        <w:rPr>
          <w:rFonts w:ascii="Times New Roman" w:eastAsia="Arial" w:hAnsi="Times New Roman"/>
          <w:bCs/>
          <w:sz w:val="24"/>
          <w:szCs w:val="24"/>
        </w:rPr>
        <w:t xml:space="preserve"> </w:t>
      </w:r>
      <w:r w:rsidRPr="00533F25">
        <w:rPr>
          <w:rFonts w:ascii="Times New Roman" w:hAnsi="Times New Roman"/>
          <w:bCs/>
          <w:sz w:val="24"/>
          <w:szCs w:val="24"/>
        </w:rPr>
        <w:t>extraído</w:t>
      </w:r>
      <w:r w:rsidRPr="00533F25">
        <w:rPr>
          <w:rFonts w:ascii="Times New Roman" w:eastAsia="Arial" w:hAnsi="Times New Roman"/>
          <w:bCs/>
          <w:sz w:val="24"/>
          <w:szCs w:val="24"/>
        </w:rPr>
        <w:t xml:space="preserve"> </w:t>
      </w:r>
      <w:r w:rsidRPr="00533F25">
        <w:rPr>
          <w:rFonts w:ascii="Times New Roman" w:hAnsi="Times New Roman"/>
          <w:bCs/>
          <w:sz w:val="24"/>
          <w:szCs w:val="24"/>
        </w:rPr>
        <w:t>do</w:t>
      </w:r>
      <w:r w:rsidRPr="00533F25">
        <w:rPr>
          <w:rFonts w:ascii="Times New Roman" w:eastAsia="Arial" w:hAnsi="Times New Roman"/>
          <w:bCs/>
          <w:sz w:val="24"/>
          <w:szCs w:val="24"/>
        </w:rPr>
        <w:t xml:space="preserve"> </w:t>
      </w:r>
      <w:r w:rsidRPr="00533F25">
        <w:rPr>
          <w:rFonts w:ascii="Times New Roman" w:hAnsi="Times New Roman"/>
          <w:bCs/>
          <w:sz w:val="24"/>
          <w:szCs w:val="24"/>
        </w:rPr>
        <w:t>SIPIA</w:t>
      </w:r>
      <w:r w:rsidRPr="00533F25">
        <w:rPr>
          <w:rFonts w:ascii="Times New Roman" w:eastAsia="Arial" w:hAnsi="Times New Roman"/>
          <w:bCs/>
          <w:sz w:val="24"/>
          <w:szCs w:val="24"/>
        </w:rPr>
        <w:t xml:space="preserve"> </w:t>
      </w:r>
      <w:r w:rsidRPr="00533F25">
        <w:rPr>
          <w:rFonts w:ascii="Times New Roman" w:hAnsi="Times New Roman"/>
          <w:bCs/>
          <w:sz w:val="24"/>
          <w:szCs w:val="24"/>
        </w:rPr>
        <w:t>CT</w:t>
      </w:r>
      <w:r w:rsidRPr="00533F25">
        <w:rPr>
          <w:rFonts w:ascii="Times New Roman" w:eastAsia="Arial" w:hAnsi="Times New Roman"/>
          <w:bCs/>
          <w:sz w:val="24"/>
          <w:szCs w:val="24"/>
        </w:rPr>
        <w:t xml:space="preserve"> </w:t>
      </w:r>
      <w:r w:rsidRPr="00533F25">
        <w:rPr>
          <w:rFonts w:ascii="Times New Roman" w:hAnsi="Times New Roman"/>
          <w:bCs/>
          <w:sz w:val="24"/>
          <w:szCs w:val="24"/>
        </w:rPr>
        <w:t>WEB</w:t>
      </w:r>
      <w:r w:rsidRPr="00533F25">
        <w:rPr>
          <w:rFonts w:ascii="Times New Roman" w:eastAsia="Arial" w:hAnsi="Times New Roman"/>
          <w:bCs/>
          <w:sz w:val="24"/>
          <w:szCs w:val="24"/>
        </w:rPr>
        <w:t xml:space="preserve"> ou por outro meio </w:t>
      </w:r>
      <w:r w:rsidRPr="00533F25">
        <w:rPr>
          <w:rFonts w:ascii="Times New Roman" w:hAnsi="Times New Roman"/>
          <w:bCs/>
          <w:sz w:val="24"/>
          <w:szCs w:val="24"/>
        </w:rPr>
        <w:t>até</w:t>
      </w:r>
      <w:r w:rsidRPr="00533F25">
        <w:rPr>
          <w:rFonts w:ascii="Times New Roman" w:eastAsia="Arial" w:hAnsi="Times New Roman"/>
          <w:bCs/>
          <w:sz w:val="24"/>
          <w:szCs w:val="24"/>
        </w:rPr>
        <w:t xml:space="preserve"> </w:t>
      </w:r>
      <w:r w:rsidRPr="00533F25">
        <w:rPr>
          <w:rFonts w:ascii="Times New Roman" w:hAnsi="Times New Roman"/>
          <w:bCs/>
          <w:sz w:val="24"/>
          <w:szCs w:val="24"/>
        </w:rPr>
        <w:t>o</w:t>
      </w:r>
      <w:r w:rsidRPr="00533F25">
        <w:rPr>
          <w:rFonts w:ascii="Times New Roman" w:eastAsia="Arial" w:hAnsi="Times New Roman"/>
          <w:bCs/>
          <w:sz w:val="24"/>
          <w:szCs w:val="24"/>
        </w:rPr>
        <w:t xml:space="preserve"> </w:t>
      </w:r>
      <w:r w:rsidRPr="00533F25">
        <w:rPr>
          <w:rFonts w:ascii="Times New Roman" w:hAnsi="Times New Roman"/>
          <w:bCs/>
          <w:sz w:val="24"/>
          <w:szCs w:val="24"/>
        </w:rPr>
        <w:t>quinto</w:t>
      </w:r>
      <w:r w:rsidRPr="00533F25">
        <w:rPr>
          <w:rFonts w:ascii="Times New Roman" w:eastAsia="Arial" w:hAnsi="Times New Roman"/>
          <w:bCs/>
          <w:sz w:val="24"/>
          <w:szCs w:val="24"/>
        </w:rPr>
        <w:t xml:space="preserve"> </w:t>
      </w:r>
      <w:r w:rsidRPr="00533F25">
        <w:rPr>
          <w:rFonts w:ascii="Times New Roman" w:hAnsi="Times New Roman"/>
          <w:bCs/>
          <w:sz w:val="24"/>
          <w:szCs w:val="24"/>
        </w:rPr>
        <w:t>dia</w:t>
      </w:r>
      <w:r w:rsidRPr="00533F25">
        <w:rPr>
          <w:rFonts w:ascii="Times New Roman" w:eastAsia="Arial" w:hAnsi="Times New Roman"/>
          <w:bCs/>
          <w:sz w:val="24"/>
          <w:szCs w:val="24"/>
        </w:rPr>
        <w:t xml:space="preserve"> </w:t>
      </w:r>
      <w:r w:rsidRPr="00533F25">
        <w:rPr>
          <w:rFonts w:ascii="Times New Roman" w:hAnsi="Times New Roman"/>
          <w:bCs/>
          <w:sz w:val="24"/>
          <w:szCs w:val="24"/>
        </w:rPr>
        <w:t>útil</w:t>
      </w:r>
      <w:r w:rsidRPr="00533F25">
        <w:rPr>
          <w:rFonts w:ascii="Times New Roman" w:eastAsia="Arial" w:hAnsi="Times New Roman"/>
          <w:bCs/>
          <w:sz w:val="24"/>
          <w:szCs w:val="24"/>
        </w:rPr>
        <w:t xml:space="preserve"> </w:t>
      </w:r>
      <w:r w:rsidRPr="00533F25">
        <w:rPr>
          <w:rFonts w:ascii="Times New Roman" w:hAnsi="Times New Roman"/>
          <w:bCs/>
          <w:sz w:val="24"/>
          <w:szCs w:val="24"/>
        </w:rPr>
        <w:t>de</w:t>
      </w:r>
      <w:r w:rsidRPr="00533F25">
        <w:rPr>
          <w:rFonts w:ascii="Times New Roman" w:eastAsia="Arial" w:hAnsi="Times New Roman"/>
          <w:bCs/>
          <w:sz w:val="24"/>
          <w:szCs w:val="24"/>
        </w:rPr>
        <w:t xml:space="preserve"> </w:t>
      </w:r>
      <w:r w:rsidRPr="00533F25">
        <w:rPr>
          <w:rFonts w:ascii="Times New Roman" w:hAnsi="Times New Roman"/>
          <w:bCs/>
          <w:sz w:val="24"/>
          <w:szCs w:val="24"/>
        </w:rPr>
        <w:t>cada</w:t>
      </w:r>
      <w:r w:rsidRPr="00533F25">
        <w:rPr>
          <w:rFonts w:ascii="Times New Roman" w:eastAsia="Arial" w:hAnsi="Times New Roman"/>
          <w:bCs/>
          <w:sz w:val="24"/>
          <w:szCs w:val="24"/>
        </w:rPr>
        <w:t xml:space="preserve"> </w:t>
      </w:r>
      <w:r w:rsidRPr="00533F25">
        <w:rPr>
          <w:rFonts w:ascii="Times New Roman" w:hAnsi="Times New Roman"/>
          <w:bCs/>
          <w:sz w:val="24"/>
          <w:szCs w:val="24"/>
        </w:rPr>
        <w:t>mês</w:t>
      </w:r>
      <w:r w:rsidRPr="00533F25">
        <w:rPr>
          <w:rFonts w:ascii="Times New Roman" w:eastAsia="Arial" w:hAnsi="Times New Roman"/>
          <w:bCs/>
          <w:sz w:val="24"/>
          <w:szCs w:val="24"/>
        </w:rPr>
        <w:t xml:space="preserve"> </w:t>
      </w:r>
      <w:r w:rsidRPr="00533F25">
        <w:rPr>
          <w:rFonts w:ascii="Times New Roman" w:hAnsi="Times New Roman"/>
          <w:bCs/>
          <w:sz w:val="24"/>
          <w:szCs w:val="24"/>
        </w:rPr>
        <w:t>ao</w:t>
      </w:r>
      <w:r w:rsidRPr="00533F25">
        <w:rPr>
          <w:rFonts w:ascii="Times New Roman" w:eastAsia="Arial" w:hAnsi="Times New Roman"/>
          <w:bCs/>
          <w:sz w:val="24"/>
          <w:szCs w:val="24"/>
        </w:rPr>
        <w:t xml:space="preserve"> </w:t>
      </w:r>
      <w:r w:rsidRPr="00533F25">
        <w:rPr>
          <w:rFonts w:ascii="Times New Roman" w:eastAsia="Times New Roman" w:hAnsi="Times New Roman"/>
          <w:sz w:val="24"/>
          <w:szCs w:val="24"/>
          <w:lang w:eastAsia="pt-BR"/>
        </w:rPr>
        <w:t>Conselho</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Municipal</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dos</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Direitos</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da</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Criança</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e</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do</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Adolescente</w:t>
      </w:r>
      <w:r w:rsidRPr="00533F25">
        <w:rPr>
          <w:rFonts w:ascii="Times New Roman" w:eastAsia="Arial" w:hAnsi="Times New Roman"/>
          <w:sz w:val="24"/>
          <w:szCs w:val="24"/>
          <w:lang w:eastAsia="pt-BR"/>
        </w:rPr>
        <w:t xml:space="preserve"> </w:t>
      </w:r>
      <w:r w:rsidRPr="00533F25">
        <w:rPr>
          <w:rFonts w:ascii="Times New Roman" w:eastAsia="Times New Roman" w:hAnsi="Times New Roman"/>
          <w:sz w:val="24"/>
          <w:szCs w:val="24"/>
          <w:lang w:eastAsia="pt-BR"/>
        </w:rPr>
        <w:t>-</w:t>
      </w:r>
      <w:r w:rsidRPr="00533F25">
        <w:rPr>
          <w:rFonts w:ascii="Times New Roman" w:eastAsia="Arial" w:hAnsi="Times New Roman"/>
          <w:sz w:val="24"/>
          <w:szCs w:val="24"/>
          <w:lang w:eastAsia="pt-BR"/>
        </w:rPr>
        <w:t xml:space="preserve"> </w:t>
      </w:r>
      <w:r w:rsidRPr="00533F25">
        <w:rPr>
          <w:rFonts w:ascii="Times New Roman" w:hAnsi="Times New Roman"/>
          <w:sz w:val="24"/>
          <w:szCs w:val="24"/>
          <w:lang w:eastAsia="pt-BR"/>
        </w:rPr>
        <w:t>CMDCA</w:t>
      </w:r>
      <w:r w:rsidRPr="00533F25">
        <w:rPr>
          <w:rFonts w:ascii="Times New Roman" w:hAnsi="Times New Roman"/>
          <w:bCs/>
          <w:sz w:val="24"/>
          <w:szCs w:val="24"/>
        </w:rPr>
        <w:t>,</w:t>
      </w:r>
      <w:r w:rsidRPr="00533F25">
        <w:rPr>
          <w:rFonts w:ascii="Times New Roman" w:eastAsia="Arial" w:hAnsi="Times New Roman"/>
          <w:bCs/>
          <w:sz w:val="24"/>
          <w:szCs w:val="24"/>
        </w:rPr>
        <w:t xml:space="preserve"> </w:t>
      </w:r>
      <w:r w:rsidRPr="00533F25">
        <w:rPr>
          <w:rFonts w:ascii="Times New Roman" w:hAnsi="Times New Roman"/>
          <w:bCs/>
          <w:sz w:val="24"/>
          <w:szCs w:val="24"/>
        </w:rPr>
        <w:t>contendo</w:t>
      </w:r>
      <w:r w:rsidRPr="00533F25">
        <w:rPr>
          <w:rFonts w:ascii="Times New Roman" w:eastAsia="Arial" w:hAnsi="Times New Roman"/>
          <w:bCs/>
          <w:sz w:val="24"/>
          <w:szCs w:val="24"/>
        </w:rPr>
        <w:t xml:space="preserve"> </w:t>
      </w:r>
      <w:r w:rsidRPr="00533F25">
        <w:rPr>
          <w:rFonts w:ascii="Times New Roman" w:hAnsi="Times New Roman"/>
          <w:bCs/>
          <w:sz w:val="24"/>
          <w:szCs w:val="24"/>
        </w:rPr>
        <w:t>síntese</w:t>
      </w:r>
      <w:r w:rsidRPr="00533F25">
        <w:rPr>
          <w:rFonts w:ascii="Times New Roman" w:eastAsia="Arial" w:hAnsi="Times New Roman"/>
          <w:bCs/>
          <w:sz w:val="24"/>
          <w:szCs w:val="24"/>
        </w:rPr>
        <w:t xml:space="preserve"> </w:t>
      </w:r>
      <w:r w:rsidRPr="00533F25">
        <w:rPr>
          <w:rFonts w:ascii="Times New Roman" w:hAnsi="Times New Roman"/>
          <w:bCs/>
          <w:sz w:val="24"/>
          <w:szCs w:val="24"/>
        </w:rPr>
        <w:t>de</w:t>
      </w:r>
      <w:r w:rsidRPr="00533F25">
        <w:rPr>
          <w:rFonts w:ascii="Times New Roman" w:eastAsia="Arial" w:hAnsi="Times New Roman"/>
          <w:bCs/>
          <w:sz w:val="24"/>
          <w:szCs w:val="24"/>
        </w:rPr>
        <w:t xml:space="preserve"> </w:t>
      </w:r>
      <w:r w:rsidRPr="00533F25">
        <w:rPr>
          <w:rFonts w:ascii="Times New Roman" w:hAnsi="Times New Roman"/>
          <w:bCs/>
          <w:sz w:val="24"/>
          <w:szCs w:val="24"/>
        </w:rPr>
        <w:t>dados</w:t>
      </w:r>
      <w:r w:rsidRPr="00533F25">
        <w:rPr>
          <w:rFonts w:ascii="Times New Roman" w:eastAsia="Arial" w:hAnsi="Times New Roman"/>
          <w:bCs/>
          <w:sz w:val="24"/>
          <w:szCs w:val="24"/>
        </w:rPr>
        <w:t xml:space="preserve"> </w:t>
      </w:r>
      <w:r w:rsidRPr="00533F25">
        <w:rPr>
          <w:rFonts w:ascii="Times New Roman" w:hAnsi="Times New Roman"/>
          <w:bCs/>
          <w:sz w:val="24"/>
          <w:szCs w:val="24"/>
        </w:rPr>
        <w:t>referentes</w:t>
      </w:r>
      <w:r w:rsidRPr="00533F25">
        <w:rPr>
          <w:rFonts w:ascii="Times New Roman" w:eastAsia="Arial" w:hAnsi="Times New Roman"/>
          <w:bCs/>
          <w:sz w:val="24"/>
          <w:szCs w:val="24"/>
        </w:rPr>
        <w:t xml:space="preserve"> </w:t>
      </w:r>
      <w:r w:rsidRPr="00533F25">
        <w:rPr>
          <w:rFonts w:ascii="Times New Roman" w:hAnsi="Times New Roman"/>
          <w:bCs/>
          <w:sz w:val="24"/>
          <w:szCs w:val="24"/>
        </w:rPr>
        <w:t>ao</w:t>
      </w:r>
      <w:r w:rsidRPr="00533F25">
        <w:rPr>
          <w:rFonts w:ascii="Times New Roman" w:eastAsia="Arial" w:hAnsi="Times New Roman"/>
          <w:bCs/>
          <w:sz w:val="24"/>
          <w:szCs w:val="24"/>
        </w:rPr>
        <w:t xml:space="preserve"> </w:t>
      </w:r>
      <w:r w:rsidRPr="00533F25">
        <w:rPr>
          <w:rFonts w:ascii="Times New Roman" w:hAnsi="Times New Roman"/>
          <w:bCs/>
          <w:sz w:val="24"/>
          <w:szCs w:val="24"/>
        </w:rPr>
        <w:t>exercício</w:t>
      </w:r>
      <w:r w:rsidRPr="00533F25">
        <w:rPr>
          <w:rFonts w:ascii="Times New Roman" w:eastAsia="Arial" w:hAnsi="Times New Roman"/>
          <w:bCs/>
          <w:sz w:val="24"/>
          <w:szCs w:val="24"/>
        </w:rPr>
        <w:t xml:space="preserve"> </w:t>
      </w:r>
      <w:r w:rsidRPr="00533F25">
        <w:rPr>
          <w:rFonts w:ascii="Times New Roman" w:hAnsi="Times New Roman"/>
          <w:bCs/>
          <w:sz w:val="24"/>
          <w:szCs w:val="24"/>
        </w:rPr>
        <w:t>de</w:t>
      </w:r>
      <w:r w:rsidRPr="00533F25">
        <w:rPr>
          <w:rFonts w:ascii="Times New Roman" w:eastAsia="Arial" w:hAnsi="Times New Roman"/>
          <w:bCs/>
          <w:sz w:val="24"/>
          <w:szCs w:val="24"/>
        </w:rPr>
        <w:t xml:space="preserve"> </w:t>
      </w:r>
      <w:r w:rsidRPr="00533F25">
        <w:rPr>
          <w:rFonts w:ascii="Times New Roman" w:hAnsi="Times New Roman"/>
          <w:bCs/>
          <w:sz w:val="24"/>
          <w:szCs w:val="24"/>
        </w:rPr>
        <w:t>suas</w:t>
      </w:r>
      <w:r w:rsidRPr="00533F25">
        <w:rPr>
          <w:rFonts w:ascii="Times New Roman" w:eastAsia="Arial" w:hAnsi="Times New Roman"/>
          <w:bCs/>
          <w:sz w:val="24"/>
          <w:szCs w:val="24"/>
        </w:rPr>
        <w:t xml:space="preserve"> </w:t>
      </w:r>
      <w:r w:rsidRPr="00533F25">
        <w:rPr>
          <w:rFonts w:ascii="Times New Roman" w:hAnsi="Times New Roman"/>
          <w:bCs/>
          <w:sz w:val="24"/>
          <w:szCs w:val="24"/>
        </w:rPr>
        <w:t>atribuições,</w:t>
      </w:r>
      <w:r w:rsidRPr="00533F25">
        <w:rPr>
          <w:rFonts w:ascii="Times New Roman" w:eastAsia="Arial" w:hAnsi="Times New Roman"/>
          <w:bCs/>
          <w:sz w:val="24"/>
          <w:szCs w:val="24"/>
        </w:rPr>
        <w:t xml:space="preserve"> </w:t>
      </w:r>
      <w:r w:rsidRPr="00533F25">
        <w:rPr>
          <w:rFonts w:ascii="Times New Roman" w:hAnsi="Times New Roman"/>
          <w:bCs/>
          <w:sz w:val="24"/>
          <w:szCs w:val="24"/>
        </w:rPr>
        <w:t>bem</w:t>
      </w:r>
      <w:r w:rsidRPr="00533F25">
        <w:rPr>
          <w:rFonts w:ascii="Times New Roman" w:eastAsia="Arial" w:hAnsi="Times New Roman"/>
          <w:bCs/>
          <w:sz w:val="24"/>
          <w:szCs w:val="24"/>
        </w:rPr>
        <w:t xml:space="preserve"> </w:t>
      </w:r>
      <w:r w:rsidRPr="00533F25">
        <w:rPr>
          <w:rFonts w:ascii="Times New Roman" w:hAnsi="Times New Roman"/>
          <w:bCs/>
          <w:sz w:val="24"/>
          <w:szCs w:val="24"/>
        </w:rPr>
        <w:t>como</w:t>
      </w:r>
      <w:r w:rsidRPr="00533F25">
        <w:rPr>
          <w:rFonts w:ascii="Times New Roman" w:eastAsia="Arial" w:hAnsi="Times New Roman"/>
          <w:bCs/>
          <w:sz w:val="24"/>
          <w:szCs w:val="24"/>
        </w:rPr>
        <w:t xml:space="preserve"> </w:t>
      </w:r>
      <w:r w:rsidRPr="00533F25">
        <w:rPr>
          <w:rFonts w:ascii="Times New Roman" w:hAnsi="Times New Roman"/>
          <w:bCs/>
          <w:sz w:val="24"/>
          <w:szCs w:val="24"/>
        </w:rPr>
        <w:t>as</w:t>
      </w:r>
      <w:r w:rsidRPr="00533F25">
        <w:rPr>
          <w:rFonts w:ascii="Times New Roman" w:eastAsia="Arial" w:hAnsi="Times New Roman"/>
          <w:bCs/>
          <w:sz w:val="24"/>
          <w:szCs w:val="24"/>
        </w:rPr>
        <w:t xml:space="preserve"> </w:t>
      </w:r>
      <w:r w:rsidRPr="00533F25">
        <w:rPr>
          <w:rFonts w:ascii="Times New Roman" w:hAnsi="Times New Roman"/>
          <w:bCs/>
          <w:sz w:val="24"/>
          <w:szCs w:val="24"/>
        </w:rPr>
        <w:t>demandas</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deficiências</w:t>
      </w:r>
      <w:r w:rsidRPr="00533F25">
        <w:rPr>
          <w:rFonts w:ascii="Times New Roman" w:eastAsia="Arial" w:hAnsi="Times New Roman"/>
          <w:bCs/>
          <w:sz w:val="24"/>
          <w:szCs w:val="24"/>
        </w:rPr>
        <w:t xml:space="preserve"> </w:t>
      </w:r>
      <w:r w:rsidRPr="00533F25">
        <w:rPr>
          <w:rFonts w:ascii="Times New Roman" w:hAnsi="Times New Roman"/>
          <w:bCs/>
          <w:sz w:val="24"/>
          <w:szCs w:val="24"/>
        </w:rPr>
        <w:t>na</w:t>
      </w:r>
      <w:r w:rsidRPr="00533F25">
        <w:rPr>
          <w:rFonts w:ascii="Times New Roman" w:eastAsia="Arial" w:hAnsi="Times New Roman"/>
          <w:bCs/>
          <w:sz w:val="24"/>
          <w:szCs w:val="24"/>
        </w:rPr>
        <w:t xml:space="preserve"> </w:t>
      </w:r>
      <w:proofErr w:type="gramStart"/>
      <w:r w:rsidRPr="00533F25">
        <w:rPr>
          <w:rFonts w:ascii="Times New Roman" w:hAnsi="Times New Roman"/>
          <w:bCs/>
          <w:sz w:val="24"/>
          <w:szCs w:val="24"/>
        </w:rPr>
        <w:t>implementação</w:t>
      </w:r>
      <w:proofErr w:type="gramEnd"/>
      <w:r w:rsidRPr="00533F25">
        <w:rPr>
          <w:rFonts w:ascii="Times New Roman" w:eastAsia="Arial" w:hAnsi="Times New Roman"/>
          <w:bCs/>
          <w:sz w:val="24"/>
          <w:szCs w:val="24"/>
        </w:rPr>
        <w:t xml:space="preserve"> </w:t>
      </w:r>
      <w:r w:rsidRPr="00533F25">
        <w:rPr>
          <w:rFonts w:ascii="Times New Roman" w:hAnsi="Times New Roman"/>
          <w:bCs/>
          <w:sz w:val="24"/>
          <w:szCs w:val="24"/>
        </w:rPr>
        <w:t>das</w:t>
      </w:r>
      <w:r w:rsidRPr="00533F25">
        <w:rPr>
          <w:rFonts w:ascii="Times New Roman" w:eastAsia="Arial" w:hAnsi="Times New Roman"/>
          <w:bCs/>
          <w:sz w:val="24"/>
          <w:szCs w:val="24"/>
        </w:rPr>
        <w:t xml:space="preserve"> </w:t>
      </w:r>
      <w:r w:rsidRPr="00533F25">
        <w:rPr>
          <w:rFonts w:ascii="Times New Roman" w:hAnsi="Times New Roman"/>
          <w:bCs/>
          <w:sz w:val="24"/>
          <w:szCs w:val="24"/>
        </w:rPr>
        <w:t>políticas</w:t>
      </w:r>
      <w:r w:rsidRPr="00533F25">
        <w:rPr>
          <w:rFonts w:ascii="Times New Roman" w:eastAsia="Arial" w:hAnsi="Times New Roman"/>
          <w:bCs/>
          <w:sz w:val="24"/>
          <w:szCs w:val="24"/>
        </w:rPr>
        <w:t xml:space="preserve"> </w:t>
      </w:r>
      <w:r w:rsidRPr="00533F25">
        <w:rPr>
          <w:rFonts w:ascii="Times New Roman" w:hAnsi="Times New Roman"/>
          <w:bCs/>
          <w:sz w:val="24"/>
          <w:szCs w:val="24"/>
        </w:rPr>
        <w:t>públicas,</w:t>
      </w:r>
      <w:r w:rsidRPr="00533F25">
        <w:rPr>
          <w:rFonts w:ascii="Times New Roman" w:eastAsia="Arial" w:hAnsi="Times New Roman"/>
          <w:bCs/>
          <w:sz w:val="24"/>
          <w:szCs w:val="24"/>
        </w:rPr>
        <w:t xml:space="preserve"> </w:t>
      </w:r>
      <w:r w:rsidRPr="00533F25">
        <w:rPr>
          <w:rFonts w:ascii="Times New Roman" w:hAnsi="Times New Roman"/>
          <w:bCs/>
          <w:sz w:val="24"/>
          <w:szCs w:val="24"/>
        </w:rPr>
        <w:t>de</w:t>
      </w:r>
      <w:r w:rsidRPr="00533F25">
        <w:rPr>
          <w:rFonts w:ascii="Times New Roman" w:eastAsia="Arial" w:hAnsi="Times New Roman"/>
          <w:bCs/>
          <w:sz w:val="24"/>
          <w:szCs w:val="24"/>
        </w:rPr>
        <w:t xml:space="preserve"> </w:t>
      </w:r>
      <w:r w:rsidRPr="00533F25">
        <w:rPr>
          <w:rFonts w:ascii="Times New Roman" w:hAnsi="Times New Roman"/>
          <w:bCs/>
          <w:sz w:val="24"/>
          <w:szCs w:val="24"/>
        </w:rPr>
        <w:t>modo</w:t>
      </w:r>
      <w:r w:rsidRPr="00533F25">
        <w:rPr>
          <w:rFonts w:ascii="Times New Roman" w:eastAsia="Arial" w:hAnsi="Times New Roman"/>
          <w:bCs/>
          <w:sz w:val="24"/>
          <w:szCs w:val="24"/>
        </w:rPr>
        <w:t xml:space="preserve"> </w:t>
      </w:r>
      <w:r w:rsidRPr="00533F25">
        <w:rPr>
          <w:rFonts w:ascii="Times New Roman" w:hAnsi="Times New Roman"/>
          <w:bCs/>
          <w:sz w:val="24"/>
          <w:szCs w:val="24"/>
        </w:rPr>
        <w:t>que</w:t>
      </w:r>
      <w:r w:rsidRPr="00533F25">
        <w:rPr>
          <w:rFonts w:ascii="Times New Roman" w:eastAsia="Arial" w:hAnsi="Times New Roman"/>
          <w:bCs/>
          <w:sz w:val="24"/>
          <w:szCs w:val="24"/>
        </w:rPr>
        <w:t xml:space="preserve"> </w:t>
      </w:r>
      <w:r w:rsidRPr="00533F25">
        <w:rPr>
          <w:rFonts w:ascii="Times New Roman" w:hAnsi="Times New Roman"/>
          <w:bCs/>
          <w:sz w:val="24"/>
          <w:szCs w:val="24"/>
        </w:rPr>
        <w:t>sejam</w:t>
      </w:r>
      <w:r w:rsidRPr="00533F25">
        <w:rPr>
          <w:rFonts w:ascii="Times New Roman" w:eastAsia="Arial" w:hAnsi="Times New Roman"/>
          <w:bCs/>
          <w:sz w:val="24"/>
          <w:szCs w:val="24"/>
        </w:rPr>
        <w:t xml:space="preserve"> </w:t>
      </w:r>
      <w:r w:rsidRPr="00533F25">
        <w:rPr>
          <w:rFonts w:ascii="Times New Roman" w:hAnsi="Times New Roman"/>
          <w:bCs/>
          <w:sz w:val="24"/>
          <w:szCs w:val="24"/>
        </w:rPr>
        <w:t>definidas</w:t>
      </w:r>
      <w:r w:rsidRPr="00533F25">
        <w:rPr>
          <w:rFonts w:ascii="Times New Roman" w:eastAsia="Arial" w:hAnsi="Times New Roman"/>
          <w:bCs/>
          <w:sz w:val="24"/>
          <w:szCs w:val="24"/>
        </w:rPr>
        <w:t xml:space="preserve"> </w:t>
      </w:r>
      <w:r w:rsidRPr="00533F25">
        <w:rPr>
          <w:rFonts w:ascii="Times New Roman" w:hAnsi="Times New Roman"/>
          <w:bCs/>
          <w:sz w:val="24"/>
          <w:szCs w:val="24"/>
        </w:rPr>
        <w:t>estratégias</w:t>
      </w:r>
      <w:r w:rsidRPr="00533F25">
        <w:rPr>
          <w:rFonts w:ascii="Times New Roman" w:eastAsia="Arial" w:hAnsi="Times New Roman"/>
          <w:bCs/>
          <w:sz w:val="24"/>
          <w:szCs w:val="24"/>
        </w:rPr>
        <w:t xml:space="preserve"> </w:t>
      </w:r>
      <w:r w:rsidRPr="00533F25">
        <w:rPr>
          <w:rFonts w:ascii="Times New Roman" w:hAnsi="Times New Roman"/>
          <w:bCs/>
          <w:sz w:val="24"/>
          <w:szCs w:val="24"/>
        </w:rPr>
        <w:t>e</w:t>
      </w:r>
      <w:r w:rsidRPr="00533F25">
        <w:rPr>
          <w:rFonts w:ascii="Times New Roman" w:eastAsia="Arial" w:hAnsi="Times New Roman"/>
          <w:bCs/>
          <w:sz w:val="24"/>
          <w:szCs w:val="24"/>
        </w:rPr>
        <w:t xml:space="preserve"> </w:t>
      </w:r>
      <w:r w:rsidRPr="00533F25">
        <w:rPr>
          <w:rFonts w:ascii="Times New Roman" w:hAnsi="Times New Roman"/>
          <w:bCs/>
          <w:sz w:val="24"/>
          <w:szCs w:val="24"/>
        </w:rPr>
        <w:t>deliberadas</w:t>
      </w:r>
      <w:r w:rsidRPr="00533F25">
        <w:rPr>
          <w:rFonts w:ascii="Times New Roman" w:eastAsia="Arial" w:hAnsi="Times New Roman"/>
          <w:bCs/>
          <w:sz w:val="24"/>
          <w:szCs w:val="24"/>
        </w:rPr>
        <w:t xml:space="preserve"> </w:t>
      </w:r>
      <w:r w:rsidRPr="00533F25">
        <w:rPr>
          <w:rFonts w:ascii="Times New Roman" w:hAnsi="Times New Roman"/>
          <w:bCs/>
          <w:sz w:val="24"/>
          <w:szCs w:val="24"/>
        </w:rPr>
        <w:t>providências</w:t>
      </w:r>
      <w:r w:rsidRPr="00533F25">
        <w:rPr>
          <w:rFonts w:ascii="Times New Roman" w:eastAsia="Arial" w:hAnsi="Times New Roman"/>
          <w:bCs/>
          <w:sz w:val="24"/>
          <w:szCs w:val="24"/>
        </w:rPr>
        <w:t xml:space="preserve"> </w:t>
      </w:r>
      <w:r w:rsidRPr="00533F25">
        <w:rPr>
          <w:rFonts w:ascii="Times New Roman" w:hAnsi="Times New Roman"/>
          <w:bCs/>
          <w:sz w:val="24"/>
          <w:szCs w:val="24"/>
        </w:rPr>
        <w:t>necessárias</w:t>
      </w:r>
      <w:r w:rsidRPr="00533F25">
        <w:rPr>
          <w:rFonts w:ascii="Times New Roman" w:eastAsia="Arial" w:hAnsi="Times New Roman"/>
          <w:bCs/>
          <w:sz w:val="24"/>
          <w:szCs w:val="24"/>
        </w:rPr>
        <w:t xml:space="preserve"> </w:t>
      </w:r>
      <w:r w:rsidRPr="00533F25">
        <w:rPr>
          <w:rFonts w:ascii="Times New Roman" w:hAnsi="Times New Roman"/>
          <w:bCs/>
          <w:sz w:val="24"/>
          <w:szCs w:val="24"/>
        </w:rPr>
        <w:t>para</w:t>
      </w:r>
      <w:r w:rsidRPr="00533F25">
        <w:rPr>
          <w:rFonts w:ascii="Times New Roman" w:eastAsia="Arial" w:hAnsi="Times New Roman"/>
          <w:bCs/>
          <w:sz w:val="24"/>
          <w:szCs w:val="24"/>
        </w:rPr>
        <w:t xml:space="preserve"> </w:t>
      </w:r>
      <w:r w:rsidRPr="00533F25">
        <w:rPr>
          <w:rFonts w:ascii="Times New Roman" w:hAnsi="Times New Roman"/>
          <w:bCs/>
          <w:sz w:val="24"/>
          <w:szCs w:val="24"/>
        </w:rPr>
        <w:t>solucionar</w:t>
      </w:r>
      <w:r w:rsidRPr="00533F25">
        <w:rPr>
          <w:rFonts w:ascii="Times New Roman" w:eastAsia="Arial" w:hAnsi="Times New Roman"/>
          <w:bCs/>
          <w:sz w:val="24"/>
          <w:szCs w:val="24"/>
        </w:rPr>
        <w:t xml:space="preserve"> </w:t>
      </w:r>
      <w:r w:rsidRPr="00533F25">
        <w:rPr>
          <w:rFonts w:ascii="Times New Roman" w:hAnsi="Times New Roman"/>
          <w:bCs/>
          <w:sz w:val="24"/>
          <w:szCs w:val="24"/>
        </w:rPr>
        <w:t>os</w:t>
      </w:r>
      <w:r w:rsidRPr="00533F25">
        <w:rPr>
          <w:rFonts w:ascii="Times New Roman" w:eastAsia="Arial" w:hAnsi="Times New Roman"/>
          <w:bCs/>
          <w:sz w:val="24"/>
          <w:szCs w:val="24"/>
        </w:rPr>
        <w:t xml:space="preserve"> </w:t>
      </w:r>
      <w:r w:rsidRPr="00533F25">
        <w:rPr>
          <w:rFonts w:ascii="Times New Roman" w:hAnsi="Times New Roman"/>
          <w:bCs/>
          <w:sz w:val="24"/>
          <w:szCs w:val="24"/>
        </w:rPr>
        <w:t>problemas</w:t>
      </w:r>
      <w:r w:rsidRPr="00533F25">
        <w:rPr>
          <w:rFonts w:ascii="Times New Roman" w:eastAsia="Arial" w:hAnsi="Times New Roman"/>
          <w:bCs/>
          <w:sz w:val="24"/>
          <w:szCs w:val="24"/>
        </w:rPr>
        <w:t xml:space="preserve"> </w:t>
      </w:r>
      <w:r w:rsidRPr="00533F25">
        <w:rPr>
          <w:rFonts w:ascii="Times New Roman" w:hAnsi="Times New Roman"/>
          <w:bCs/>
          <w:sz w:val="24"/>
          <w:szCs w:val="24"/>
        </w:rPr>
        <w:t>existentes;</w:t>
      </w:r>
    </w:p>
    <w:p w:rsidR="00533F25" w:rsidRPr="00533F25" w:rsidRDefault="00533F25" w:rsidP="00533F25">
      <w:pPr>
        <w:shd w:val="clear" w:color="auto" w:fill="FFFFFF"/>
        <w:ind w:firstLine="3118"/>
        <w:jc w:val="both"/>
        <w:rPr>
          <w:rFonts w:ascii="Times New Roman" w:hAnsi="Times New Roman"/>
          <w:bCs/>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Manter</w:t>
      </w:r>
      <w:r w:rsidRPr="00533F25">
        <w:rPr>
          <w:rFonts w:ascii="Times New Roman" w:eastAsia="Arial" w:hAnsi="Times New Roman"/>
          <w:sz w:val="24"/>
          <w:szCs w:val="24"/>
        </w:rPr>
        <w:t xml:space="preserve"> </w:t>
      </w:r>
      <w:r w:rsidRPr="00533F25">
        <w:rPr>
          <w:rFonts w:ascii="Times New Roman" w:hAnsi="Times New Roman"/>
          <w:sz w:val="24"/>
          <w:szCs w:val="24"/>
        </w:rPr>
        <w:t>conduta</w:t>
      </w:r>
      <w:r w:rsidRPr="00533F25">
        <w:rPr>
          <w:rFonts w:ascii="Times New Roman" w:eastAsia="Arial" w:hAnsi="Times New Roman"/>
          <w:sz w:val="24"/>
          <w:szCs w:val="24"/>
        </w:rPr>
        <w:t xml:space="preserve"> </w:t>
      </w:r>
      <w:r w:rsidRPr="00533F25">
        <w:rPr>
          <w:rFonts w:ascii="Times New Roman" w:hAnsi="Times New Roman"/>
          <w:sz w:val="24"/>
          <w:szCs w:val="24"/>
        </w:rPr>
        <w:t>pública</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particular</w:t>
      </w:r>
      <w:r w:rsidRPr="00533F25">
        <w:rPr>
          <w:rFonts w:ascii="Times New Roman" w:eastAsia="Arial" w:hAnsi="Times New Roman"/>
          <w:sz w:val="24"/>
          <w:szCs w:val="24"/>
        </w:rPr>
        <w:t xml:space="preserve"> </w:t>
      </w:r>
      <w:r w:rsidRPr="00533F25">
        <w:rPr>
          <w:rFonts w:ascii="Times New Roman" w:hAnsi="Times New Roman"/>
          <w:sz w:val="24"/>
          <w:szCs w:val="24"/>
        </w:rPr>
        <w:t>ilibada;</w:t>
      </w:r>
    </w:p>
    <w:p w:rsidR="00533F25" w:rsidRPr="00533F25" w:rsidRDefault="00533F25" w:rsidP="00533F25">
      <w:pPr>
        <w:shd w:val="clear" w:color="auto" w:fill="FFFFFF"/>
        <w:ind w:firstLine="3118"/>
        <w:jc w:val="both"/>
        <w:rPr>
          <w:rFonts w:ascii="Times New Roman" w:hAnsi="Times New Roman"/>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lastRenderedPageBreak/>
        <w:t>Zelar</w:t>
      </w:r>
      <w:r w:rsidRPr="00533F25">
        <w:rPr>
          <w:rFonts w:ascii="Times New Roman" w:eastAsia="Arial" w:hAnsi="Times New Roman"/>
          <w:sz w:val="24"/>
          <w:szCs w:val="24"/>
        </w:rPr>
        <w:t xml:space="preserve"> </w:t>
      </w:r>
      <w:r w:rsidRPr="00533F25">
        <w:rPr>
          <w:rFonts w:ascii="Times New Roman" w:hAnsi="Times New Roman"/>
          <w:sz w:val="24"/>
          <w:szCs w:val="24"/>
        </w:rPr>
        <w:t>pelo</w:t>
      </w:r>
      <w:r w:rsidRPr="00533F25">
        <w:rPr>
          <w:rFonts w:ascii="Times New Roman" w:eastAsia="Arial" w:hAnsi="Times New Roman"/>
          <w:sz w:val="24"/>
          <w:szCs w:val="24"/>
        </w:rPr>
        <w:t xml:space="preserve"> </w:t>
      </w:r>
      <w:r w:rsidRPr="00533F25">
        <w:rPr>
          <w:rFonts w:ascii="Times New Roman" w:hAnsi="Times New Roman"/>
          <w:sz w:val="24"/>
          <w:szCs w:val="24"/>
        </w:rPr>
        <w:t>prestígio</w:t>
      </w:r>
      <w:r w:rsidRPr="00533F25">
        <w:rPr>
          <w:rFonts w:ascii="Times New Roman" w:eastAsia="Arial" w:hAnsi="Times New Roman"/>
          <w:sz w:val="24"/>
          <w:szCs w:val="24"/>
        </w:rPr>
        <w:t xml:space="preserve"> </w:t>
      </w:r>
      <w:r w:rsidRPr="00533F25">
        <w:rPr>
          <w:rFonts w:ascii="Times New Roman" w:hAnsi="Times New Roman"/>
          <w:sz w:val="24"/>
          <w:szCs w:val="24"/>
        </w:rPr>
        <w:t>da</w:t>
      </w:r>
      <w:r w:rsidRPr="00533F25">
        <w:rPr>
          <w:rFonts w:ascii="Times New Roman" w:eastAsia="Arial" w:hAnsi="Times New Roman"/>
          <w:sz w:val="24"/>
          <w:szCs w:val="24"/>
        </w:rPr>
        <w:t xml:space="preserve"> </w:t>
      </w:r>
      <w:r w:rsidRPr="00533F25">
        <w:rPr>
          <w:rFonts w:ascii="Times New Roman" w:hAnsi="Times New Roman"/>
          <w:sz w:val="24"/>
          <w:szCs w:val="24"/>
        </w:rPr>
        <w:t>instituição;</w:t>
      </w:r>
    </w:p>
    <w:p w:rsidR="00533F25" w:rsidRPr="00533F25" w:rsidRDefault="00533F25" w:rsidP="00533F25">
      <w:pPr>
        <w:shd w:val="clear" w:color="auto" w:fill="FFFFFF"/>
        <w:ind w:firstLine="3118"/>
        <w:jc w:val="both"/>
        <w:rPr>
          <w:rFonts w:ascii="Times New Roman" w:hAnsi="Times New Roman"/>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Tratar</w:t>
      </w:r>
      <w:r w:rsidRPr="00533F25">
        <w:rPr>
          <w:rFonts w:ascii="Times New Roman" w:eastAsia="Arial" w:hAnsi="Times New Roman"/>
          <w:sz w:val="24"/>
          <w:szCs w:val="24"/>
        </w:rPr>
        <w:t xml:space="preserve"> </w:t>
      </w:r>
      <w:r w:rsidRPr="00533F25">
        <w:rPr>
          <w:rFonts w:ascii="Times New Roman" w:hAnsi="Times New Roman"/>
          <w:sz w:val="24"/>
          <w:szCs w:val="24"/>
        </w:rPr>
        <w:t>com</w:t>
      </w:r>
      <w:r w:rsidRPr="00533F25">
        <w:rPr>
          <w:rFonts w:ascii="Times New Roman" w:eastAsia="Arial" w:hAnsi="Times New Roman"/>
          <w:sz w:val="24"/>
          <w:szCs w:val="24"/>
        </w:rPr>
        <w:t xml:space="preserve"> </w:t>
      </w:r>
      <w:r w:rsidRPr="00533F25">
        <w:rPr>
          <w:rFonts w:ascii="Times New Roman" w:hAnsi="Times New Roman"/>
          <w:sz w:val="24"/>
          <w:szCs w:val="24"/>
        </w:rPr>
        <w:t>urbanidade</w:t>
      </w:r>
      <w:r w:rsidRPr="00533F25">
        <w:rPr>
          <w:rFonts w:ascii="Times New Roman" w:eastAsia="Arial" w:hAnsi="Times New Roman"/>
          <w:sz w:val="24"/>
          <w:szCs w:val="24"/>
        </w:rPr>
        <w:t xml:space="preserve"> </w:t>
      </w:r>
      <w:r w:rsidRPr="00533F25">
        <w:rPr>
          <w:rFonts w:ascii="Times New Roman" w:hAnsi="Times New Roman"/>
          <w:sz w:val="24"/>
          <w:szCs w:val="24"/>
        </w:rPr>
        <w:t>os</w:t>
      </w:r>
      <w:r w:rsidRPr="00533F25">
        <w:rPr>
          <w:rFonts w:ascii="Times New Roman" w:eastAsia="Arial" w:hAnsi="Times New Roman"/>
          <w:sz w:val="24"/>
          <w:szCs w:val="24"/>
        </w:rPr>
        <w:t xml:space="preserve"> </w:t>
      </w:r>
      <w:r w:rsidRPr="00533F25">
        <w:rPr>
          <w:rFonts w:ascii="Times New Roman" w:hAnsi="Times New Roman"/>
          <w:sz w:val="24"/>
          <w:szCs w:val="24"/>
        </w:rPr>
        <w:t>interessados,</w:t>
      </w:r>
      <w:r w:rsidRPr="00533F25">
        <w:rPr>
          <w:rFonts w:ascii="Times New Roman" w:eastAsia="Arial" w:hAnsi="Times New Roman"/>
          <w:sz w:val="24"/>
          <w:szCs w:val="24"/>
        </w:rPr>
        <w:t xml:space="preserve"> </w:t>
      </w:r>
      <w:r w:rsidRPr="00533F25">
        <w:rPr>
          <w:rFonts w:ascii="Times New Roman" w:hAnsi="Times New Roman"/>
          <w:sz w:val="24"/>
          <w:szCs w:val="24"/>
        </w:rPr>
        <w:t>testemunhas,</w:t>
      </w:r>
      <w:r w:rsidRPr="00533F25">
        <w:rPr>
          <w:rFonts w:ascii="Times New Roman" w:eastAsia="Arial" w:hAnsi="Times New Roman"/>
          <w:sz w:val="24"/>
          <w:szCs w:val="24"/>
        </w:rPr>
        <w:t xml:space="preserve"> </w:t>
      </w:r>
      <w:r w:rsidRPr="00533F25">
        <w:rPr>
          <w:rFonts w:ascii="Times New Roman" w:hAnsi="Times New Roman"/>
          <w:sz w:val="24"/>
          <w:szCs w:val="24"/>
        </w:rPr>
        <w:t>funcionários</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auxiliares</w:t>
      </w:r>
      <w:r w:rsidRPr="00533F25">
        <w:rPr>
          <w:rFonts w:ascii="Times New Roman" w:eastAsia="Arial" w:hAnsi="Times New Roman"/>
          <w:sz w:val="24"/>
          <w:szCs w:val="24"/>
        </w:rPr>
        <w:t xml:space="preserve"> </w:t>
      </w:r>
      <w:r w:rsidRPr="00533F25">
        <w:rPr>
          <w:rFonts w:ascii="Times New Roman" w:hAnsi="Times New Roman"/>
          <w:sz w:val="24"/>
          <w:szCs w:val="24"/>
        </w:rPr>
        <w:t>do</w:t>
      </w:r>
      <w:r w:rsidRPr="00533F25">
        <w:rPr>
          <w:rFonts w:ascii="Times New Roman" w:eastAsia="Arial" w:hAnsi="Times New Roman"/>
          <w:sz w:val="24"/>
          <w:szCs w:val="24"/>
        </w:rPr>
        <w:t xml:space="preserve"> </w:t>
      </w:r>
      <w:r w:rsidRPr="00533F25">
        <w:rPr>
          <w:rFonts w:ascii="Times New Roman" w:hAnsi="Times New Roman"/>
          <w:sz w:val="24"/>
          <w:szCs w:val="24"/>
        </w:rPr>
        <w:t>Conselho</w:t>
      </w:r>
      <w:r w:rsidRPr="00533F25">
        <w:rPr>
          <w:rFonts w:ascii="Times New Roman" w:eastAsia="Arial" w:hAnsi="Times New Roman"/>
          <w:sz w:val="24"/>
          <w:szCs w:val="24"/>
        </w:rPr>
        <w:t xml:space="preserve"> </w:t>
      </w:r>
      <w:r w:rsidRPr="00533F25">
        <w:rPr>
          <w:rFonts w:ascii="Times New Roman" w:hAnsi="Times New Roman"/>
          <w:sz w:val="24"/>
          <w:szCs w:val="24"/>
        </w:rPr>
        <w:t>Tutelar</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dos</w:t>
      </w:r>
      <w:r w:rsidRPr="00533F25">
        <w:rPr>
          <w:rFonts w:ascii="Times New Roman" w:eastAsia="Arial" w:hAnsi="Times New Roman"/>
          <w:sz w:val="24"/>
          <w:szCs w:val="24"/>
        </w:rPr>
        <w:t xml:space="preserve"> </w:t>
      </w:r>
      <w:r w:rsidRPr="00533F25">
        <w:rPr>
          <w:rFonts w:ascii="Times New Roman" w:hAnsi="Times New Roman"/>
          <w:sz w:val="24"/>
          <w:szCs w:val="24"/>
        </w:rPr>
        <w:t>demais</w:t>
      </w:r>
      <w:r w:rsidRPr="00533F25">
        <w:rPr>
          <w:rFonts w:ascii="Times New Roman" w:eastAsia="Arial" w:hAnsi="Times New Roman"/>
          <w:sz w:val="24"/>
          <w:szCs w:val="24"/>
        </w:rPr>
        <w:t xml:space="preserve"> </w:t>
      </w:r>
      <w:r w:rsidRPr="00533F25">
        <w:rPr>
          <w:rFonts w:ascii="Times New Roman" w:hAnsi="Times New Roman"/>
          <w:sz w:val="24"/>
          <w:szCs w:val="24"/>
        </w:rPr>
        <w:t>integrantes</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órgãos</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defesa</w:t>
      </w:r>
      <w:r w:rsidRPr="00533F25">
        <w:rPr>
          <w:rFonts w:ascii="Times New Roman" w:eastAsia="Arial" w:hAnsi="Times New Roman"/>
          <w:sz w:val="24"/>
          <w:szCs w:val="24"/>
        </w:rPr>
        <w:t xml:space="preserve"> </w:t>
      </w:r>
      <w:r w:rsidRPr="00533F25">
        <w:rPr>
          <w:rFonts w:ascii="Times New Roman" w:hAnsi="Times New Roman"/>
          <w:sz w:val="24"/>
          <w:szCs w:val="24"/>
        </w:rPr>
        <w:t>dos</w:t>
      </w:r>
      <w:r w:rsidRPr="00533F25">
        <w:rPr>
          <w:rFonts w:ascii="Times New Roman" w:eastAsia="Arial" w:hAnsi="Times New Roman"/>
          <w:sz w:val="24"/>
          <w:szCs w:val="24"/>
        </w:rPr>
        <w:t xml:space="preserve"> </w:t>
      </w:r>
      <w:r w:rsidRPr="00533F25">
        <w:rPr>
          <w:rFonts w:ascii="Times New Roman" w:hAnsi="Times New Roman"/>
          <w:sz w:val="24"/>
          <w:szCs w:val="24"/>
        </w:rPr>
        <w:t>direitos</w:t>
      </w:r>
      <w:r w:rsidRPr="00533F25">
        <w:rPr>
          <w:rFonts w:ascii="Times New Roman" w:eastAsia="Arial" w:hAnsi="Times New Roman"/>
          <w:sz w:val="24"/>
          <w:szCs w:val="24"/>
        </w:rPr>
        <w:t xml:space="preserve"> </w:t>
      </w:r>
      <w:r w:rsidRPr="00533F25">
        <w:rPr>
          <w:rFonts w:ascii="Times New Roman" w:hAnsi="Times New Roman"/>
          <w:sz w:val="24"/>
          <w:szCs w:val="24"/>
        </w:rPr>
        <w:t>da</w:t>
      </w:r>
      <w:r w:rsidRPr="00533F25">
        <w:rPr>
          <w:rFonts w:ascii="Times New Roman" w:eastAsia="Arial" w:hAnsi="Times New Roman"/>
          <w:sz w:val="24"/>
          <w:szCs w:val="24"/>
        </w:rPr>
        <w:t xml:space="preserve"> </w:t>
      </w:r>
      <w:r w:rsidRPr="00533F25">
        <w:rPr>
          <w:rFonts w:ascii="Times New Roman" w:hAnsi="Times New Roman"/>
          <w:sz w:val="24"/>
          <w:szCs w:val="24"/>
        </w:rPr>
        <w:t>criança</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do</w:t>
      </w:r>
      <w:r w:rsidRPr="00533F25">
        <w:rPr>
          <w:rFonts w:ascii="Times New Roman" w:eastAsia="Arial" w:hAnsi="Times New Roman"/>
          <w:sz w:val="24"/>
          <w:szCs w:val="24"/>
        </w:rPr>
        <w:t xml:space="preserve"> </w:t>
      </w:r>
      <w:r w:rsidRPr="00533F25">
        <w:rPr>
          <w:rFonts w:ascii="Times New Roman" w:hAnsi="Times New Roman"/>
          <w:sz w:val="24"/>
          <w:szCs w:val="24"/>
        </w:rPr>
        <w:t>adolescente;</w:t>
      </w: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Identificar-se</w:t>
      </w:r>
      <w:r w:rsidRPr="00533F25">
        <w:rPr>
          <w:rFonts w:ascii="Times New Roman" w:eastAsia="Arial" w:hAnsi="Times New Roman"/>
          <w:sz w:val="24"/>
          <w:szCs w:val="24"/>
        </w:rPr>
        <w:t xml:space="preserve"> </w:t>
      </w:r>
      <w:r w:rsidRPr="00533F25">
        <w:rPr>
          <w:rFonts w:ascii="Times New Roman" w:hAnsi="Times New Roman"/>
          <w:sz w:val="24"/>
          <w:szCs w:val="24"/>
        </w:rPr>
        <w:t>em</w:t>
      </w:r>
      <w:r w:rsidRPr="00533F25">
        <w:rPr>
          <w:rFonts w:ascii="Times New Roman" w:eastAsia="Arial" w:hAnsi="Times New Roman"/>
          <w:sz w:val="24"/>
          <w:szCs w:val="24"/>
        </w:rPr>
        <w:t xml:space="preserve"> </w:t>
      </w:r>
      <w:r w:rsidRPr="00533F25">
        <w:rPr>
          <w:rFonts w:ascii="Times New Roman" w:hAnsi="Times New Roman"/>
          <w:sz w:val="24"/>
          <w:szCs w:val="24"/>
        </w:rPr>
        <w:t>suas</w:t>
      </w:r>
      <w:r w:rsidRPr="00533F25">
        <w:rPr>
          <w:rFonts w:ascii="Times New Roman" w:eastAsia="Arial" w:hAnsi="Times New Roman"/>
          <w:sz w:val="24"/>
          <w:szCs w:val="24"/>
        </w:rPr>
        <w:t xml:space="preserve"> </w:t>
      </w:r>
      <w:r w:rsidRPr="00533F25">
        <w:rPr>
          <w:rFonts w:ascii="Times New Roman" w:hAnsi="Times New Roman"/>
          <w:sz w:val="24"/>
          <w:szCs w:val="24"/>
        </w:rPr>
        <w:t>manifestações</w:t>
      </w:r>
      <w:r w:rsidRPr="00533F25">
        <w:rPr>
          <w:rFonts w:ascii="Times New Roman" w:eastAsia="Arial" w:hAnsi="Times New Roman"/>
          <w:sz w:val="24"/>
          <w:szCs w:val="24"/>
        </w:rPr>
        <w:t xml:space="preserve"> </w:t>
      </w:r>
      <w:r w:rsidRPr="00533F25">
        <w:rPr>
          <w:rFonts w:ascii="Times New Roman" w:hAnsi="Times New Roman"/>
          <w:sz w:val="24"/>
          <w:szCs w:val="24"/>
        </w:rPr>
        <w:t>funcionais;</w:t>
      </w:r>
    </w:p>
    <w:p w:rsidR="00533F25" w:rsidRPr="00533F25" w:rsidRDefault="00533F25" w:rsidP="00533F25">
      <w:pPr>
        <w:shd w:val="clear" w:color="auto" w:fill="FFFFFF"/>
        <w:ind w:firstLine="3118"/>
        <w:jc w:val="both"/>
        <w:rPr>
          <w:rFonts w:ascii="Times New Roman" w:hAnsi="Times New Roman"/>
          <w:sz w:val="24"/>
          <w:szCs w:val="24"/>
        </w:rPr>
      </w:pPr>
    </w:p>
    <w:p w:rsidR="00533F25" w:rsidRPr="00533F25" w:rsidRDefault="00533F25" w:rsidP="00533F25">
      <w:pPr>
        <w:widowControl w:val="0"/>
        <w:numPr>
          <w:ilvl w:val="0"/>
          <w:numId w:val="20"/>
        </w:numPr>
        <w:shd w:val="clear" w:color="auto" w:fill="FFFFFF"/>
        <w:suppressAutoHyphens/>
        <w:spacing w:after="0" w:line="240" w:lineRule="auto"/>
        <w:ind w:left="0" w:firstLine="3118"/>
        <w:jc w:val="both"/>
        <w:rPr>
          <w:rFonts w:ascii="Times New Roman" w:hAnsi="Times New Roman"/>
          <w:sz w:val="24"/>
          <w:szCs w:val="24"/>
        </w:rPr>
      </w:pPr>
      <w:r w:rsidRPr="00533F25">
        <w:rPr>
          <w:rFonts w:ascii="Times New Roman" w:hAnsi="Times New Roman"/>
          <w:sz w:val="24"/>
          <w:szCs w:val="24"/>
        </w:rPr>
        <w:t>Atuar</w:t>
      </w:r>
      <w:r w:rsidRPr="00533F25">
        <w:rPr>
          <w:rFonts w:ascii="Times New Roman" w:eastAsia="Arial" w:hAnsi="Times New Roman"/>
          <w:sz w:val="24"/>
          <w:szCs w:val="24"/>
        </w:rPr>
        <w:t xml:space="preserve"> </w:t>
      </w:r>
      <w:r w:rsidRPr="00533F25">
        <w:rPr>
          <w:rFonts w:ascii="Times New Roman" w:hAnsi="Times New Roman"/>
          <w:sz w:val="24"/>
          <w:szCs w:val="24"/>
        </w:rPr>
        <w:t>exclusivamente</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ilimitadamente</w:t>
      </w:r>
      <w:r w:rsidRPr="00533F25">
        <w:rPr>
          <w:rFonts w:ascii="Times New Roman" w:eastAsia="Arial" w:hAnsi="Times New Roman"/>
          <w:sz w:val="24"/>
          <w:szCs w:val="24"/>
        </w:rPr>
        <w:t xml:space="preserve"> </w:t>
      </w:r>
      <w:r w:rsidRPr="00533F25">
        <w:rPr>
          <w:rFonts w:ascii="Times New Roman" w:hAnsi="Times New Roman"/>
          <w:sz w:val="24"/>
          <w:szCs w:val="24"/>
        </w:rPr>
        <w:t>à</w:t>
      </w:r>
      <w:r w:rsidRPr="00533F25">
        <w:rPr>
          <w:rFonts w:ascii="Times New Roman" w:eastAsia="Arial" w:hAnsi="Times New Roman"/>
          <w:sz w:val="24"/>
          <w:szCs w:val="24"/>
        </w:rPr>
        <w:t xml:space="preserve"> </w:t>
      </w:r>
      <w:r w:rsidRPr="00533F25">
        <w:rPr>
          <w:rFonts w:ascii="Times New Roman" w:hAnsi="Times New Roman"/>
          <w:sz w:val="24"/>
          <w:szCs w:val="24"/>
        </w:rPr>
        <w:t>defesa</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proteção</w:t>
      </w:r>
      <w:r w:rsidRPr="00533F25">
        <w:rPr>
          <w:rFonts w:ascii="Times New Roman" w:eastAsia="Arial" w:hAnsi="Times New Roman"/>
          <w:sz w:val="24"/>
          <w:szCs w:val="24"/>
        </w:rPr>
        <w:t xml:space="preserve"> </w:t>
      </w:r>
      <w:r w:rsidRPr="00533F25">
        <w:rPr>
          <w:rFonts w:ascii="Times New Roman" w:hAnsi="Times New Roman"/>
          <w:sz w:val="24"/>
          <w:szCs w:val="24"/>
        </w:rPr>
        <w:t>integral</w:t>
      </w:r>
      <w:r w:rsidRPr="00533F25">
        <w:rPr>
          <w:rFonts w:ascii="Times New Roman" w:eastAsia="Arial" w:hAnsi="Times New Roman"/>
          <w:sz w:val="24"/>
          <w:szCs w:val="24"/>
        </w:rPr>
        <w:t xml:space="preserve"> </w:t>
      </w:r>
      <w:r w:rsidRPr="00533F25">
        <w:rPr>
          <w:rFonts w:ascii="Times New Roman" w:hAnsi="Times New Roman"/>
          <w:sz w:val="24"/>
          <w:szCs w:val="24"/>
        </w:rPr>
        <w:t>dos</w:t>
      </w:r>
      <w:r w:rsidRPr="00533F25">
        <w:rPr>
          <w:rFonts w:ascii="Times New Roman" w:eastAsia="Arial" w:hAnsi="Times New Roman"/>
          <w:sz w:val="24"/>
          <w:szCs w:val="24"/>
        </w:rPr>
        <w:t xml:space="preserve"> </w:t>
      </w:r>
      <w:r w:rsidRPr="00533F25">
        <w:rPr>
          <w:rFonts w:ascii="Times New Roman" w:hAnsi="Times New Roman"/>
          <w:sz w:val="24"/>
          <w:szCs w:val="24"/>
        </w:rPr>
        <w:t>direitos</w:t>
      </w:r>
      <w:r w:rsidRPr="00533F25">
        <w:rPr>
          <w:rFonts w:ascii="Times New Roman" w:eastAsia="Arial" w:hAnsi="Times New Roman"/>
          <w:sz w:val="24"/>
          <w:szCs w:val="24"/>
        </w:rPr>
        <w:t xml:space="preserve"> </w:t>
      </w:r>
      <w:r w:rsidRPr="00533F25">
        <w:rPr>
          <w:rFonts w:ascii="Times New Roman" w:hAnsi="Times New Roman"/>
          <w:sz w:val="24"/>
          <w:szCs w:val="24"/>
        </w:rPr>
        <w:t>fundamentais</w:t>
      </w:r>
      <w:r w:rsidRPr="00533F25">
        <w:rPr>
          <w:rFonts w:ascii="Times New Roman" w:eastAsia="Arial" w:hAnsi="Times New Roman"/>
          <w:sz w:val="24"/>
          <w:szCs w:val="24"/>
        </w:rPr>
        <w:t xml:space="preserve"> </w:t>
      </w:r>
      <w:r w:rsidRPr="00533F25">
        <w:rPr>
          <w:rFonts w:ascii="Times New Roman" w:hAnsi="Times New Roman"/>
          <w:sz w:val="24"/>
          <w:szCs w:val="24"/>
        </w:rPr>
        <w:t>das</w:t>
      </w:r>
      <w:r w:rsidRPr="00533F25">
        <w:rPr>
          <w:rFonts w:ascii="Times New Roman" w:eastAsia="Arial" w:hAnsi="Times New Roman"/>
          <w:sz w:val="24"/>
          <w:szCs w:val="24"/>
        </w:rPr>
        <w:t xml:space="preserve"> </w:t>
      </w:r>
      <w:r w:rsidRPr="00533F25">
        <w:rPr>
          <w:rFonts w:ascii="Times New Roman" w:hAnsi="Times New Roman"/>
          <w:sz w:val="24"/>
          <w:szCs w:val="24"/>
        </w:rPr>
        <w:t>crianças</w:t>
      </w:r>
      <w:r w:rsidRPr="00533F25">
        <w:rPr>
          <w:rFonts w:ascii="Times New Roman" w:eastAsia="Arial" w:hAnsi="Times New Roman"/>
          <w:sz w:val="24"/>
          <w:szCs w:val="24"/>
        </w:rPr>
        <w:t xml:space="preserve"> </w:t>
      </w:r>
      <w:r w:rsidRPr="00533F25">
        <w:rPr>
          <w:rFonts w:ascii="Times New Roman" w:hAnsi="Times New Roman"/>
          <w:sz w:val="24"/>
          <w:szCs w:val="24"/>
        </w:rPr>
        <w:t>e</w:t>
      </w:r>
      <w:r w:rsidRPr="00533F25">
        <w:rPr>
          <w:rFonts w:ascii="Times New Roman" w:eastAsia="Arial" w:hAnsi="Times New Roman"/>
          <w:sz w:val="24"/>
          <w:szCs w:val="24"/>
        </w:rPr>
        <w:t xml:space="preserve"> </w:t>
      </w:r>
      <w:r w:rsidRPr="00533F25">
        <w:rPr>
          <w:rFonts w:ascii="Times New Roman" w:hAnsi="Times New Roman"/>
          <w:sz w:val="24"/>
          <w:szCs w:val="24"/>
        </w:rPr>
        <w:t>adolescentes,</w:t>
      </w:r>
      <w:r w:rsidRPr="00533F25">
        <w:rPr>
          <w:rFonts w:ascii="Times New Roman" w:eastAsia="Arial" w:hAnsi="Times New Roman"/>
          <w:sz w:val="24"/>
          <w:szCs w:val="24"/>
        </w:rPr>
        <w:t xml:space="preserve"> </w:t>
      </w:r>
      <w:r w:rsidRPr="00533F25">
        <w:rPr>
          <w:rFonts w:ascii="Times New Roman" w:hAnsi="Times New Roman"/>
          <w:sz w:val="24"/>
          <w:szCs w:val="24"/>
        </w:rPr>
        <w:t>sendo</w:t>
      </w:r>
      <w:r w:rsidRPr="00533F25">
        <w:rPr>
          <w:rFonts w:ascii="Times New Roman" w:eastAsia="Arial" w:hAnsi="Times New Roman"/>
          <w:sz w:val="24"/>
          <w:szCs w:val="24"/>
        </w:rPr>
        <w:t xml:space="preserve"> </w:t>
      </w:r>
      <w:r w:rsidRPr="00533F25">
        <w:rPr>
          <w:rFonts w:ascii="Times New Roman" w:hAnsi="Times New Roman"/>
          <w:sz w:val="24"/>
          <w:szCs w:val="24"/>
        </w:rPr>
        <w:t>exigida</w:t>
      </w:r>
      <w:r w:rsidRPr="00533F25">
        <w:rPr>
          <w:rFonts w:ascii="Times New Roman" w:eastAsia="Arial" w:hAnsi="Times New Roman"/>
          <w:sz w:val="24"/>
          <w:szCs w:val="24"/>
        </w:rPr>
        <w:t xml:space="preserve"> </w:t>
      </w:r>
      <w:r w:rsidRPr="00533F25">
        <w:rPr>
          <w:rFonts w:ascii="Times New Roman" w:hAnsi="Times New Roman"/>
          <w:sz w:val="24"/>
          <w:szCs w:val="24"/>
        </w:rPr>
        <w:t>em</w:t>
      </w:r>
      <w:r w:rsidRPr="00533F25">
        <w:rPr>
          <w:rFonts w:ascii="Times New Roman" w:eastAsia="Arial" w:hAnsi="Times New Roman"/>
          <w:sz w:val="24"/>
          <w:szCs w:val="24"/>
        </w:rPr>
        <w:t xml:space="preserve"> </w:t>
      </w:r>
      <w:r w:rsidRPr="00533F25">
        <w:rPr>
          <w:rFonts w:ascii="Times New Roman" w:hAnsi="Times New Roman"/>
          <w:sz w:val="24"/>
          <w:szCs w:val="24"/>
        </w:rPr>
        <w:t>sua</w:t>
      </w:r>
      <w:r w:rsidRPr="00533F25">
        <w:rPr>
          <w:rFonts w:ascii="Times New Roman" w:eastAsia="Arial" w:hAnsi="Times New Roman"/>
          <w:sz w:val="24"/>
          <w:szCs w:val="24"/>
        </w:rPr>
        <w:t xml:space="preserve"> </w:t>
      </w:r>
      <w:r w:rsidRPr="00533F25">
        <w:rPr>
          <w:rFonts w:ascii="Times New Roman" w:hAnsi="Times New Roman"/>
          <w:sz w:val="24"/>
          <w:szCs w:val="24"/>
        </w:rPr>
        <w:t>função</w:t>
      </w:r>
      <w:r w:rsidRPr="00533F25">
        <w:rPr>
          <w:rFonts w:ascii="Times New Roman" w:eastAsia="Arial" w:hAnsi="Times New Roman"/>
          <w:sz w:val="24"/>
          <w:szCs w:val="24"/>
        </w:rPr>
        <w:t xml:space="preserve"> </w:t>
      </w:r>
      <w:r w:rsidRPr="00533F25">
        <w:rPr>
          <w:rFonts w:ascii="Times New Roman" w:hAnsi="Times New Roman"/>
          <w:sz w:val="24"/>
          <w:szCs w:val="24"/>
        </w:rPr>
        <w:t>dedicação</w:t>
      </w:r>
      <w:r w:rsidRPr="00533F25">
        <w:rPr>
          <w:rFonts w:ascii="Times New Roman" w:eastAsia="Arial" w:hAnsi="Times New Roman"/>
          <w:sz w:val="24"/>
          <w:szCs w:val="24"/>
        </w:rPr>
        <w:t xml:space="preserve"> </w:t>
      </w:r>
      <w:r w:rsidRPr="00533F25">
        <w:rPr>
          <w:rFonts w:ascii="Times New Roman" w:hAnsi="Times New Roman"/>
          <w:sz w:val="24"/>
          <w:szCs w:val="24"/>
        </w:rPr>
        <w:t>exclusiva,</w:t>
      </w:r>
      <w:r w:rsidRPr="00533F25">
        <w:rPr>
          <w:rFonts w:ascii="Times New Roman" w:eastAsia="Arial" w:hAnsi="Times New Roman"/>
          <w:sz w:val="24"/>
          <w:szCs w:val="24"/>
        </w:rPr>
        <w:t xml:space="preserve"> </w:t>
      </w:r>
      <w:r w:rsidRPr="00533F25">
        <w:rPr>
          <w:rFonts w:ascii="Times New Roman" w:hAnsi="Times New Roman"/>
          <w:sz w:val="24"/>
          <w:szCs w:val="24"/>
        </w:rPr>
        <w:t>vedado</w:t>
      </w:r>
      <w:r w:rsidRPr="00533F25">
        <w:rPr>
          <w:rFonts w:ascii="Times New Roman" w:eastAsia="Arial" w:hAnsi="Times New Roman"/>
          <w:sz w:val="24"/>
          <w:szCs w:val="24"/>
        </w:rPr>
        <w:t xml:space="preserve"> </w:t>
      </w:r>
      <w:r w:rsidRPr="00533F25">
        <w:rPr>
          <w:rFonts w:ascii="Times New Roman" w:hAnsi="Times New Roman"/>
          <w:sz w:val="24"/>
          <w:szCs w:val="24"/>
        </w:rPr>
        <w:t>o</w:t>
      </w:r>
      <w:r w:rsidRPr="00533F25">
        <w:rPr>
          <w:rFonts w:ascii="Times New Roman" w:eastAsia="Arial" w:hAnsi="Times New Roman"/>
          <w:sz w:val="24"/>
          <w:szCs w:val="24"/>
        </w:rPr>
        <w:t xml:space="preserve"> </w:t>
      </w:r>
      <w:r w:rsidRPr="00533F25">
        <w:rPr>
          <w:rFonts w:ascii="Times New Roman" w:hAnsi="Times New Roman"/>
          <w:sz w:val="24"/>
          <w:szCs w:val="24"/>
        </w:rPr>
        <w:t>exercício</w:t>
      </w:r>
      <w:r w:rsidRPr="00533F25">
        <w:rPr>
          <w:rFonts w:ascii="Times New Roman" w:eastAsia="Arial" w:hAnsi="Times New Roman"/>
          <w:sz w:val="24"/>
          <w:szCs w:val="24"/>
        </w:rPr>
        <w:t xml:space="preserve"> </w:t>
      </w:r>
      <w:r w:rsidRPr="00533F25">
        <w:rPr>
          <w:rFonts w:ascii="Times New Roman" w:hAnsi="Times New Roman"/>
          <w:sz w:val="24"/>
          <w:szCs w:val="24"/>
        </w:rPr>
        <w:t>concomitante</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qualquer</w:t>
      </w:r>
      <w:r w:rsidRPr="00533F25">
        <w:rPr>
          <w:rFonts w:ascii="Times New Roman" w:eastAsia="Arial" w:hAnsi="Times New Roman"/>
          <w:sz w:val="24"/>
          <w:szCs w:val="24"/>
        </w:rPr>
        <w:t xml:space="preserve"> </w:t>
      </w:r>
      <w:r w:rsidRPr="00533F25">
        <w:rPr>
          <w:rFonts w:ascii="Times New Roman" w:hAnsi="Times New Roman"/>
          <w:sz w:val="24"/>
          <w:szCs w:val="24"/>
        </w:rPr>
        <w:t>outra</w:t>
      </w:r>
      <w:r w:rsidRPr="00533F25">
        <w:rPr>
          <w:rFonts w:ascii="Times New Roman" w:eastAsia="Arial" w:hAnsi="Times New Roman"/>
          <w:sz w:val="24"/>
          <w:szCs w:val="24"/>
        </w:rPr>
        <w:t xml:space="preserve"> </w:t>
      </w:r>
      <w:r w:rsidRPr="00533F25">
        <w:rPr>
          <w:rFonts w:ascii="Times New Roman" w:hAnsi="Times New Roman"/>
          <w:sz w:val="24"/>
          <w:szCs w:val="24"/>
        </w:rPr>
        <w:t>atividade</w:t>
      </w:r>
      <w:r w:rsidRPr="00533F25">
        <w:rPr>
          <w:rFonts w:ascii="Times New Roman" w:eastAsia="Arial" w:hAnsi="Times New Roman"/>
          <w:sz w:val="24"/>
          <w:szCs w:val="24"/>
        </w:rPr>
        <w:t xml:space="preserve"> </w:t>
      </w:r>
      <w:r w:rsidRPr="00533F25">
        <w:rPr>
          <w:rFonts w:ascii="Times New Roman" w:hAnsi="Times New Roman"/>
          <w:sz w:val="24"/>
          <w:szCs w:val="24"/>
        </w:rPr>
        <w:t>remunerada</w:t>
      </w:r>
      <w:r w:rsidRPr="00533F25">
        <w:rPr>
          <w:rFonts w:ascii="Times New Roman" w:eastAsia="Arial" w:hAnsi="Times New Roman"/>
          <w:sz w:val="24"/>
          <w:szCs w:val="24"/>
        </w:rPr>
        <w:t xml:space="preserve"> </w:t>
      </w:r>
      <w:r w:rsidRPr="00533F25">
        <w:rPr>
          <w:rFonts w:ascii="Times New Roman" w:hAnsi="Times New Roman"/>
          <w:sz w:val="24"/>
          <w:szCs w:val="24"/>
        </w:rPr>
        <w:t>pública</w:t>
      </w:r>
      <w:r w:rsidRPr="00533F25">
        <w:rPr>
          <w:rFonts w:ascii="Times New Roman" w:eastAsia="Arial" w:hAnsi="Times New Roman"/>
          <w:sz w:val="24"/>
          <w:szCs w:val="24"/>
        </w:rPr>
        <w:t xml:space="preserve"> </w:t>
      </w:r>
      <w:r w:rsidRPr="00533F25">
        <w:rPr>
          <w:rFonts w:ascii="Times New Roman" w:hAnsi="Times New Roman"/>
          <w:sz w:val="24"/>
          <w:szCs w:val="24"/>
        </w:rPr>
        <w:t>ou</w:t>
      </w:r>
      <w:r w:rsidRPr="00533F25">
        <w:rPr>
          <w:rFonts w:ascii="Times New Roman" w:eastAsia="Arial" w:hAnsi="Times New Roman"/>
          <w:sz w:val="24"/>
          <w:szCs w:val="24"/>
        </w:rPr>
        <w:t xml:space="preserve"> </w:t>
      </w:r>
      <w:r w:rsidRPr="00533F25">
        <w:rPr>
          <w:rFonts w:ascii="Times New Roman" w:hAnsi="Times New Roman"/>
          <w:sz w:val="24"/>
          <w:szCs w:val="24"/>
        </w:rPr>
        <w:t>privada,</w:t>
      </w:r>
      <w:r w:rsidRPr="00533F25">
        <w:rPr>
          <w:rFonts w:ascii="Times New Roman" w:eastAsia="Arial" w:hAnsi="Times New Roman"/>
          <w:sz w:val="24"/>
          <w:szCs w:val="24"/>
        </w:rPr>
        <w:t xml:space="preserve"> </w:t>
      </w:r>
      <w:r w:rsidRPr="00533F25">
        <w:rPr>
          <w:rFonts w:ascii="Times New Roman" w:hAnsi="Times New Roman"/>
          <w:sz w:val="24"/>
          <w:szCs w:val="24"/>
        </w:rPr>
        <w:t>ressalvada previsão constitucional,</w:t>
      </w:r>
      <w:r w:rsidRPr="00533F25">
        <w:rPr>
          <w:rFonts w:ascii="Times New Roman" w:eastAsia="Arial" w:hAnsi="Times New Roman"/>
          <w:sz w:val="24"/>
          <w:szCs w:val="24"/>
        </w:rPr>
        <w:t xml:space="preserve"> </w:t>
      </w:r>
      <w:r w:rsidRPr="00533F25">
        <w:rPr>
          <w:rFonts w:ascii="Times New Roman" w:hAnsi="Times New Roman"/>
          <w:sz w:val="24"/>
          <w:szCs w:val="24"/>
        </w:rPr>
        <w:t>sob</w:t>
      </w:r>
      <w:r w:rsidRPr="00533F25">
        <w:rPr>
          <w:rFonts w:ascii="Times New Roman" w:eastAsia="Arial" w:hAnsi="Times New Roman"/>
          <w:sz w:val="24"/>
          <w:szCs w:val="24"/>
        </w:rPr>
        <w:t xml:space="preserve"> </w:t>
      </w:r>
      <w:r w:rsidRPr="00533F25">
        <w:rPr>
          <w:rFonts w:ascii="Times New Roman" w:hAnsi="Times New Roman"/>
          <w:sz w:val="24"/>
          <w:szCs w:val="24"/>
        </w:rPr>
        <w:t>pena</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perda</w:t>
      </w:r>
      <w:r w:rsidRPr="00533F25">
        <w:rPr>
          <w:rFonts w:ascii="Times New Roman" w:eastAsia="Arial" w:hAnsi="Times New Roman"/>
          <w:sz w:val="24"/>
          <w:szCs w:val="24"/>
        </w:rPr>
        <w:t xml:space="preserve"> </w:t>
      </w:r>
      <w:r w:rsidRPr="00533F25">
        <w:rPr>
          <w:rFonts w:ascii="Times New Roman" w:hAnsi="Times New Roman"/>
          <w:sz w:val="24"/>
          <w:szCs w:val="24"/>
        </w:rPr>
        <w:t>do</w:t>
      </w:r>
      <w:r w:rsidRPr="00533F25">
        <w:rPr>
          <w:rFonts w:ascii="Times New Roman" w:eastAsia="Arial" w:hAnsi="Times New Roman"/>
          <w:sz w:val="24"/>
          <w:szCs w:val="24"/>
        </w:rPr>
        <w:t xml:space="preserve"> </w:t>
      </w:r>
      <w:r w:rsidRPr="00533F25">
        <w:rPr>
          <w:rFonts w:ascii="Times New Roman" w:hAnsi="Times New Roman"/>
          <w:sz w:val="24"/>
          <w:szCs w:val="24"/>
        </w:rPr>
        <w:t>mandato</w:t>
      </w:r>
      <w:r w:rsidRPr="00533F25">
        <w:rPr>
          <w:rFonts w:ascii="Times New Roman" w:eastAsia="Arial" w:hAnsi="Times New Roman"/>
          <w:sz w:val="24"/>
          <w:szCs w:val="24"/>
        </w:rPr>
        <w:t xml:space="preserve"> </w:t>
      </w:r>
      <w:r w:rsidRPr="00533F25">
        <w:rPr>
          <w:rFonts w:ascii="Times New Roman" w:hAnsi="Times New Roman"/>
          <w:sz w:val="24"/>
          <w:szCs w:val="24"/>
        </w:rPr>
        <w:t>de</w:t>
      </w:r>
      <w:r w:rsidRPr="00533F25">
        <w:rPr>
          <w:rFonts w:ascii="Times New Roman" w:eastAsia="Arial" w:hAnsi="Times New Roman"/>
          <w:sz w:val="24"/>
          <w:szCs w:val="24"/>
        </w:rPr>
        <w:t xml:space="preserve"> </w:t>
      </w:r>
      <w:r w:rsidRPr="00533F25">
        <w:rPr>
          <w:rFonts w:ascii="Times New Roman" w:hAnsi="Times New Roman"/>
          <w:sz w:val="24"/>
          <w:szCs w:val="24"/>
        </w:rPr>
        <w:t>Conselheiro</w:t>
      </w:r>
      <w:r w:rsidRPr="00533F25">
        <w:rPr>
          <w:rFonts w:ascii="Times New Roman" w:eastAsia="Arial" w:hAnsi="Times New Roman"/>
          <w:sz w:val="24"/>
          <w:szCs w:val="24"/>
        </w:rPr>
        <w:t xml:space="preserve"> </w:t>
      </w:r>
      <w:r w:rsidRPr="00533F25">
        <w:rPr>
          <w:rFonts w:ascii="Times New Roman" w:hAnsi="Times New Roman"/>
          <w:sz w:val="24"/>
          <w:szCs w:val="24"/>
        </w:rPr>
        <w:t>Tutelar.</w:t>
      </w:r>
    </w:p>
    <w:p w:rsidR="00533F25" w:rsidRPr="00533F25" w:rsidRDefault="00533F25" w:rsidP="00533F25">
      <w:pPr>
        <w:pStyle w:val="Textopadro"/>
        <w:tabs>
          <w:tab w:val="left" w:pos="2421"/>
        </w:tabs>
        <w:ind w:firstLine="3118"/>
        <w:jc w:val="both"/>
        <w:rPr>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Seção</w:t>
      </w:r>
      <w:r w:rsidRPr="00533F25">
        <w:rPr>
          <w:rFonts w:eastAsia="Arial"/>
          <w:b/>
          <w:bCs/>
          <w:szCs w:val="24"/>
          <w:lang w:val="pt-BR"/>
        </w:rPr>
        <w:t xml:space="preserve"> </w:t>
      </w:r>
      <w:r w:rsidRPr="00533F25">
        <w:rPr>
          <w:b/>
          <w:bCs/>
          <w:szCs w:val="24"/>
          <w:lang w:val="pt-BR"/>
        </w:rPr>
        <w:t>III</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Da manutenção</w:t>
      </w:r>
      <w:r w:rsidRPr="00533F25">
        <w:rPr>
          <w:rFonts w:eastAsia="Arial"/>
          <w:b/>
          <w:bCs/>
          <w:szCs w:val="24"/>
          <w:lang w:val="pt-BR"/>
        </w:rPr>
        <w:t xml:space="preserve"> </w:t>
      </w:r>
      <w:r w:rsidRPr="00533F25">
        <w:rPr>
          <w:b/>
          <w:bCs/>
          <w:szCs w:val="24"/>
          <w:lang w:val="pt-BR"/>
        </w:rPr>
        <w:t>do</w:t>
      </w:r>
      <w:r w:rsidRPr="00533F25">
        <w:rPr>
          <w:rFonts w:eastAsia="Arial"/>
          <w:b/>
          <w:bCs/>
          <w:szCs w:val="24"/>
          <w:lang w:val="pt-BR"/>
        </w:rPr>
        <w:t xml:space="preserve"> </w:t>
      </w:r>
      <w:r w:rsidRPr="00533F25">
        <w:rPr>
          <w:b/>
          <w:bCs/>
          <w:szCs w:val="24"/>
          <w:lang w:val="pt-BR"/>
        </w:rPr>
        <w:t>Conselho</w:t>
      </w:r>
      <w:r w:rsidRPr="00533F25">
        <w:rPr>
          <w:rFonts w:eastAsia="Arial"/>
          <w:b/>
          <w:bCs/>
          <w:szCs w:val="24"/>
          <w:lang w:val="pt-BR"/>
        </w:rPr>
        <w:t xml:space="preserve"> </w:t>
      </w:r>
      <w:r w:rsidRPr="00533F25">
        <w:rPr>
          <w:b/>
          <w:bCs/>
          <w:szCs w:val="24"/>
          <w:lang w:val="pt-BR"/>
        </w:rPr>
        <w:t>Tutelar</w:t>
      </w:r>
    </w:p>
    <w:p w:rsidR="00533F25" w:rsidRPr="00533F25" w:rsidRDefault="00533F25" w:rsidP="00533F25">
      <w:pPr>
        <w:pStyle w:val="Textopadro"/>
        <w:jc w:val="center"/>
        <w:rPr>
          <w:b/>
          <w:bCs/>
          <w:szCs w:val="24"/>
          <w:lang w:val="pt-BR"/>
        </w:rPr>
      </w:pPr>
    </w:p>
    <w:p w:rsidR="00533F25" w:rsidRPr="00533F25" w:rsidRDefault="00533F25" w:rsidP="00533F25">
      <w:pPr>
        <w:pStyle w:val="Textopadro"/>
        <w:ind w:firstLine="3118"/>
        <w:jc w:val="both"/>
        <w:rPr>
          <w:szCs w:val="24"/>
          <w:lang w:val="pt-BR"/>
        </w:rPr>
      </w:pPr>
      <w:r w:rsidRPr="00533F25">
        <w:rPr>
          <w:b/>
          <w:bCs/>
          <w:szCs w:val="24"/>
          <w:lang w:val="pt-BR"/>
        </w:rPr>
        <w:t>Art.</w:t>
      </w:r>
      <w:r w:rsidRPr="00533F25">
        <w:rPr>
          <w:rFonts w:eastAsia="Arial"/>
          <w:b/>
          <w:bCs/>
          <w:szCs w:val="24"/>
          <w:lang w:val="pt-BR"/>
        </w:rPr>
        <w:t xml:space="preserve"> 64</w:t>
      </w:r>
      <w:r w:rsidRPr="00533F25">
        <w:rPr>
          <w:b/>
          <w:bCs/>
          <w:szCs w:val="24"/>
          <w:lang w:val="pt-BR"/>
        </w:rPr>
        <w:t>.</w:t>
      </w:r>
      <w:r w:rsidRPr="00533F25">
        <w:rPr>
          <w:rFonts w:eastAsia="Arial"/>
          <w:b/>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Orçamentária</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estabelecerá </w:t>
      </w:r>
      <w:r w:rsidRPr="00533F25">
        <w:rPr>
          <w:szCs w:val="24"/>
          <w:lang w:val="pt-BR"/>
        </w:rPr>
        <w:t xml:space="preserve">dotação específica para implantação, manutenção, funcionamento do Conselho Tutelar, bem como para o processo de escolha dos conselheiros tutelares, custeio com remuneração, formação continuada e execução de suas atividades.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ind w:firstLine="3118"/>
        <w:jc w:val="both"/>
        <w:rPr>
          <w:szCs w:val="24"/>
          <w:lang w:val="pt-BR"/>
        </w:rPr>
      </w:pPr>
      <w:r w:rsidRPr="00533F25">
        <w:rPr>
          <w:b/>
          <w:szCs w:val="24"/>
          <w:lang w:val="pt-BR"/>
        </w:rPr>
        <w:t>§ 1º.</w:t>
      </w:r>
      <w:r w:rsidRPr="00533F25">
        <w:rPr>
          <w:szCs w:val="24"/>
          <w:lang w:val="pt-BR"/>
        </w:rPr>
        <w:t xml:space="preserve"> Para a finalidade do caput, devem ser consideradas as seguintes despesas: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numPr>
          <w:ilvl w:val="0"/>
          <w:numId w:val="21"/>
        </w:numPr>
        <w:ind w:left="0" w:firstLine="3118"/>
        <w:jc w:val="both"/>
        <w:rPr>
          <w:szCs w:val="24"/>
          <w:lang w:val="pt-BR"/>
        </w:rPr>
      </w:pPr>
      <w:proofErr w:type="gramStart"/>
      <w:r w:rsidRPr="00533F25">
        <w:rPr>
          <w:szCs w:val="24"/>
          <w:lang w:val="pt-BR"/>
        </w:rPr>
        <w:t>custeio</w:t>
      </w:r>
      <w:proofErr w:type="gramEnd"/>
      <w:r w:rsidRPr="00533F25">
        <w:rPr>
          <w:szCs w:val="24"/>
          <w:lang w:val="pt-BR"/>
        </w:rPr>
        <w:t xml:space="preserve"> com mobiliário, água, luz, telefone fixo e móvel, internet, computadores, fax, entre outros necessários ao bom funcionamento dos Conselhos Tutelares;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numPr>
          <w:ilvl w:val="0"/>
          <w:numId w:val="21"/>
        </w:numPr>
        <w:ind w:left="0" w:firstLine="3118"/>
        <w:jc w:val="both"/>
        <w:rPr>
          <w:szCs w:val="24"/>
          <w:lang w:val="pt-BR"/>
        </w:rPr>
      </w:pPr>
      <w:proofErr w:type="gramStart"/>
      <w:r w:rsidRPr="00533F25">
        <w:rPr>
          <w:szCs w:val="24"/>
          <w:lang w:val="pt-BR"/>
        </w:rPr>
        <w:t>formação</w:t>
      </w:r>
      <w:proofErr w:type="gramEnd"/>
      <w:r w:rsidRPr="00533F25">
        <w:rPr>
          <w:szCs w:val="24"/>
          <w:lang w:val="pt-BR"/>
        </w:rPr>
        <w:t xml:space="preserve"> continuada para os membros do Conselho Tutelar;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numPr>
          <w:ilvl w:val="0"/>
          <w:numId w:val="21"/>
        </w:numPr>
        <w:ind w:left="0" w:firstLine="3118"/>
        <w:jc w:val="both"/>
        <w:rPr>
          <w:szCs w:val="24"/>
          <w:lang w:val="pt-BR"/>
        </w:rPr>
      </w:pPr>
      <w:proofErr w:type="gramStart"/>
      <w:r w:rsidRPr="00533F25">
        <w:rPr>
          <w:szCs w:val="24"/>
          <w:lang w:val="pt-BR"/>
        </w:rPr>
        <w:t>custeio</w:t>
      </w:r>
      <w:proofErr w:type="gramEnd"/>
      <w:r w:rsidRPr="00533F25">
        <w:rPr>
          <w:szCs w:val="24"/>
          <w:lang w:val="pt-BR"/>
        </w:rPr>
        <w:t xml:space="preserve"> de despesas dos conselheiros inerentes ao exercício de suas atribuições, inclusive diárias e transporte, quando necessário deslocamento para outro município;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numPr>
          <w:ilvl w:val="0"/>
          <w:numId w:val="21"/>
        </w:numPr>
        <w:ind w:left="0" w:firstLine="3118"/>
        <w:jc w:val="both"/>
        <w:rPr>
          <w:szCs w:val="24"/>
          <w:lang w:val="pt-BR"/>
        </w:rPr>
      </w:pPr>
      <w:proofErr w:type="gramStart"/>
      <w:r w:rsidRPr="00533F25">
        <w:rPr>
          <w:szCs w:val="24"/>
          <w:lang w:val="pt-BR"/>
        </w:rPr>
        <w:t>espaço</w:t>
      </w:r>
      <w:proofErr w:type="gramEnd"/>
      <w:r w:rsidRPr="00533F25">
        <w:rPr>
          <w:szCs w:val="24"/>
          <w:lang w:val="pt-BR"/>
        </w:rPr>
        <w:t xml:space="preserve"> adequado para a sede do Conselho Tutelar, seja por meio de aquisição, seja por locação, bem como sua manutenção; </w:t>
      </w:r>
    </w:p>
    <w:p w:rsidR="00533F25" w:rsidRPr="00533F25" w:rsidRDefault="00533F25" w:rsidP="00533F25">
      <w:pPr>
        <w:pStyle w:val="PargrafodaLista"/>
        <w:ind w:left="0" w:firstLine="3118"/>
        <w:jc w:val="both"/>
      </w:pPr>
    </w:p>
    <w:p w:rsidR="00533F25" w:rsidRPr="00533F25" w:rsidRDefault="00533F25" w:rsidP="00533F25">
      <w:pPr>
        <w:pStyle w:val="Textopadro"/>
        <w:numPr>
          <w:ilvl w:val="0"/>
          <w:numId w:val="21"/>
        </w:numPr>
        <w:ind w:left="0" w:firstLine="3118"/>
        <w:jc w:val="both"/>
        <w:rPr>
          <w:szCs w:val="24"/>
          <w:lang w:val="pt-BR"/>
        </w:rPr>
      </w:pPr>
      <w:proofErr w:type="gramStart"/>
      <w:r w:rsidRPr="00533F25">
        <w:rPr>
          <w:szCs w:val="24"/>
          <w:lang w:val="pt-BR"/>
        </w:rPr>
        <w:t>transporte</w:t>
      </w:r>
      <w:proofErr w:type="gramEnd"/>
      <w:r w:rsidRPr="00533F25">
        <w:rPr>
          <w:szCs w:val="24"/>
          <w:lang w:val="pt-BR"/>
        </w:rPr>
        <w:t xml:space="preserve"> adequado, permanente e exclusivo para o exercício da função, incluindo sua manutenção e segurança da sede e de todo o seu patrimônio; </w:t>
      </w:r>
    </w:p>
    <w:p w:rsidR="00533F25" w:rsidRPr="00533F25" w:rsidRDefault="00533F25" w:rsidP="00533F25">
      <w:pPr>
        <w:pStyle w:val="PargrafodaLista"/>
        <w:ind w:left="0" w:firstLine="3118"/>
        <w:jc w:val="both"/>
      </w:pPr>
    </w:p>
    <w:p w:rsidR="00533F25" w:rsidRPr="00533F25" w:rsidRDefault="00533F25" w:rsidP="00533F25">
      <w:pPr>
        <w:pStyle w:val="Textopadro"/>
        <w:numPr>
          <w:ilvl w:val="0"/>
          <w:numId w:val="21"/>
        </w:numPr>
        <w:ind w:left="0" w:firstLine="3118"/>
        <w:jc w:val="both"/>
        <w:rPr>
          <w:szCs w:val="24"/>
          <w:lang w:val="pt-BR"/>
        </w:rPr>
      </w:pPr>
      <w:proofErr w:type="gramStart"/>
      <w:r w:rsidRPr="00533F25">
        <w:rPr>
          <w:szCs w:val="24"/>
          <w:lang w:val="pt-BR"/>
        </w:rPr>
        <w:t>processo</w:t>
      </w:r>
      <w:proofErr w:type="gramEnd"/>
      <w:r w:rsidRPr="00533F25">
        <w:rPr>
          <w:szCs w:val="24"/>
          <w:lang w:val="pt-BR"/>
        </w:rPr>
        <w:t xml:space="preserve"> de escolha dos membros do Conselho </w:t>
      </w:r>
      <w:r w:rsidRPr="00533F25">
        <w:rPr>
          <w:szCs w:val="24"/>
          <w:lang w:val="pt-BR"/>
        </w:rPr>
        <w:lastRenderedPageBreak/>
        <w:t xml:space="preserve">Tutelar.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ind w:firstLine="3118"/>
        <w:jc w:val="both"/>
        <w:rPr>
          <w:szCs w:val="24"/>
          <w:lang w:val="pt-BR"/>
        </w:rPr>
      </w:pPr>
      <w:r w:rsidRPr="00533F25">
        <w:rPr>
          <w:b/>
          <w:szCs w:val="24"/>
          <w:lang w:val="pt-BR"/>
        </w:rPr>
        <w:t>§ 2º.</w:t>
      </w:r>
      <w:r w:rsidRPr="00533F25">
        <w:rPr>
          <w:szCs w:val="24"/>
          <w:lang w:val="pt-BR"/>
        </w:rPr>
        <w:t xml:space="preserve"> Na hipótese de inexistência de lei que atenda os fins do caput ou de seu descumprimento, o Conselho Municipal dos Direitos da Criança e do Adolescente, o Conselho Tutelar ou qualquer cidadão poderá requerer aos </w:t>
      </w:r>
      <w:proofErr w:type="gramStart"/>
      <w:r w:rsidRPr="00533F25">
        <w:rPr>
          <w:szCs w:val="24"/>
          <w:lang w:val="pt-BR"/>
        </w:rPr>
        <w:t>Poderes Executivo e Legislativo, assim como ao Ministério Público competente,</w:t>
      </w:r>
      <w:proofErr w:type="gramEnd"/>
      <w:r w:rsidRPr="00533F25">
        <w:rPr>
          <w:szCs w:val="24"/>
          <w:lang w:val="pt-BR"/>
        </w:rPr>
        <w:t xml:space="preserve"> a adoção das medidas administrativas e judiciais cabíveis.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ind w:firstLine="3118"/>
        <w:jc w:val="both"/>
        <w:rPr>
          <w:szCs w:val="24"/>
          <w:lang w:val="pt-BR"/>
        </w:rPr>
      </w:pPr>
      <w:r w:rsidRPr="00533F25">
        <w:rPr>
          <w:b/>
          <w:szCs w:val="24"/>
          <w:lang w:val="pt-BR"/>
        </w:rPr>
        <w:t>§ 3º.</w:t>
      </w:r>
      <w:r w:rsidRPr="00533F25">
        <w:rPr>
          <w:szCs w:val="24"/>
          <w:lang w:val="pt-BR"/>
        </w:rPr>
        <w:t xml:space="preserve"> A gestão orçamentária e administrativa do Conselho Tutelar ficará a cargo do Poder Executivo através da Secretaria de Desenvolvimento Social.</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ind w:firstLine="3118"/>
        <w:jc w:val="both"/>
        <w:rPr>
          <w:szCs w:val="24"/>
          <w:lang w:val="pt-BR"/>
        </w:rPr>
      </w:pPr>
      <w:r w:rsidRPr="00533F25">
        <w:rPr>
          <w:b/>
          <w:szCs w:val="24"/>
          <w:lang w:val="pt-BR"/>
        </w:rPr>
        <w:t>§ 4º.</w:t>
      </w:r>
      <w:r w:rsidRPr="00533F25">
        <w:rPr>
          <w:szCs w:val="24"/>
          <w:lang w:val="pt-BR"/>
        </w:rPr>
        <w:t xml:space="preserve"> Cabe ao Poder Executivo, através da Secretaria de Desenvolvimento Social, garantir quadro de equipe administrativa permanente, com perfil adequado às especificidades das atribuições do Conselho Tutelar. </w:t>
      </w:r>
    </w:p>
    <w:p w:rsidR="00533F25" w:rsidRPr="00533F25" w:rsidRDefault="00533F25" w:rsidP="00533F25">
      <w:pPr>
        <w:pStyle w:val="Textopadro"/>
        <w:ind w:firstLine="3118"/>
        <w:jc w:val="both"/>
        <w:rPr>
          <w:szCs w:val="24"/>
          <w:lang w:val="pt-BR"/>
        </w:rPr>
      </w:pPr>
    </w:p>
    <w:p w:rsidR="00533F25" w:rsidRPr="00533F25" w:rsidRDefault="00533F25" w:rsidP="00533F25">
      <w:pPr>
        <w:pStyle w:val="Textopadro"/>
        <w:ind w:firstLine="3118"/>
        <w:jc w:val="both"/>
        <w:rPr>
          <w:szCs w:val="24"/>
          <w:lang w:val="pt-BR"/>
        </w:rPr>
      </w:pPr>
      <w:r w:rsidRPr="00533F25">
        <w:rPr>
          <w:b/>
          <w:szCs w:val="24"/>
          <w:lang w:val="pt-BR"/>
        </w:rPr>
        <w:t>§ 5º.</w:t>
      </w:r>
      <w:r w:rsidRPr="00533F25">
        <w:rPr>
          <w:szCs w:val="24"/>
          <w:lang w:val="pt-BR"/>
        </w:rPr>
        <w:t xml:space="preserve"> O Conselho Tutelar requisitará os serviços nas áreas de educação, saúde, assistência social, entre outras, com a devida urgência, de forma a atender ao disposto no artigo 4º, parágrafo único, e no artigo 136, inciso III, alínea "a", da Lei nº 8.069, de 1990.</w:t>
      </w:r>
    </w:p>
    <w:p w:rsidR="00533F25" w:rsidRPr="00533F25" w:rsidRDefault="00533F25" w:rsidP="00533F25">
      <w:pPr>
        <w:pStyle w:val="Corpodetexto"/>
        <w:spacing w:after="0"/>
        <w:ind w:firstLine="3118"/>
        <w:jc w:val="both"/>
        <w:rPr>
          <w:b/>
        </w:rPr>
      </w:pPr>
    </w:p>
    <w:p w:rsidR="00533F25" w:rsidRPr="00533F25" w:rsidRDefault="00533F25" w:rsidP="00533F25">
      <w:pPr>
        <w:pStyle w:val="Corpodetexto"/>
        <w:spacing w:after="0"/>
        <w:ind w:firstLine="3118"/>
        <w:jc w:val="both"/>
        <w:rPr>
          <w:b/>
        </w:rPr>
      </w:pPr>
    </w:p>
    <w:p w:rsidR="00533F25" w:rsidRPr="00533F25" w:rsidRDefault="00533F25" w:rsidP="00533F25">
      <w:pPr>
        <w:pStyle w:val="Corpodetexto"/>
        <w:spacing w:after="0"/>
        <w:jc w:val="center"/>
        <w:rPr>
          <w:b/>
        </w:rPr>
      </w:pPr>
      <w:r w:rsidRPr="00533F25">
        <w:rPr>
          <w:b/>
        </w:rPr>
        <w:t>Seção IV</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t>Do Processo de Escolha dos Membros do Conselho Tutelar</w:t>
      </w:r>
    </w:p>
    <w:p w:rsidR="00533F25" w:rsidRPr="00533F25" w:rsidRDefault="00533F25" w:rsidP="00533F25">
      <w:pPr>
        <w:pStyle w:val="Corpodetexto"/>
        <w:spacing w:after="0"/>
        <w:ind w:firstLine="3118"/>
        <w:jc w:val="both"/>
        <w:rPr>
          <w:b/>
        </w:rPr>
      </w:pP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65.</w:t>
      </w:r>
      <w:r w:rsidRPr="00533F25">
        <w:t xml:space="preserve"> O processo de escolha dos membros do Conselho Tutelar deverá observar as seguintes diretrizes: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2"/>
        </w:numPr>
        <w:spacing w:after="0"/>
        <w:ind w:left="0" w:firstLine="3838"/>
        <w:jc w:val="both"/>
      </w:pPr>
      <w:r w:rsidRPr="00533F25">
        <w:t xml:space="preserve">sufrágio universal e direto, pelo voto facultativo e secreto dos eleitores do município, realizado em data unificada em todo território nacional, a cada quatro anos, no primeiro domingo do mês de outubro do ano </w:t>
      </w:r>
      <w:proofErr w:type="spellStart"/>
      <w:r w:rsidRPr="00533F25">
        <w:t>subsequente</w:t>
      </w:r>
      <w:proofErr w:type="spellEnd"/>
      <w:r w:rsidRPr="00533F25">
        <w:t xml:space="preserve"> ao da eleição presidencial, sob a responsabilidade do Conselho Municipal dos Direitos da Criança e do Adolescente; </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22"/>
        </w:numPr>
        <w:spacing w:after="0"/>
        <w:ind w:left="0" w:firstLine="3838"/>
        <w:jc w:val="both"/>
      </w:pPr>
      <w:r w:rsidRPr="00533F25">
        <w:t>candidatura individual, não sendo admitida a composição de chapas;</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22"/>
        </w:numPr>
        <w:spacing w:after="0"/>
        <w:ind w:left="0" w:firstLine="3838"/>
        <w:jc w:val="both"/>
      </w:pPr>
      <w:r w:rsidRPr="00533F25">
        <w:t xml:space="preserve">fiscalização pelo Ministério Público;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2"/>
        </w:numPr>
        <w:spacing w:after="0"/>
        <w:ind w:left="0" w:firstLine="3838"/>
        <w:jc w:val="both"/>
      </w:pPr>
      <w:r w:rsidRPr="00533F25">
        <w:t xml:space="preserve">a posse dos conselheiros tutelares ocorrerá no dia 10 de janeiro do ano </w:t>
      </w:r>
      <w:proofErr w:type="spellStart"/>
      <w:r w:rsidRPr="00533F25">
        <w:t>subsequente</w:t>
      </w:r>
      <w:proofErr w:type="spellEnd"/>
      <w:r w:rsidRPr="00533F25">
        <w:t xml:space="preserve"> ao processo de escolha.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66.</w:t>
      </w:r>
      <w:r w:rsidRPr="00533F25">
        <w:t xml:space="preserve"> Os 5 (cinco) candidatos mais votados serão nomeados e empossados pelo Chefe do Poder Executivo Municipal e os demais </w:t>
      </w:r>
      <w:r w:rsidRPr="00533F25">
        <w:lastRenderedPageBreak/>
        <w:t xml:space="preserve">candidatos seguintes serão considerados suplentes, seguindo-se a ordem decrescente de votação.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O mandato será de 4 (quatro) anos, permitida uma recondução, mediante novo processo de escolha.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O conselheiro tutelar titular que tiver exercido o cargo por período consecutivo superior a um mandato e meio não poderá participar do processo de escolha </w:t>
      </w:r>
      <w:proofErr w:type="spellStart"/>
      <w:r w:rsidRPr="00533F25">
        <w:t>subsequente</w:t>
      </w:r>
      <w:proofErr w:type="spellEnd"/>
      <w:r w:rsidRPr="00533F25">
        <w:t xml:space="preserv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3º.</w:t>
      </w:r>
      <w:r w:rsidRPr="00533F25">
        <w:t xml:space="preserve"> O resultado do processo de escolha dos membros do Conselho Tutelar será publicado no Diário Oficial do Município ou meio equivalente.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67.</w:t>
      </w:r>
      <w:r w:rsidRPr="00533F25">
        <w:t xml:space="preserve"> Caberá ao Conselho Municipal dos Direitos da Criança e do Adolescente, com a antecedência de no mínimo 06 (seis) meses, publicar o edital do processo de escolha dos membros do Conselho Tutelar, observadas as disposições contidas na Lei nº 8.069, de 1990, e na legislação local referente ao Conselho Tutelar.</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O edital do processo de escolha deverá prever, entre outras disposições: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3"/>
        </w:numPr>
        <w:spacing w:after="0"/>
        <w:ind w:left="0" w:firstLine="3119"/>
        <w:jc w:val="both"/>
      </w:pPr>
      <w:r w:rsidRPr="00533F25">
        <w:t>calendário com as datas e os prazos para registro de candidaturas, impugnações, recursos e outras fases do certame, de forma que o processo de escolha se inicie com no mínimo 6 (seis) meses antes do dia estabelecido para o certame;</w:t>
      </w:r>
    </w:p>
    <w:p w:rsidR="00533F25" w:rsidRPr="00533F25" w:rsidRDefault="00533F25" w:rsidP="00533F25">
      <w:pPr>
        <w:pStyle w:val="Corpodetexto"/>
        <w:spacing w:after="0"/>
        <w:ind w:firstLine="3119"/>
        <w:jc w:val="both"/>
      </w:pPr>
    </w:p>
    <w:p w:rsidR="00533F25" w:rsidRPr="00533F25" w:rsidRDefault="00533F25" w:rsidP="00533F25">
      <w:pPr>
        <w:pStyle w:val="Corpodetexto"/>
        <w:numPr>
          <w:ilvl w:val="0"/>
          <w:numId w:val="23"/>
        </w:numPr>
        <w:spacing w:after="0"/>
        <w:ind w:left="0" w:firstLine="3119"/>
        <w:jc w:val="both"/>
      </w:pPr>
      <w:r w:rsidRPr="00533F25">
        <w:t>a documentação a ser exigida dos candidatos, como forma de comprovar o preenchimento dos requisitos previstos no art. 133 da Lei nº 8.069, de 1990;</w:t>
      </w:r>
    </w:p>
    <w:p w:rsidR="00533F25" w:rsidRPr="00533F25" w:rsidRDefault="00533F25" w:rsidP="00533F25">
      <w:pPr>
        <w:pStyle w:val="Corpodetexto"/>
        <w:spacing w:after="0"/>
        <w:ind w:firstLine="3119"/>
        <w:jc w:val="both"/>
      </w:pPr>
    </w:p>
    <w:p w:rsidR="00533F25" w:rsidRPr="00533F25" w:rsidRDefault="00533F25" w:rsidP="00533F25">
      <w:pPr>
        <w:pStyle w:val="Corpodetexto"/>
        <w:numPr>
          <w:ilvl w:val="0"/>
          <w:numId w:val="23"/>
        </w:numPr>
        <w:spacing w:after="0"/>
        <w:ind w:left="0" w:firstLine="3119"/>
        <w:jc w:val="both"/>
      </w:pPr>
      <w:r w:rsidRPr="00533F25">
        <w:t>as regras de divulgação do processo de escolha, contendo as condutas permitidas e vedadas aos candidatos, com as respectivas sanções previstas em lei;</w:t>
      </w:r>
    </w:p>
    <w:p w:rsidR="00533F25" w:rsidRPr="00533F25" w:rsidRDefault="00533F25" w:rsidP="00533F25">
      <w:pPr>
        <w:pStyle w:val="Corpodetexto"/>
        <w:spacing w:after="0"/>
        <w:ind w:firstLine="3119"/>
        <w:jc w:val="both"/>
      </w:pPr>
    </w:p>
    <w:p w:rsidR="00533F25" w:rsidRPr="00533F25" w:rsidRDefault="00533F25" w:rsidP="00533F25">
      <w:pPr>
        <w:pStyle w:val="Corpodetexto"/>
        <w:numPr>
          <w:ilvl w:val="0"/>
          <w:numId w:val="23"/>
        </w:numPr>
        <w:spacing w:after="0"/>
        <w:ind w:left="0" w:firstLine="3119"/>
        <w:jc w:val="both"/>
      </w:pPr>
      <w:r w:rsidRPr="00533F25">
        <w:t>criação e composição de comissão especial encarregada de realizar o processo de escolha;</w:t>
      </w:r>
    </w:p>
    <w:p w:rsidR="00533F25" w:rsidRPr="00533F25" w:rsidRDefault="00533F25" w:rsidP="00533F25">
      <w:pPr>
        <w:pStyle w:val="Corpodetexto"/>
        <w:spacing w:after="0"/>
        <w:ind w:firstLine="3119"/>
        <w:jc w:val="both"/>
      </w:pPr>
    </w:p>
    <w:p w:rsidR="00533F25" w:rsidRPr="00533F25" w:rsidRDefault="00533F25" w:rsidP="00533F25">
      <w:pPr>
        <w:pStyle w:val="Corpodetexto"/>
        <w:numPr>
          <w:ilvl w:val="0"/>
          <w:numId w:val="23"/>
        </w:numPr>
        <w:spacing w:after="0"/>
        <w:ind w:left="0" w:firstLine="3119"/>
        <w:jc w:val="both"/>
      </w:pPr>
      <w:r w:rsidRPr="00533F25">
        <w:t>formação dos candidatos escolhidos como titulares e dos 5 (cinco) primeiros candidatos suplentes;</w:t>
      </w:r>
    </w:p>
    <w:p w:rsidR="00533F25" w:rsidRPr="00533F25" w:rsidRDefault="00533F25" w:rsidP="00533F25">
      <w:pPr>
        <w:pStyle w:val="PargrafodaLista"/>
        <w:ind w:left="0" w:firstLine="3119"/>
        <w:jc w:val="both"/>
      </w:pPr>
    </w:p>
    <w:p w:rsidR="00533F25" w:rsidRPr="00533F25" w:rsidRDefault="00533F25" w:rsidP="00533F25">
      <w:pPr>
        <w:pStyle w:val="Corpodetexto"/>
        <w:numPr>
          <w:ilvl w:val="0"/>
          <w:numId w:val="23"/>
        </w:numPr>
        <w:spacing w:after="0"/>
        <w:ind w:left="0" w:firstLine="3119"/>
        <w:jc w:val="both"/>
      </w:pPr>
      <w:proofErr w:type="gramStart"/>
      <w:r w:rsidRPr="00533F25">
        <w:t>requisitos</w:t>
      </w:r>
      <w:proofErr w:type="gramEnd"/>
      <w:r w:rsidRPr="00533F25">
        <w:t xml:space="preserve"> para a investidura no cargo, tais como modo de avaliação, requisitos mínimos para a candidatura, entre outros;</w:t>
      </w:r>
    </w:p>
    <w:p w:rsidR="00533F25" w:rsidRPr="00533F25" w:rsidRDefault="00533F25" w:rsidP="00533F25">
      <w:pPr>
        <w:pStyle w:val="PargrafodaLista"/>
        <w:ind w:left="0" w:firstLine="3119"/>
        <w:jc w:val="both"/>
      </w:pPr>
    </w:p>
    <w:p w:rsidR="00533F25" w:rsidRPr="00533F25" w:rsidRDefault="00533F25" w:rsidP="00533F25">
      <w:pPr>
        <w:pStyle w:val="Corpodetexto"/>
        <w:numPr>
          <w:ilvl w:val="0"/>
          <w:numId w:val="23"/>
        </w:numPr>
        <w:spacing w:after="0"/>
        <w:ind w:left="0" w:firstLine="3119"/>
        <w:jc w:val="both"/>
      </w:pPr>
      <w:proofErr w:type="gramStart"/>
      <w:r w:rsidRPr="00533F25">
        <w:lastRenderedPageBreak/>
        <w:t>as</w:t>
      </w:r>
      <w:proofErr w:type="gramEnd"/>
      <w:r w:rsidRPr="00533F25">
        <w:t xml:space="preserve"> condutas ilícitas e vedadas de modo a evitar o abuso do poder político, econômico, religioso, institucional e dos meios de comunicação, dentre outros.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68.</w:t>
      </w:r>
      <w:r w:rsidRPr="00533F25">
        <w:t xml:space="preserve"> Caberá ao Conselho Municipal dos Direitos da Criança e do Adolescente conferir ampla publicidade ao processo de escolha dos membros para o Conselho Tutelar, mediante publicação de Edital de Convocação do pleito no diário oficial do Município ou meio equivalente, afixação em locais de amplo acesso ao público, chamadas na rádio, jornais e outros meios de divulgação.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A divulgação do processo de escolha deverá ser acompanhada de informações sobre as atribuições do Conselho Tutelar e sobre a importância da participação de todos os cidadãos, na condição de candidatos ou eleitores, servindo de instrumento de mobilização popular em torno da causa da infância e da juventude, conforme dispõe o art. 88, inciso VII, da Lei nº 8.069, de 1990.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Caberá também ao CMDCA, juntamente com o Gestor Municipal responsável, obter junto à Justiça Eleitoral, o empréstimo de urnas eletrônicas, bem como elaborar o software </w:t>
      </w:r>
      <w:proofErr w:type="gramStart"/>
      <w:r w:rsidRPr="00533F25">
        <w:t>respectivo, observadas</w:t>
      </w:r>
      <w:proofErr w:type="gramEnd"/>
      <w:r w:rsidRPr="00533F25">
        <w:t xml:space="preserve"> as disposições das resoluções aplicáveis expedidas pelo Tribunal Superior Eleitoral e Tribunal Regional Eleitoral da localidade.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3º.</w:t>
      </w:r>
      <w:r w:rsidRPr="00533F25">
        <w:t xml:space="preserve"> Em caso de impossibilidade de obtenção de urnas eletrônicas, deverá ser providenciado junto à Justiça Eleitoral o empréstimo de urnas comuns e o fornecimento das listas de eleitores a fim de que votação seja feita manualmente.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69.</w:t>
      </w:r>
      <w:r w:rsidRPr="00533F25">
        <w:t xml:space="preserve">  Compete ao Conselho Municipal da Criança e do Adolescente instituir o processo de escolhas, bem como garantir que o mesmo seja realizado em locais públicos de fácil acesso, observando os requisitos essenciais de acessibilidade.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xml:space="preserve">Art. 70. </w:t>
      </w:r>
      <w:r w:rsidRPr="00533F25">
        <w:t xml:space="preserve">O Conselho Municipal dos Direitos da Criança e do Adolescente poderá delegar a condução do processo de escolha dos membros do Conselho Tutelar local a uma comissão especial, a qual deverá ser constituída por composição paritária entre conselheiros representantes do governo e da sociedade civil, observados os mesmos impedimentos legais previstos nesta lei. </w:t>
      </w:r>
    </w:p>
    <w:p w:rsidR="00533F25" w:rsidRPr="00533F25" w:rsidRDefault="00533F25" w:rsidP="00533F25">
      <w:pPr>
        <w:pStyle w:val="Corpodetexto"/>
        <w:spacing w:after="0"/>
        <w:ind w:firstLine="3118"/>
        <w:jc w:val="both"/>
        <w:rPr>
          <w:color w:val="FF0000"/>
        </w:rPr>
      </w:pPr>
    </w:p>
    <w:p w:rsidR="00533F25" w:rsidRPr="00533F25" w:rsidRDefault="00533F25" w:rsidP="00533F25">
      <w:pPr>
        <w:pStyle w:val="Corpodetexto"/>
        <w:spacing w:after="0"/>
        <w:ind w:firstLine="3118"/>
        <w:jc w:val="both"/>
      </w:pPr>
      <w:r w:rsidRPr="00533F25">
        <w:rPr>
          <w:b/>
        </w:rPr>
        <w:t>§ 1º.</w:t>
      </w:r>
      <w:r w:rsidRPr="00533F25">
        <w:t xml:space="preserve">  A composição, assim como as atribuições da comissão referida no caput deste artigo, devem constar na resolução regulamentadora do processo de escolha.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A comissão especial encarregada de realizar o processo de escolha deverá analisar os pedidos de registro de candidatura e dar ampla publicidade à relação dos pretendentes inscritos, facultando a qualquer cidadão impugnar, em prazo especificado em edital, candidatos que não atendam os requisitos </w:t>
      </w:r>
      <w:r w:rsidRPr="00533F25">
        <w:lastRenderedPageBreak/>
        <w:t xml:space="preserve">exigidos, indicando os elementos probatórios.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3º.</w:t>
      </w:r>
      <w:r w:rsidRPr="00533F25">
        <w:t xml:space="preserve"> Diante da impugnação de candidatos ao Conselho Tutelar em razão do não preenchimento dos requisitos legais ou da prática de condutas ilícitas ou vedadas, cabe à comissão especial eleitoral:</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4"/>
        </w:numPr>
        <w:spacing w:after="0"/>
        <w:ind w:left="0" w:firstLine="3838"/>
        <w:jc w:val="both"/>
      </w:pPr>
      <w:r w:rsidRPr="00533F25">
        <w:t xml:space="preserve">notificar os candidatos, concedendo-lhes prazo para apresentação de defesa; </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24"/>
        </w:numPr>
        <w:spacing w:after="0"/>
        <w:ind w:left="0" w:firstLine="3838"/>
        <w:jc w:val="both"/>
      </w:pPr>
      <w:r w:rsidRPr="00533F25">
        <w:t>realizar reunião para decidir acerca da impugnação da candidatura, podendo, se necessário, ouvir testemunhas eventualmente arroladas, determinar a juntada de documentos e a realização de outras diligências</w:t>
      </w:r>
    </w:p>
    <w:p w:rsidR="00533F25" w:rsidRPr="00533F25" w:rsidRDefault="00533F25" w:rsidP="00533F25">
      <w:pPr>
        <w:pStyle w:val="Corpodetexto"/>
        <w:spacing w:after="0"/>
        <w:ind w:firstLine="3838"/>
        <w:jc w:val="both"/>
      </w:pPr>
    </w:p>
    <w:p w:rsidR="00533F25" w:rsidRPr="00533F25" w:rsidRDefault="00533F25" w:rsidP="00533F25">
      <w:pPr>
        <w:pStyle w:val="Corpodetexto"/>
        <w:spacing w:after="0"/>
        <w:ind w:firstLine="3118"/>
        <w:jc w:val="both"/>
      </w:pPr>
      <w:r w:rsidRPr="00533F25">
        <w:rPr>
          <w:b/>
        </w:rPr>
        <w:t>§ 4º.</w:t>
      </w:r>
      <w:r w:rsidRPr="00533F25">
        <w:t xml:space="preserve"> Das decisões da comissão especial eleitoral caberá recurso à plenária do Conselho Municipal dos Direitos da Criança e do Adolescente, que se reunirá, em caráter extraordinário, para decisão com o máximo de celeridade.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5º.</w:t>
      </w:r>
      <w:r w:rsidRPr="00533F25">
        <w:t xml:space="preserve"> Esgotada a fase recursal, a comissão especial encarregada de realizar o processo de escolha fará publicar a relação dos candidatos habilitados, com cópia ao Ministério Público.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6º.</w:t>
      </w:r>
      <w:r w:rsidRPr="00533F25">
        <w:t xml:space="preserve"> Cabe ainda à comissão especial encarregada de realizar o processo de escolha:</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5"/>
        </w:numPr>
        <w:spacing w:after="0"/>
        <w:ind w:left="0" w:firstLine="3838"/>
        <w:jc w:val="both"/>
      </w:pPr>
      <w:r w:rsidRPr="00533F25">
        <w:t xml:space="preserve">realizar reunião destinada a dar conhecimento formal das regras do processo de escolha aos candidatos considerados habilitados, que firmarão compromisso de respeitá-las, sob pena de imposição das sanções previstas na legislação local; </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25"/>
        </w:numPr>
        <w:spacing w:after="0"/>
        <w:ind w:left="0" w:firstLine="3838"/>
        <w:jc w:val="both"/>
      </w:pPr>
      <w:r w:rsidRPr="00533F25">
        <w:t xml:space="preserve">estimular e facilitar o encaminhamento de notificação de fatos que constituam violação das regras de divulgação do processo de escolha por parte dos candidatos ou à sua ordem;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5"/>
        </w:numPr>
        <w:spacing w:after="0"/>
        <w:ind w:left="0" w:firstLine="3838"/>
        <w:jc w:val="both"/>
      </w:pPr>
      <w:r w:rsidRPr="00533F25">
        <w:t>analisar e decidir, em primeira instância administrativa, os pedidos de impugnação e outros incidentes ocorridos no dia da votação;</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5"/>
        </w:numPr>
        <w:spacing w:after="0"/>
        <w:ind w:left="0" w:firstLine="3838"/>
        <w:jc w:val="both"/>
      </w:pPr>
      <w:r w:rsidRPr="00533F25">
        <w:t xml:space="preserve">providenciar a confecção das cédulas, conforme modelo a ser aprovado;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5"/>
        </w:numPr>
        <w:spacing w:after="0"/>
        <w:ind w:left="0" w:firstLine="3838"/>
        <w:jc w:val="both"/>
      </w:pPr>
      <w:r w:rsidRPr="00533F25">
        <w:t xml:space="preserve">escolher e divulgar os locais do processo de escolha;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5"/>
        </w:numPr>
        <w:spacing w:after="0"/>
        <w:ind w:left="0" w:firstLine="3838"/>
        <w:jc w:val="both"/>
      </w:pPr>
      <w:r w:rsidRPr="00533F25">
        <w:t xml:space="preserve">selecionar, preferencialmente junto aos órgãos públicos municipais, os mesários e escrutinadores, bem como, seus respectivos suplentes, que serão previamente orientados sobre como proceder no dia do processo de </w:t>
      </w:r>
      <w:r w:rsidRPr="00533F25">
        <w:lastRenderedPageBreak/>
        <w:t xml:space="preserve">escolha, na forma da resolução regulamentadora do pleito;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5"/>
        </w:numPr>
        <w:spacing w:after="0"/>
        <w:ind w:left="0" w:firstLine="3838"/>
        <w:jc w:val="both"/>
      </w:pPr>
      <w:r w:rsidRPr="00533F25">
        <w:t>solicitar, junto ao comando da Polícia Militar ou Guarda Municipal local, a designação de efetivo para garantir a ordem e segurança dos locais do processo de escolha e apuração;</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5"/>
        </w:numPr>
        <w:spacing w:after="0"/>
        <w:ind w:left="0" w:firstLine="3838"/>
        <w:jc w:val="both"/>
      </w:pPr>
      <w:r w:rsidRPr="00533F25">
        <w:t xml:space="preserve">divulgar, imediatamente após a apuração, o resultado oficial do processo de escolha;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25"/>
        </w:numPr>
        <w:spacing w:after="0"/>
        <w:ind w:left="0" w:firstLine="3838"/>
        <w:jc w:val="both"/>
      </w:pPr>
      <w:r w:rsidRPr="00533F25">
        <w:t>resolver os casos omissos.</w:t>
      </w:r>
    </w:p>
    <w:p w:rsidR="00533F25" w:rsidRPr="00533F25" w:rsidRDefault="00533F25" w:rsidP="00533F25">
      <w:pPr>
        <w:pStyle w:val="Corpodetexto"/>
        <w:spacing w:after="0"/>
        <w:ind w:firstLine="3118"/>
        <w:jc w:val="both"/>
        <w:rPr>
          <w:b/>
        </w:rPr>
      </w:pPr>
    </w:p>
    <w:p w:rsidR="00533F25" w:rsidRPr="00533F25" w:rsidRDefault="00533F25" w:rsidP="00533F25">
      <w:pPr>
        <w:pStyle w:val="Corpodetexto"/>
        <w:spacing w:after="0"/>
        <w:ind w:firstLine="3118"/>
        <w:jc w:val="both"/>
      </w:pPr>
      <w:r w:rsidRPr="00533F25">
        <w:rPr>
          <w:b/>
        </w:rPr>
        <w:t>§ 7º.</w:t>
      </w:r>
      <w:r w:rsidRPr="00533F25">
        <w:t xml:space="preserve"> O Ministério Público será informado,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nelas proferidas e de todos os incidentes verificados.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71.</w:t>
      </w:r>
      <w:r w:rsidRPr="00533F25">
        <w:t xml:space="preserve"> Para a candidatura a membro do Conselho Tutelar serão exigidos seguintes critérios:</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reconhecida</w:t>
      </w:r>
      <w:proofErr w:type="gramEnd"/>
      <w:r w:rsidRPr="00533F25">
        <w:t xml:space="preserve"> idoneidade moral;</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idade</w:t>
      </w:r>
      <w:proofErr w:type="gramEnd"/>
      <w:r w:rsidRPr="00533F25">
        <w:t xml:space="preserve"> superior a 21 (vinte e um) anos;</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possuir</w:t>
      </w:r>
      <w:proofErr w:type="gramEnd"/>
      <w:r w:rsidRPr="00533F25">
        <w:t xml:space="preserve"> Ensino Médio completo até o dia da inscrição;</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residir</w:t>
      </w:r>
      <w:proofErr w:type="gramEnd"/>
      <w:r w:rsidRPr="00533F25">
        <w:t xml:space="preserve"> no município a pelo menos 2 (dois) anos;</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estar</w:t>
      </w:r>
      <w:proofErr w:type="gramEnd"/>
      <w:r w:rsidRPr="00533F25">
        <w:t xml:space="preserve"> quite com o serviço militar se do sexo masculino;</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comprovar</w:t>
      </w:r>
      <w:proofErr w:type="gramEnd"/>
      <w:r w:rsidRPr="00533F25">
        <w:t xml:space="preserve"> experiência contínua de pelo menos 2 (dois) anos em atividades de atendimento direto a criança e/ou ao adolescente;</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ter</w:t>
      </w:r>
      <w:proofErr w:type="gramEnd"/>
      <w:r w:rsidRPr="00533F25">
        <w:t xml:space="preserve"> sido aprovado na avaliação de conhecimentos gerais e específicos de caráter eliminatório aplicada anteriormente ao processo eletivo;</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6"/>
        </w:numPr>
        <w:spacing w:after="0"/>
        <w:ind w:left="0" w:firstLine="3118"/>
        <w:jc w:val="both"/>
      </w:pPr>
      <w:proofErr w:type="gramStart"/>
      <w:r w:rsidRPr="00533F25">
        <w:t>ter</w:t>
      </w:r>
      <w:proofErr w:type="gramEnd"/>
      <w:r w:rsidRPr="00533F25">
        <w:t xml:space="preserve"> sido considerado apto na avaliação física e psicológica de caráter eliminatório aplicada no processo seletivo inicial;</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72.</w:t>
      </w:r>
      <w:r w:rsidRPr="00533F25">
        <w:t xml:space="preserve"> O processo de escolha para o Conselho Tutelar ocorrerá com o número mínimo de 10 (dez) pretendentes devidamente habilitados.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Caso o número de pretendentes habilitados seja inferior a 10 (dez), o Conselho Municipal dos Direitos da Criança e do Adolescente </w:t>
      </w:r>
      <w:r w:rsidRPr="00533F25">
        <w:lastRenderedPageBreak/>
        <w:t xml:space="preserve">poderá suspender o trâmite do processo de escolha e reabrir prazo para inscrição de novas candidaturas, sem prejuízo da garantia de posse dos novos conselheiros ao término do mandato em curso.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Em qualquer caso, o Conselho Municipal dos Direitos da Criança e do Adolescente deverá envidar esforços para que o número de candidatos seja o maior possível, de modo a ampliar as opções de escolha pelos eleitores e obter um número maior de suplentes.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73.</w:t>
      </w:r>
      <w:r w:rsidRPr="00533F25">
        <w:t xml:space="preserve"> São impedidos de servir no mesmo Conselho Tutelar os cônjuges, companheiros, mesmo que em união </w:t>
      </w:r>
      <w:proofErr w:type="spellStart"/>
      <w:r w:rsidRPr="00533F25">
        <w:t>homoafetiva</w:t>
      </w:r>
      <w:proofErr w:type="spellEnd"/>
      <w:r w:rsidRPr="00533F25">
        <w:t xml:space="preserve">, ou parentes em linha reta, colateral ou por afinidade, até o terceiro grau, inclusive.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Estende-se o impedimento do caput ao conselheiro tutelar em relação à autoridade judiciária e ao representante do Ministério Público com atuação na Justiça da Infância e da Juventude da mesma comarca.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74.</w:t>
      </w:r>
      <w:r w:rsidRPr="00533F25">
        <w:t xml:space="preserve"> Ocorrendo vacância ou afastamento de quaisquer dos membros titulares do Conselho Tutelar, a Secretaria de Desenvolvimento Social convocará imediatamente o suplente para o preenchimento da vaga, comunicando o fato ao CMDCA.</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Os Conselheiros Tutelares suplentes serão convocados de acordo com a ordem de votação e receberão remuneração proporcional aos dias que atuarem no órgão, sem prejuízo da remuneração dos titulares quando em gozo de licenças e férias regulamentares.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No caso da inexistência de suplentes, caberá ao Conselho Municipal dos Direitos da Criança e do Adolescente realizar processo de escolha suplementar para o preenchimento das vagas.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3º.</w:t>
      </w:r>
      <w:r w:rsidRPr="00533F25">
        <w:t xml:space="preserve"> A homologação da candidatura de membros do Conselho Tutelar a cargos eletivos deverá implicar em afastamento do mandato, por incompatibilidade com o exercício da função.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jc w:val="center"/>
        <w:rPr>
          <w:b/>
        </w:rPr>
      </w:pPr>
      <w:r w:rsidRPr="00533F25">
        <w:rPr>
          <w:b/>
        </w:rPr>
        <w:t>Seção V</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t>Da Estrutura e do Funcionamento do Conselho Tutelar</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75.</w:t>
      </w:r>
      <w:r w:rsidRPr="00533F25">
        <w:t xml:space="preserve"> O Conselho Tutelar funcionará em local de fácil acesso, preferencialmente já constituído como referência de atendimento à população a ser designado pelo Poder Público Municipal.</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A sede do Conselho Tutelar deverá oferecer espaço físico e instalações que permitam o adequado desempenho das atribuições e </w:t>
      </w:r>
      <w:r w:rsidRPr="00533F25">
        <w:lastRenderedPageBreak/>
        <w:t xml:space="preserve">competências dos conselheiros e o acolhimento digno ao público, contendo, no mínimo: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7"/>
        </w:numPr>
        <w:tabs>
          <w:tab w:val="left" w:pos="3261"/>
        </w:tabs>
        <w:spacing w:after="0"/>
        <w:ind w:left="0" w:firstLine="3118"/>
        <w:jc w:val="both"/>
      </w:pPr>
      <w:r w:rsidRPr="00533F25">
        <w:t xml:space="preserve">placa indicativa da sede do Conselho; </w:t>
      </w:r>
    </w:p>
    <w:p w:rsidR="00533F25" w:rsidRPr="00533F25" w:rsidRDefault="00533F25" w:rsidP="00533F25">
      <w:pPr>
        <w:pStyle w:val="Corpodetexto"/>
        <w:tabs>
          <w:tab w:val="left" w:pos="3261"/>
        </w:tabs>
        <w:spacing w:after="0"/>
        <w:ind w:firstLine="3118"/>
        <w:jc w:val="both"/>
      </w:pPr>
    </w:p>
    <w:p w:rsidR="00533F25" w:rsidRPr="00533F25" w:rsidRDefault="00533F25" w:rsidP="00533F25">
      <w:pPr>
        <w:pStyle w:val="Corpodetexto"/>
        <w:numPr>
          <w:ilvl w:val="0"/>
          <w:numId w:val="27"/>
        </w:numPr>
        <w:tabs>
          <w:tab w:val="left" w:pos="3261"/>
        </w:tabs>
        <w:spacing w:after="0"/>
        <w:ind w:left="0" w:firstLine="3118"/>
        <w:jc w:val="both"/>
      </w:pPr>
      <w:r w:rsidRPr="00533F25">
        <w:t xml:space="preserve">sala reservada para o atendimento e recepção ao público; </w:t>
      </w:r>
    </w:p>
    <w:p w:rsidR="00533F25" w:rsidRPr="00533F25" w:rsidRDefault="00533F25" w:rsidP="00533F25">
      <w:pPr>
        <w:pStyle w:val="PargrafodaLista"/>
        <w:tabs>
          <w:tab w:val="left" w:pos="3261"/>
        </w:tabs>
        <w:ind w:left="0" w:firstLine="3118"/>
        <w:jc w:val="both"/>
      </w:pPr>
    </w:p>
    <w:p w:rsidR="00533F25" w:rsidRPr="00533F25" w:rsidRDefault="00533F25" w:rsidP="00533F25">
      <w:pPr>
        <w:pStyle w:val="Corpodetexto"/>
        <w:numPr>
          <w:ilvl w:val="0"/>
          <w:numId w:val="27"/>
        </w:numPr>
        <w:tabs>
          <w:tab w:val="left" w:pos="3261"/>
        </w:tabs>
        <w:spacing w:after="0"/>
        <w:ind w:left="0" w:firstLine="3118"/>
        <w:jc w:val="both"/>
      </w:pPr>
      <w:r w:rsidRPr="00533F25">
        <w:t xml:space="preserve">sala reservada para o atendimento dos casos; </w:t>
      </w:r>
    </w:p>
    <w:p w:rsidR="00533F25" w:rsidRPr="00533F25" w:rsidRDefault="00533F25" w:rsidP="00533F25">
      <w:pPr>
        <w:pStyle w:val="PargrafodaLista"/>
        <w:tabs>
          <w:tab w:val="left" w:pos="3261"/>
        </w:tabs>
        <w:ind w:left="0" w:firstLine="3118"/>
        <w:jc w:val="both"/>
      </w:pPr>
    </w:p>
    <w:p w:rsidR="00533F25" w:rsidRPr="00533F25" w:rsidRDefault="00533F25" w:rsidP="00533F25">
      <w:pPr>
        <w:pStyle w:val="Corpodetexto"/>
        <w:numPr>
          <w:ilvl w:val="0"/>
          <w:numId w:val="27"/>
        </w:numPr>
        <w:tabs>
          <w:tab w:val="left" w:pos="3261"/>
        </w:tabs>
        <w:spacing w:after="0"/>
        <w:ind w:left="0" w:firstLine="3118"/>
        <w:jc w:val="both"/>
      </w:pPr>
      <w:r w:rsidRPr="00533F25">
        <w:t xml:space="preserve">sala reservada para os serviços administrativos; </w:t>
      </w:r>
    </w:p>
    <w:p w:rsidR="00533F25" w:rsidRPr="00533F25" w:rsidRDefault="00533F25" w:rsidP="00533F25">
      <w:pPr>
        <w:pStyle w:val="PargrafodaLista"/>
        <w:tabs>
          <w:tab w:val="left" w:pos="3261"/>
        </w:tabs>
        <w:ind w:left="0" w:firstLine="3118"/>
        <w:jc w:val="both"/>
      </w:pPr>
    </w:p>
    <w:p w:rsidR="00533F25" w:rsidRPr="00533F25" w:rsidRDefault="00533F25" w:rsidP="00533F25">
      <w:pPr>
        <w:pStyle w:val="Corpodetexto"/>
        <w:numPr>
          <w:ilvl w:val="0"/>
          <w:numId w:val="27"/>
        </w:numPr>
        <w:tabs>
          <w:tab w:val="left" w:pos="3261"/>
        </w:tabs>
        <w:spacing w:after="0"/>
        <w:ind w:left="0" w:firstLine="3118"/>
        <w:jc w:val="both"/>
      </w:pPr>
      <w:r w:rsidRPr="00533F25">
        <w:t xml:space="preserve">sala reservada para os Conselheiros Tutelares.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O número de salas deverá atender a demanda, de modo a possibilitar atendimentos simultâneos, evitando prejuízos à imagem e à intimidade das crianças e adolescentes atendidos.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w:t>
      </w:r>
      <w:r w:rsidRPr="00533F25">
        <w:rPr>
          <w:rFonts w:eastAsia="Arial"/>
          <w:b/>
        </w:rPr>
        <w:t xml:space="preserve"> </w:t>
      </w:r>
      <w:r w:rsidRPr="00533F25">
        <w:rPr>
          <w:b/>
        </w:rPr>
        <w:t>76.</w:t>
      </w:r>
      <w:r w:rsidRPr="00533F25">
        <w:rPr>
          <w:rFonts w:eastAsia="Arial"/>
        </w:rPr>
        <w:t xml:space="preserve"> </w:t>
      </w:r>
      <w:r w:rsidRPr="00533F25">
        <w:t>O</w:t>
      </w:r>
      <w:r w:rsidRPr="00533F25">
        <w:rPr>
          <w:rFonts w:eastAsia="Arial"/>
        </w:rPr>
        <w:t xml:space="preserve"> </w:t>
      </w:r>
      <w:r w:rsidRPr="00533F25">
        <w:rPr>
          <w:rFonts w:eastAsia="Times New Roman"/>
          <w:lang w:eastAsia="pt-BR"/>
        </w:rPr>
        <w:t>Conselho</w:t>
      </w:r>
      <w:r w:rsidRPr="00533F25">
        <w:rPr>
          <w:rFonts w:eastAsia="Arial"/>
          <w:lang w:eastAsia="pt-BR"/>
        </w:rPr>
        <w:t xml:space="preserve"> </w:t>
      </w:r>
      <w:r w:rsidRPr="00533F25">
        <w:rPr>
          <w:rFonts w:eastAsia="Times New Roman"/>
          <w:lang w:eastAsia="pt-BR"/>
        </w:rPr>
        <w:t>Tutelar</w:t>
      </w:r>
      <w:r w:rsidRPr="00533F25">
        <w:rPr>
          <w:rFonts w:eastAsia="Arial"/>
          <w:lang w:eastAsia="pt-BR"/>
        </w:rPr>
        <w:t xml:space="preserve"> </w:t>
      </w:r>
      <w:r w:rsidRPr="00533F25">
        <w:rPr>
          <w:lang w:eastAsia="pt-BR"/>
        </w:rPr>
        <w:t>deverá elaborar,</w:t>
      </w:r>
      <w:r w:rsidRPr="00533F25">
        <w:rPr>
          <w:rFonts w:eastAsia="Arial"/>
          <w:lang w:eastAsia="pt-BR"/>
        </w:rPr>
        <w:t xml:space="preserve"> </w:t>
      </w:r>
      <w:r w:rsidRPr="00533F25">
        <w:rPr>
          <w:lang w:eastAsia="pt-BR"/>
        </w:rPr>
        <w:t>no</w:t>
      </w:r>
      <w:r w:rsidRPr="00533F25">
        <w:rPr>
          <w:rFonts w:eastAsia="Arial"/>
          <w:lang w:eastAsia="pt-BR"/>
        </w:rPr>
        <w:t xml:space="preserve"> </w:t>
      </w:r>
      <w:r w:rsidRPr="00533F25">
        <w:rPr>
          <w:lang w:eastAsia="pt-BR"/>
        </w:rPr>
        <w:t>prazo</w:t>
      </w:r>
      <w:r w:rsidRPr="00533F25">
        <w:rPr>
          <w:rFonts w:eastAsia="Arial"/>
          <w:lang w:eastAsia="pt-BR"/>
        </w:rPr>
        <w:t xml:space="preserve"> </w:t>
      </w:r>
      <w:r w:rsidRPr="00533F25">
        <w:rPr>
          <w:lang w:eastAsia="pt-BR"/>
        </w:rPr>
        <w:t>máximo</w:t>
      </w:r>
      <w:r w:rsidRPr="00533F25">
        <w:rPr>
          <w:rFonts w:eastAsia="Arial"/>
          <w:lang w:eastAsia="pt-BR"/>
        </w:rPr>
        <w:t xml:space="preserve"> </w:t>
      </w:r>
      <w:r w:rsidRPr="00533F25">
        <w:rPr>
          <w:lang w:eastAsia="pt-BR"/>
        </w:rPr>
        <w:t>de</w:t>
      </w:r>
      <w:r w:rsidRPr="00533F25">
        <w:rPr>
          <w:rFonts w:eastAsia="Arial"/>
          <w:lang w:eastAsia="pt-BR"/>
        </w:rPr>
        <w:t xml:space="preserve"> </w:t>
      </w:r>
      <w:r w:rsidRPr="00533F25">
        <w:rPr>
          <w:lang w:eastAsia="pt-BR"/>
        </w:rPr>
        <w:t>90</w:t>
      </w:r>
      <w:r w:rsidRPr="00533F25">
        <w:rPr>
          <w:rFonts w:eastAsia="Arial"/>
          <w:lang w:eastAsia="pt-BR"/>
        </w:rPr>
        <w:t xml:space="preserve"> </w:t>
      </w:r>
      <w:r w:rsidRPr="00533F25">
        <w:rPr>
          <w:lang w:eastAsia="pt-BR"/>
        </w:rPr>
        <w:t>(noventa)</w:t>
      </w:r>
      <w:r w:rsidRPr="00533F25">
        <w:rPr>
          <w:rFonts w:eastAsia="Arial"/>
          <w:lang w:eastAsia="pt-BR"/>
        </w:rPr>
        <w:t xml:space="preserve"> </w:t>
      </w:r>
      <w:r w:rsidRPr="00533F25">
        <w:rPr>
          <w:lang w:eastAsia="pt-BR"/>
        </w:rPr>
        <w:t>dias</w:t>
      </w:r>
      <w:r w:rsidRPr="00533F25">
        <w:rPr>
          <w:rFonts w:eastAsia="Arial"/>
          <w:lang w:eastAsia="pt-BR"/>
        </w:rPr>
        <w:t xml:space="preserve"> </w:t>
      </w:r>
      <w:r w:rsidRPr="00533F25">
        <w:rPr>
          <w:lang w:eastAsia="pt-BR"/>
        </w:rPr>
        <w:t>após</w:t>
      </w:r>
      <w:r w:rsidRPr="00533F25">
        <w:rPr>
          <w:rFonts w:eastAsia="Arial"/>
          <w:lang w:eastAsia="pt-BR"/>
        </w:rPr>
        <w:t xml:space="preserve"> </w:t>
      </w:r>
      <w:r w:rsidRPr="00533F25">
        <w:rPr>
          <w:lang w:eastAsia="pt-BR"/>
        </w:rPr>
        <w:t>a</w:t>
      </w:r>
      <w:r w:rsidRPr="00533F25">
        <w:rPr>
          <w:rFonts w:eastAsia="Arial"/>
          <w:lang w:eastAsia="pt-BR"/>
        </w:rPr>
        <w:t xml:space="preserve"> </w:t>
      </w:r>
      <w:r w:rsidRPr="00533F25">
        <w:rPr>
          <w:lang w:eastAsia="pt-BR"/>
        </w:rPr>
        <w:t>publicação</w:t>
      </w:r>
      <w:r w:rsidRPr="00533F25">
        <w:rPr>
          <w:rFonts w:eastAsia="Arial"/>
          <w:lang w:eastAsia="pt-BR"/>
        </w:rPr>
        <w:t xml:space="preserve"> </w:t>
      </w:r>
      <w:r w:rsidRPr="00533F25">
        <w:rPr>
          <w:lang w:eastAsia="pt-BR"/>
        </w:rPr>
        <w:t>desta</w:t>
      </w:r>
      <w:r w:rsidRPr="00533F25">
        <w:rPr>
          <w:rFonts w:eastAsia="Arial"/>
          <w:lang w:eastAsia="pt-BR"/>
        </w:rPr>
        <w:t xml:space="preserve"> </w:t>
      </w:r>
      <w:r w:rsidRPr="00533F25">
        <w:rPr>
          <w:lang w:eastAsia="pt-BR"/>
        </w:rPr>
        <w:t>lei,</w:t>
      </w:r>
      <w:r w:rsidRPr="00533F25">
        <w:rPr>
          <w:rFonts w:eastAsia="Arial"/>
          <w:lang w:eastAsia="pt-BR"/>
        </w:rPr>
        <w:t xml:space="preserve"> </w:t>
      </w:r>
      <w:r w:rsidRPr="00533F25">
        <w:rPr>
          <w:lang w:eastAsia="pt-BR"/>
        </w:rPr>
        <w:t>seu</w:t>
      </w:r>
      <w:r w:rsidRPr="00533F25">
        <w:rPr>
          <w:rFonts w:eastAsia="Arial"/>
          <w:lang w:eastAsia="pt-BR"/>
        </w:rPr>
        <w:t xml:space="preserve"> </w:t>
      </w:r>
      <w:r w:rsidRPr="00533F25">
        <w:t>Regimento</w:t>
      </w:r>
      <w:r w:rsidRPr="00533F25">
        <w:rPr>
          <w:rFonts w:eastAsia="Arial"/>
        </w:rPr>
        <w:t xml:space="preserve"> </w:t>
      </w:r>
      <w:r w:rsidRPr="00533F25">
        <w:t>Interno,</w:t>
      </w:r>
      <w:r w:rsidRPr="00533F25">
        <w:rPr>
          <w:rFonts w:eastAsia="Arial"/>
        </w:rPr>
        <w:t xml:space="preserve"> </w:t>
      </w:r>
      <w:r w:rsidRPr="00533F25">
        <w:t>observado</w:t>
      </w:r>
      <w:r w:rsidRPr="00533F25">
        <w:rPr>
          <w:rFonts w:eastAsia="Arial"/>
        </w:rPr>
        <w:t xml:space="preserve"> </w:t>
      </w:r>
      <w:r w:rsidRPr="00533F25">
        <w:t>os</w:t>
      </w:r>
      <w:r w:rsidRPr="00533F25">
        <w:rPr>
          <w:rFonts w:eastAsia="Arial"/>
        </w:rPr>
        <w:t xml:space="preserve"> </w:t>
      </w:r>
      <w:r w:rsidRPr="00533F25">
        <w:t>parâmetros</w:t>
      </w:r>
      <w:r w:rsidRPr="00533F25">
        <w:rPr>
          <w:rFonts w:eastAsia="Arial"/>
        </w:rPr>
        <w:t xml:space="preserve"> </w:t>
      </w:r>
      <w:r w:rsidRPr="00533F25">
        <w:t>e</w:t>
      </w:r>
      <w:r w:rsidRPr="00533F25">
        <w:rPr>
          <w:rFonts w:eastAsia="Arial"/>
        </w:rPr>
        <w:t xml:space="preserve"> </w:t>
      </w:r>
      <w:r w:rsidRPr="00533F25">
        <w:t>as</w:t>
      </w:r>
      <w:r w:rsidRPr="00533F25">
        <w:rPr>
          <w:rFonts w:eastAsia="Arial"/>
        </w:rPr>
        <w:t xml:space="preserve"> </w:t>
      </w:r>
      <w:r w:rsidRPr="00533F25">
        <w:t>normas</w:t>
      </w:r>
      <w:r w:rsidRPr="00533F25">
        <w:rPr>
          <w:rFonts w:eastAsia="Arial"/>
        </w:rPr>
        <w:t xml:space="preserve"> </w:t>
      </w:r>
      <w:r w:rsidRPr="00533F25">
        <w:t>definidas</w:t>
      </w:r>
      <w:r w:rsidRPr="00533F25">
        <w:rPr>
          <w:rFonts w:eastAsia="Arial"/>
        </w:rPr>
        <w:t xml:space="preserve"> </w:t>
      </w:r>
      <w:r w:rsidRPr="00533F25">
        <w:t>na</w:t>
      </w:r>
      <w:r w:rsidRPr="00533F25">
        <w:rPr>
          <w:rFonts w:eastAsia="Arial"/>
        </w:rPr>
        <w:t xml:space="preserve"> </w:t>
      </w:r>
      <w:r w:rsidRPr="00533F25">
        <w:t>Lei</w:t>
      </w:r>
      <w:r w:rsidRPr="00533F25">
        <w:rPr>
          <w:rFonts w:eastAsia="Arial"/>
        </w:rPr>
        <w:t xml:space="preserve"> </w:t>
      </w:r>
      <w:r w:rsidRPr="00533F25">
        <w:t>Federal</w:t>
      </w:r>
      <w:r w:rsidRPr="00533F25">
        <w:rPr>
          <w:rFonts w:eastAsia="Arial"/>
        </w:rPr>
        <w:t xml:space="preserve"> </w:t>
      </w:r>
      <w:r w:rsidRPr="00533F25">
        <w:t>nº</w:t>
      </w:r>
      <w:r w:rsidRPr="00533F25">
        <w:rPr>
          <w:rFonts w:eastAsia="Arial"/>
        </w:rPr>
        <w:t xml:space="preserve"> </w:t>
      </w:r>
      <w:r w:rsidRPr="00533F25">
        <w:t>8.069/1990,</w:t>
      </w:r>
      <w:r w:rsidRPr="00533F25">
        <w:rPr>
          <w:rFonts w:eastAsia="Arial"/>
        </w:rPr>
        <w:t xml:space="preserve"> </w:t>
      </w:r>
      <w:r w:rsidRPr="00533F25">
        <w:t>por</w:t>
      </w:r>
      <w:r w:rsidRPr="00533F25">
        <w:rPr>
          <w:rFonts w:eastAsia="Arial"/>
        </w:rPr>
        <w:t xml:space="preserve"> </w:t>
      </w:r>
      <w:r w:rsidRPr="00533F25">
        <w:t>esta</w:t>
      </w:r>
      <w:r w:rsidRPr="00533F25">
        <w:rPr>
          <w:rFonts w:eastAsia="Arial"/>
        </w:rPr>
        <w:t xml:space="preserve"> </w:t>
      </w:r>
      <w:r w:rsidRPr="00533F25">
        <w:t>Lei</w:t>
      </w:r>
      <w:r w:rsidRPr="00533F25">
        <w:rPr>
          <w:rFonts w:eastAsia="Arial"/>
        </w:rPr>
        <w:t xml:space="preserve"> </w:t>
      </w:r>
      <w:r w:rsidRPr="00533F25">
        <w:t>Municipal</w:t>
      </w:r>
      <w:r w:rsidRPr="00533F25">
        <w:rPr>
          <w:rFonts w:eastAsia="Arial"/>
        </w:rPr>
        <w:t xml:space="preserve"> </w:t>
      </w:r>
      <w:r w:rsidRPr="00533F25">
        <w:t>e</w:t>
      </w:r>
      <w:r w:rsidRPr="00533F25">
        <w:rPr>
          <w:rFonts w:eastAsia="Arial"/>
        </w:rPr>
        <w:t xml:space="preserve"> </w:t>
      </w:r>
      <w:r w:rsidRPr="00533F25">
        <w:t>demais</w:t>
      </w:r>
      <w:r w:rsidRPr="00533F25">
        <w:rPr>
          <w:rFonts w:eastAsia="Arial"/>
        </w:rPr>
        <w:t xml:space="preserve"> </w:t>
      </w:r>
      <w:r w:rsidRPr="00533F25">
        <w:t>legislações</w:t>
      </w:r>
      <w:r w:rsidRPr="00533F25">
        <w:rPr>
          <w:rFonts w:eastAsia="Arial"/>
        </w:rPr>
        <w:t xml:space="preserve"> </w:t>
      </w:r>
      <w:r w:rsidRPr="00533F25">
        <w:t>pertinentes.</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Regimento</w:t>
      </w:r>
      <w:r w:rsidRPr="00533F25">
        <w:rPr>
          <w:rFonts w:eastAsia="Arial"/>
        </w:rPr>
        <w:t xml:space="preserve"> </w:t>
      </w:r>
      <w:r w:rsidRPr="00533F25">
        <w:t>Interno</w:t>
      </w:r>
      <w:r w:rsidRPr="00533F25">
        <w:rPr>
          <w:rFonts w:eastAsia="Arial"/>
        </w:rPr>
        <w:t xml:space="preserve"> </w:t>
      </w:r>
      <w:r w:rsidRPr="00533F25">
        <w:t>será</w:t>
      </w:r>
      <w:r w:rsidRPr="00533F25">
        <w:rPr>
          <w:rFonts w:eastAsia="Arial"/>
        </w:rPr>
        <w:t xml:space="preserve"> </w:t>
      </w:r>
      <w:r w:rsidRPr="00533F25">
        <w:t>único</w:t>
      </w:r>
      <w:r w:rsidRPr="00533F25">
        <w:rPr>
          <w:rFonts w:eastAsia="Arial"/>
        </w:rPr>
        <w:t xml:space="preserve"> </w:t>
      </w:r>
      <w:r w:rsidRPr="00533F25">
        <w:t>e</w:t>
      </w:r>
      <w:r w:rsidRPr="00533F25">
        <w:rPr>
          <w:rFonts w:eastAsia="Arial"/>
        </w:rPr>
        <w:t xml:space="preserve"> </w:t>
      </w:r>
      <w:r w:rsidRPr="00533F25">
        <w:t>deverá</w:t>
      </w:r>
      <w:r w:rsidRPr="00533F25">
        <w:rPr>
          <w:rFonts w:eastAsia="Arial"/>
        </w:rPr>
        <w:t xml:space="preserve"> </w:t>
      </w:r>
      <w:r w:rsidRPr="00533F25">
        <w:t>estabelecer</w:t>
      </w:r>
      <w:r w:rsidRPr="00533F25">
        <w:rPr>
          <w:rFonts w:eastAsia="Arial"/>
        </w:rPr>
        <w:t xml:space="preserve"> </w:t>
      </w:r>
      <w:r w:rsidRPr="00533F25">
        <w:t>as</w:t>
      </w:r>
      <w:r w:rsidRPr="00533F25">
        <w:rPr>
          <w:rFonts w:eastAsia="Arial"/>
        </w:rPr>
        <w:t xml:space="preserve"> </w:t>
      </w:r>
      <w:r w:rsidRPr="00533F25">
        <w:t>normas</w:t>
      </w:r>
      <w:r w:rsidRPr="00533F25">
        <w:rPr>
          <w:rFonts w:eastAsia="Arial"/>
        </w:rPr>
        <w:t xml:space="preserve"> </w:t>
      </w:r>
      <w:r w:rsidRPr="00533F25">
        <w:t>de</w:t>
      </w:r>
      <w:r w:rsidRPr="00533F25">
        <w:rPr>
          <w:rFonts w:eastAsia="Arial"/>
        </w:rPr>
        <w:t xml:space="preserve"> </w:t>
      </w:r>
      <w:r w:rsidRPr="00533F25">
        <w:t>trabalho,</w:t>
      </w:r>
      <w:r w:rsidRPr="00533F25">
        <w:rPr>
          <w:rFonts w:eastAsia="Arial"/>
        </w:rPr>
        <w:t xml:space="preserve"> </w:t>
      </w:r>
      <w:r w:rsidRPr="00533F25">
        <w:t>de</w:t>
      </w:r>
      <w:r w:rsidRPr="00533F25">
        <w:rPr>
          <w:rFonts w:eastAsia="Arial"/>
        </w:rPr>
        <w:t xml:space="preserve"> </w:t>
      </w:r>
      <w:r w:rsidRPr="00533F25">
        <w:t>forma</w:t>
      </w:r>
      <w:r w:rsidRPr="00533F25">
        <w:rPr>
          <w:rFonts w:eastAsia="Arial"/>
        </w:rPr>
        <w:t xml:space="preserve"> </w:t>
      </w:r>
      <w:r w:rsidRPr="00533F25">
        <w:t>a</w:t>
      </w:r>
      <w:r w:rsidRPr="00533F25">
        <w:rPr>
          <w:rFonts w:eastAsia="Arial"/>
        </w:rPr>
        <w:t xml:space="preserve"> </w:t>
      </w:r>
      <w:r w:rsidRPr="00533F25">
        <w:t>atender</w:t>
      </w:r>
      <w:r w:rsidRPr="00533F25">
        <w:rPr>
          <w:rFonts w:eastAsia="Arial"/>
        </w:rPr>
        <w:t xml:space="preserve"> </w:t>
      </w:r>
      <w:r w:rsidRPr="00533F25">
        <w:t>às</w:t>
      </w:r>
      <w:r w:rsidRPr="00533F25">
        <w:rPr>
          <w:rFonts w:eastAsia="Arial"/>
        </w:rPr>
        <w:t xml:space="preserve"> </w:t>
      </w:r>
      <w:r w:rsidRPr="00533F25">
        <w:t>exigências</w:t>
      </w:r>
      <w:r w:rsidRPr="00533F25">
        <w:rPr>
          <w:rFonts w:eastAsia="Arial"/>
        </w:rPr>
        <w:t xml:space="preserve"> </w:t>
      </w:r>
      <w:r w:rsidRPr="00533F25">
        <w:t>da</w:t>
      </w:r>
      <w:r w:rsidRPr="00533F25">
        <w:rPr>
          <w:rFonts w:eastAsia="Arial"/>
        </w:rPr>
        <w:t xml:space="preserve"> </w:t>
      </w:r>
      <w:r w:rsidRPr="00533F25">
        <w:t>função.</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rPr>
          <w:color w:val="FF0000"/>
        </w:rPr>
      </w:pPr>
      <w:r w:rsidRPr="00533F25">
        <w:rPr>
          <w:b/>
        </w:rPr>
        <w:t>§ 2º.</w:t>
      </w:r>
      <w:r w:rsidRPr="00533F25">
        <w:t xml:space="preserve"> O</w:t>
      </w:r>
      <w:r w:rsidRPr="00533F25">
        <w:rPr>
          <w:rFonts w:eastAsia="Arial"/>
        </w:rPr>
        <w:t xml:space="preserve"> </w:t>
      </w:r>
      <w:r w:rsidRPr="00533F25">
        <w:t>Regimento</w:t>
      </w:r>
      <w:r w:rsidRPr="00533F25">
        <w:rPr>
          <w:rFonts w:eastAsia="Arial"/>
        </w:rPr>
        <w:t xml:space="preserve"> </w:t>
      </w:r>
      <w:r w:rsidRPr="00533F25">
        <w:t>Interno</w:t>
      </w:r>
      <w:r w:rsidRPr="00533F25">
        <w:rPr>
          <w:rFonts w:eastAsia="Arial"/>
        </w:rPr>
        <w:t xml:space="preserve"> </w:t>
      </w:r>
      <w:r w:rsidRPr="00533F25">
        <w:t>dos</w:t>
      </w:r>
      <w:r w:rsidRPr="00533F25">
        <w:rPr>
          <w:rFonts w:eastAsia="Arial"/>
        </w:rPr>
        <w:t xml:space="preserve"> </w:t>
      </w:r>
      <w:r w:rsidRPr="00533F25">
        <w:t>Conselhos</w:t>
      </w:r>
      <w:r w:rsidRPr="00533F25">
        <w:rPr>
          <w:rFonts w:eastAsia="Arial"/>
        </w:rPr>
        <w:t xml:space="preserve"> </w:t>
      </w:r>
      <w:r w:rsidRPr="00533F25">
        <w:t>Tutelares</w:t>
      </w:r>
      <w:r w:rsidRPr="00533F25">
        <w:rPr>
          <w:rFonts w:eastAsia="Arial"/>
        </w:rPr>
        <w:t xml:space="preserve"> </w:t>
      </w:r>
      <w:r w:rsidRPr="00533F25">
        <w:t>será</w:t>
      </w:r>
      <w:r w:rsidRPr="00533F25">
        <w:rPr>
          <w:rFonts w:eastAsia="Arial"/>
        </w:rPr>
        <w:t xml:space="preserve"> </w:t>
      </w:r>
      <w:r w:rsidRPr="00533F25">
        <w:t>encaminhado,</w:t>
      </w:r>
      <w:r w:rsidRPr="00533F25">
        <w:rPr>
          <w:rFonts w:eastAsia="Arial"/>
        </w:rPr>
        <w:t xml:space="preserve"> </w:t>
      </w:r>
      <w:r w:rsidRPr="00533F25">
        <w:t>logo</w:t>
      </w:r>
      <w:r w:rsidRPr="00533F25">
        <w:rPr>
          <w:rFonts w:eastAsia="Arial"/>
        </w:rPr>
        <w:t xml:space="preserve"> </w:t>
      </w:r>
      <w:r w:rsidRPr="00533F25">
        <w:t>após</w:t>
      </w:r>
      <w:r w:rsidRPr="00533F25">
        <w:rPr>
          <w:rFonts w:eastAsia="Arial"/>
        </w:rPr>
        <w:t xml:space="preserve"> </w:t>
      </w:r>
      <w:r w:rsidRPr="00533F25">
        <w:t>sua</w:t>
      </w:r>
      <w:r w:rsidRPr="00533F25">
        <w:rPr>
          <w:rFonts w:eastAsia="Arial"/>
        </w:rPr>
        <w:t xml:space="preserve"> </w:t>
      </w:r>
      <w:r w:rsidRPr="00533F25">
        <w:t>elaboração,</w:t>
      </w:r>
      <w:r w:rsidRPr="00533F25">
        <w:rPr>
          <w:rFonts w:eastAsia="Arial"/>
        </w:rPr>
        <w:t xml:space="preserve"> </w:t>
      </w:r>
      <w:r w:rsidRPr="00533F25">
        <w:t>para</w:t>
      </w:r>
      <w:r w:rsidRPr="00533F25">
        <w:rPr>
          <w:rFonts w:eastAsia="Arial"/>
        </w:rPr>
        <w:t xml:space="preserve"> </w:t>
      </w:r>
      <w:r w:rsidRPr="00533F25">
        <w:t>o</w:t>
      </w:r>
      <w:r w:rsidRPr="00533F25">
        <w:rPr>
          <w:rFonts w:eastAsia="Arial"/>
        </w:rPr>
        <w:t xml:space="preserve"> </w:t>
      </w:r>
      <w:r w:rsidRPr="00533F25">
        <w:rPr>
          <w:rFonts w:eastAsia="Times New Roman"/>
          <w:lang w:eastAsia="pt-BR"/>
        </w:rPr>
        <w:t>Conselho</w:t>
      </w:r>
      <w:r w:rsidRPr="00533F25">
        <w:rPr>
          <w:rFonts w:eastAsia="Arial"/>
          <w:lang w:eastAsia="pt-BR"/>
        </w:rPr>
        <w:t xml:space="preserve"> </w:t>
      </w:r>
      <w:r w:rsidRPr="00533F25">
        <w:rPr>
          <w:lang w:eastAsia="pt-BR"/>
        </w:rPr>
        <w:t>Municipal</w:t>
      </w:r>
      <w:r w:rsidRPr="00533F25">
        <w:rPr>
          <w:rFonts w:eastAsia="Arial"/>
          <w:lang w:eastAsia="pt-BR"/>
        </w:rPr>
        <w:t xml:space="preserve"> </w:t>
      </w:r>
      <w:r w:rsidRPr="00533F25">
        <w:rPr>
          <w:lang w:eastAsia="pt-BR"/>
        </w:rPr>
        <w:t>dos</w:t>
      </w:r>
      <w:r w:rsidRPr="00533F25">
        <w:rPr>
          <w:rFonts w:eastAsia="Arial"/>
          <w:lang w:eastAsia="pt-BR"/>
        </w:rPr>
        <w:t xml:space="preserve"> </w:t>
      </w:r>
      <w:r w:rsidRPr="00533F25">
        <w:rPr>
          <w:lang w:eastAsia="pt-BR"/>
        </w:rPr>
        <w:t>Direitos</w:t>
      </w:r>
      <w:r w:rsidRPr="00533F25">
        <w:rPr>
          <w:rFonts w:eastAsia="Arial"/>
          <w:lang w:eastAsia="pt-BR"/>
        </w:rPr>
        <w:t xml:space="preserve"> </w:t>
      </w:r>
      <w:r w:rsidRPr="00533F25">
        <w:rPr>
          <w:lang w:eastAsia="pt-BR"/>
        </w:rPr>
        <w:t>da</w:t>
      </w:r>
      <w:r w:rsidRPr="00533F25">
        <w:rPr>
          <w:rFonts w:eastAsia="Arial"/>
          <w:lang w:eastAsia="pt-BR"/>
        </w:rPr>
        <w:t xml:space="preserve"> </w:t>
      </w:r>
      <w:r w:rsidRPr="00533F25">
        <w:rPr>
          <w:lang w:eastAsia="pt-BR"/>
        </w:rPr>
        <w:t>Criança</w:t>
      </w:r>
      <w:r w:rsidRPr="00533F25">
        <w:rPr>
          <w:rFonts w:eastAsia="Arial"/>
          <w:lang w:eastAsia="pt-BR"/>
        </w:rPr>
        <w:t xml:space="preserve"> </w:t>
      </w:r>
      <w:r w:rsidRPr="00533F25">
        <w:rPr>
          <w:lang w:eastAsia="pt-BR"/>
        </w:rPr>
        <w:t>e</w:t>
      </w:r>
      <w:r w:rsidRPr="00533F25">
        <w:rPr>
          <w:rFonts w:eastAsia="Arial"/>
          <w:lang w:eastAsia="pt-BR"/>
        </w:rPr>
        <w:t xml:space="preserve"> </w:t>
      </w:r>
      <w:r w:rsidRPr="00533F25">
        <w:rPr>
          <w:lang w:eastAsia="pt-BR"/>
        </w:rPr>
        <w:t>do</w:t>
      </w:r>
      <w:r w:rsidRPr="00533F25">
        <w:rPr>
          <w:rFonts w:eastAsia="Arial"/>
          <w:lang w:eastAsia="pt-BR"/>
        </w:rPr>
        <w:t xml:space="preserve"> </w:t>
      </w:r>
      <w:r w:rsidRPr="00533F25">
        <w:rPr>
          <w:lang w:eastAsia="pt-BR"/>
        </w:rPr>
        <w:t>Adolescente</w:t>
      </w:r>
      <w:r w:rsidRPr="00533F25">
        <w:rPr>
          <w:rFonts w:eastAsia="Arial"/>
          <w:lang w:eastAsia="pt-BR"/>
        </w:rPr>
        <w:t xml:space="preserve"> </w:t>
      </w:r>
      <w:r w:rsidRPr="00533F25">
        <w:rPr>
          <w:rFonts w:eastAsia="Times New Roman"/>
          <w:lang w:eastAsia="pt-BR"/>
        </w:rPr>
        <w:t>-</w:t>
      </w:r>
      <w:r w:rsidRPr="00533F25">
        <w:rPr>
          <w:rFonts w:eastAsia="Arial"/>
          <w:lang w:eastAsia="pt-BR"/>
        </w:rPr>
        <w:t xml:space="preserve"> </w:t>
      </w:r>
      <w:r w:rsidRPr="00533F25">
        <w:rPr>
          <w:lang w:eastAsia="pt-BR"/>
        </w:rPr>
        <w:t>CMDCA</w:t>
      </w:r>
      <w:r w:rsidRPr="00533F25">
        <w:t>,</w:t>
      </w:r>
      <w:r w:rsidRPr="00533F25">
        <w:rPr>
          <w:rFonts w:eastAsia="Arial"/>
        </w:rPr>
        <w:t xml:space="preserve"> </w:t>
      </w:r>
      <w:r w:rsidRPr="00533F25">
        <w:t>a</w:t>
      </w:r>
      <w:r w:rsidRPr="00533F25">
        <w:rPr>
          <w:rFonts w:eastAsia="Arial"/>
        </w:rPr>
        <w:t xml:space="preserve"> </w:t>
      </w:r>
      <w:r w:rsidRPr="00533F25">
        <w:t>fim</w:t>
      </w:r>
      <w:r w:rsidRPr="00533F25">
        <w:rPr>
          <w:rFonts w:eastAsia="Arial"/>
        </w:rPr>
        <w:t xml:space="preserve"> </w:t>
      </w:r>
      <w:r w:rsidRPr="00533F25">
        <w:t>de</w:t>
      </w:r>
      <w:r w:rsidRPr="00533F25">
        <w:rPr>
          <w:rFonts w:eastAsia="Arial"/>
        </w:rPr>
        <w:t xml:space="preserve"> </w:t>
      </w:r>
      <w:r w:rsidRPr="00533F25">
        <w:t>oportunizar</w:t>
      </w:r>
      <w:r w:rsidRPr="00533F25">
        <w:rPr>
          <w:rFonts w:eastAsia="Arial"/>
        </w:rPr>
        <w:t xml:space="preserve"> </w:t>
      </w:r>
      <w:r w:rsidRPr="00533F25">
        <w:t>a</w:t>
      </w:r>
      <w:r w:rsidRPr="00533F25">
        <w:rPr>
          <w:rFonts w:eastAsia="Arial"/>
        </w:rPr>
        <w:t xml:space="preserve"> </w:t>
      </w:r>
      <w:r w:rsidRPr="00533F25">
        <w:t>estes</w:t>
      </w:r>
      <w:r w:rsidRPr="00533F25">
        <w:rPr>
          <w:rFonts w:eastAsia="Arial"/>
        </w:rPr>
        <w:t xml:space="preserve"> </w:t>
      </w:r>
      <w:r w:rsidRPr="00533F25">
        <w:t>órgãos</w:t>
      </w:r>
      <w:r w:rsidRPr="00533F25">
        <w:rPr>
          <w:rFonts w:eastAsia="Arial"/>
        </w:rPr>
        <w:t xml:space="preserve"> </w:t>
      </w:r>
      <w:r w:rsidRPr="00533F25">
        <w:t>a</w:t>
      </w:r>
      <w:r w:rsidRPr="00533F25">
        <w:rPr>
          <w:rFonts w:eastAsia="Arial"/>
        </w:rPr>
        <w:t xml:space="preserve"> </w:t>
      </w:r>
      <w:r w:rsidRPr="00533F25">
        <w:t>apreciação</w:t>
      </w:r>
      <w:r w:rsidRPr="00533F25">
        <w:rPr>
          <w:rFonts w:eastAsia="Arial"/>
        </w:rPr>
        <w:t xml:space="preserve"> </w:t>
      </w:r>
      <w:r w:rsidRPr="00533F25">
        <w:t>e</w:t>
      </w:r>
      <w:r w:rsidRPr="00533F25">
        <w:rPr>
          <w:rFonts w:eastAsia="Arial"/>
        </w:rPr>
        <w:t xml:space="preserve"> </w:t>
      </w:r>
      <w:r w:rsidRPr="00533F25">
        <w:t>o</w:t>
      </w:r>
      <w:r w:rsidRPr="00533F25">
        <w:rPr>
          <w:rFonts w:eastAsia="Arial"/>
        </w:rPr>
        <w:t xml:space="preserve"> </w:t>
      </w:r>
      <w:r w:rsidRPr="00533F25">
        <w:t>envio</w:t>
      </w:r>
      <w:r w:rsidRPr="00533F25">
        <w:rPr>
          <w:rFonts w:eastAsia="Arial"/>
        </w:rPr>
        <w:t xml:space="preserve"> </w:t>
      </w:r>
      <w:r w:rsidRPr="00533F25">
        <w:t>de</w:t>
      </w:r>
      <w:r w:rsidRPr="00533F25">
        <w:rPr>
          <w:rFonts w:eastAsia="Arial"/>
        </w:rPr>
        <w:t xml:space="preserve"> </w:t>
      </w:r>
      <w:r w:rsidRPr="00533F25">
        <w:t>propostas</w:t>
      </w:r>
      <w:r w:rsidRPr="00533F25">
        <w:rPr>
          <w:rFonts w:eastAsia="Arial"/>
        </w:rPr>
        <w:t xml:space="preserve"> </w:t>
      </w:r>
      <w:r w:rsidRPr="00533F25">
        <w:t>de</w:t>
      </w:r>
      <w:r w:rsidRPr="00533F25">
        <w:rPr>
          <w:rFonts w:eastAsia="Arial"/>
        </w:rPr>
        <w:t xml:space="preserve"> </w:t>
      </w:r>
      <w:r w:rsidRPr="00533F25">
        <w:t>alteração,</w:t>
      </w:r>
      <w:r w:rsidRPr="00533F25">
        <w:rPr>
          <w:rFonts w:eastAsia="Arial"/>
        </w:rPr>
        <w:t xml:space="preserve"> </w:t>
      </w:r>
      <w:r w:rsidRPr="00533F25">
        <w:t>para</w:t>
      </w:r>
      <w:r w:rsidRPr="00533F25">
        <w:rPr>
          <w:rFonts w:eastAsia="Arial"/>
        </w:rPr>
        <w:t xml:space="preserve"> </w:t>
      </w:r>
      <w:r w:rsidRPr="00533F25">
        <w:t>posterior</w:t>
      </w:r>
      <w:r w:rsidRPr="00533F25">
        <w:rPr>
          <w:rFonts w:eastAsia="Arial"/>
        </w:rPr>
        <w:t xml:space="preserve"> </w:t>
      </w:r>
      <w:r w:rsidRPr="00533F25">
        <w:t>publicação</w:t>
      </w:r>
      <w:r w:rsidRPr="00533F25">
        <w:rPr>
          <w:rFonts w:eastAsia="Arial"/>
        </w:rPr>
        <w:t xml:space="preserve"> </w:t>
      </w:r>
      <w:r w:rsidRPr="00533F25">
        <w:t>no</w:t>
      </w:r>
      <w:r w:rsidRPr="00533F25">
        <w:rPr>
          <w:rFonts w:eastAsia="Arial"/>
        </w:rPr>
        <w:t xml:space="preserve"> </w:t>
      </w:r>
      <w:r w:rsidRPr="00533F25">
        <w:t>Órgão</w:t>
      </w:r>
      <w:r w:rsidRPr="00533F25">
        <w:rPr>
          <w:rFonts w:eastAsia="Arial"/>
        </w:rPr>
        <w:t xml:space="preserve"> </w:t>
      </w:r>
      <w:r w:rsidRPr="00533F25">
        <w:t>Oficial</w:t>
      </w:r>
      <w:r w:rsidRPr="00533F25">
        <w:rPr>
          <w:rFonts w:eastAsia="Arial"/>
        </w:rPr>
        <w:t xml:space="preserve"> </w:t>
      </w:r>
      <w:r w:rsidRPr="00533F25">
        <w:t>do</w:t>
      </w:r>
      <w:r w:rsidRPr="00533F25">
        <w:rPr>
          <w:rFonts w:eastAsia="Arial"/>
        </w:rPr>
        <w:t xml:space="preserve"> </w:t>
      </w:r>
      <w:r w:rsidRPr="00533F25">
        <w:t>Município.</w:t>
      </w:r>
      <w:r w:rsidRPr="00533F25">
        <w:rPr>
          <w:rFonts w:eastAsia="Arial"/>
          <w:color w:val="FF0000"/>
        </w:rPr>
        <w:t xml:space="preserve"> </w:t>
      </w:r>
    </w:p>
    <w:p w:rsidR="00533F25" w:rsidRPr="00533F25" w:rsidRDefault="00533F25" w:rsidP="00533F25">
      <w:pPr>
        <w:pStyle w:val="Corpodetexto"/>
        <w:spacing w:after="0"/>
        <w:ind w:firstLine="3118"/>
        <w:jc w:val="both"/>
        <w:rPr>
          <w:color w:val="FF0000"/>
        </w:rPr>
      </w:pPr>
    </w:p>
    <w:p w:rsidR="00533F25" w:rsidRPr="00533F25" w:rsidRDefault="00533F25" w:rsidP="00533F25">
      <w:pPr>
        <w:pStyle w:val="Corpodetexto"/>
        <w:spacing w:after="0"/>
        <w:ind w:firstLine="3118"/>
        <w:jc w:val="both"/>
      </w:pPr>
      <w:r w:rsidRPr="00533F25">
        <w:rPr>
          <w:b/>
        </w:rPr>
        <w:t>§ 3º.</w:t>
      </w:r>
      <w:r w:rsidRPr="00533F25">
        <w:t xml:space="preserve"> Uma vez aprovado, o Regimento Interno do Conselho Tutelar será publicado, afixado em local visível na sede do órgão.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77.</w:t>
      </w:r>
      <w:r w:rsidRPr="00533F25">
        <w:t xml:space="preserve"> O Conselho Tutelar funcionará diariamente, inclusive aos sábados, domingos e feriados, durante 24 (vinte e quatro) horas, observando o seguinte:</w:t>
      </w:r>
    </w:p>
    <w:p w:rsidR="00533F25" w:rsidRPr="00533F25" w:rsidRDefault="00533F25" w:rsidP="00533F25">
      <w:pPr>
        <w:ind w:firstLine="3118"/>
        <w:jc w:val="both"/>
        <w:rPr>
          <w:rFonts w:ascii="Times New Roman" w:hAnsi="Times New Roman"/>
          <w:sz w:val="24"/>
          <w:szCs w:val="24"/>
        </w:rPr>
      </w:pP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sz w:val="24"/>
          <w:szCs w:val="24"/>
        </w:rPr>
        <w:t xml:space="preserve"> I – em regime ordinário, de segunda a sexta-feira, das </w:t>
      </w:r>
      <w:proofErr w:type="gramStart"/>
      <w:r w:rsidRPr="00533F25">
        <w:rPr>
          <w:rFonts w:ascii="Times New Roman" w:hAnsi="Times New Roman"/>
          <w:sz w:val="24"/>
          <w:szCs w:val="24"/>
        </w:rPr>
        <w:t>8</w:t>
      </w:r>
      <w:proofErr w:type="gramEnd"/>
      <w:r w:rsidRPr="00533F25">
        <w:rPr>
          <w:rFonts w:ascii="Times New Roman" w:hAnsi="Times New Roman"/>
          <w:sz w:val="24"/>
          <w:szCs w:val="24"/>
        </w:rPr>
        <w:t xml:space="preserve"> (oito) às 18 (dezoito) horas, na sede do respectivo Conselho Tutelar, através de </w:t>
      </w:r>
      <w:proofErr w:type="spellStart"/>
      <w:r w:rsidRPr="00533F25">
        <w:rPr>
          <w:rFonts w:ascii="Times New Roman" w:hAnsi="Times New Roman"/>
          <w:sz w:val="24"/>
          <w:szCs w:val="24"/>
        </w:rPr>
        <w:t>revesamento</w:t>
      </w:r>
      <w:proofErr w:type="spellEnd"/>
      <w:r w:rsidRPr="00533F25">
        <w:rPr>
          <w:rFonts w:ascii="Times New Roman" w:hAnsi="Times New Roman"/>
          <w:sz w:val="24"/>
          <w:szCs w:val="24"/>
        </w:rPr>
        <w:t xml:space="preserve"> para atendimento ininterrupto da população;</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sz w:val="24"/>
          <w:szCs w:val="24"/>
        </w:rPr>
        <w:t xml:space="preserve">II – em regime de sobreaviso, de segunda a sexta-feira, das 18 (dezoito) às </w:t>
      </w:r>
      <w:proofErr w:type="gramStart"/>
      <w:r w:rsidRPr="00533F25">
        <w:rPr>
          <w:rFonts w:ascii="Times New Roman" w:hAnsi="Times New Roman"/>
          <w:sz w:val="24"/>
          <w:szCs w:val="24"/>
        </w:rPr>
        <w:t>8</w:t>
      </w:r>
      <w:proofErr w:type="gramEnd"/>
      <w:r w:rsidRPr="00533F25">
        <w:rPr>
          <w:rFonts w:ascii="Times New Roman" w:hAnsi="Times New Roman"/>
          <w:sz w:val="24"/>
          <w:szCs w:val="24"/>
        </w:rPr>
        <w:t xml:space="preserve"> (oito) horas, e aos sábados, domingos e feriados 24 (vinte e quatro) horas.</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lastRenderedPageBreak/>
        <w:t>Art. 78.</w:t>
      </w:r>
      <w:r w:rsidRPr="00533F25">
        <w:rPr>
          <w:rFonts w:ascii="Times New Roman" w:hAnsi="Times New Roman"/>
          <w:sz w:val="24"/>
          <w:szCs w:val="24"/>
        </w:rPr>
        <w:t xml:space="preserve"> Os conselheiros tutelares deverão cumprir, ordinariamente, de segunda a sexta, jornada diária de </w:t>
      </w:r>
      <w:proofErr w:type="gramStart"/>
      <w:r w:rsidRPr="00533F25">
        <w:rPr>
          <w:rFonts w:ascii="Times New Roman" w:hAnsi="Times New Roman"/>
          <w:sz w:val="24"/>
          <w:szCs w:val="24"/>
        </w:rPr>
        <w:t>8</w:t>
      </w:r>
      <w:proofErr w:type="gramEnd"/>
      <w:r w:rsidRPr="00533F25">
        <w:rPr>
          <w:rFonts w:ascii="Times New Roman" w:hAnsi="Times New Roman"/>
          <w:sz w:val="24"/>
          <w:szCs w:val="24"/>
        </w:rPr>
        <w:t xml:space="preserve"> (oito) horas, exceto casos de folga por compensação do sobreaviso. </w:t>
      </w:r>
    </w:p>
    <w:p w:rsidR="00533F25" w:rsidRPr="00533F25" w:rsidRDefault="00533F25" w:rsidP="00533F25">
      <w:pPr>
        <w:pStyle w:val="Corpodetexto"/>
        <w:spacing w:after="0"/>
        <w:ind w:firstLine="3118"/>
        <w:jc w:val="both"/>
        <w:rPr>
          <w:lang w:eastAsia="pt-BR"/>
        </w:rPr>
      </w:pPr>
      <w:r w:rsidRPr="00533F25">
        <w:rPr>
          <w:b/>
        </w:rPr>
        <w:t>§ 1º.</w:t>
      </w:r>
      <w:r w:rsidRPr="00533F25">
        <w:t xml:space="preserve"> </w:t>
      </w:r>
      <w:r w:rsidRPr="00533F25">
        <w:rPr>
          <w:lang w:eastAsia="pt-BR"/>
        </w:rPr>
        <w:t>A fiscalização do cumprimento do horário dos membros do Conselho Tutelar caberá a Secretaria Municipal de Desenvolvimento Social, que poderá se valer de sistema de controle do ponto, podendo o CMDCA solicitar essa documentação quando necessário ou havendo interesse.</w:t>
      </w:r>
    </w:p>
    <w:p w:rsidR="00533F25" w:rsidRPr="00533F25" w:rsidRDefault="00533F25" w:rsidP="00533F25">
      <w:pPr>
        <w:ind w:firstLine="3118"/>
        <w:jc w:val="both"/>
        <w:rPr>
          <w:rFonts w:ascii="Times New Roman" w:hAnsi="Times New Roman"/>
          <w:sz w:val="24"/>
          <w:szCs w:val="24"/>
          <w:lang w:eastAsia="zh-CN"/>
        </w:rPr>
      </w:pP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 2º.</w:t>
      </w:r>
      <w:r w:rsidRPr="00533F25">
        <w:rPr>
          <w:rFonts w:ascii="Times New Roman" w:hAnsi="Times New Roman"/>
          <w:sz w:val="24"/>
          <w:szCs w:val="24"/>
        </w:rPr>
        <w:t xml:space="preserve"> Os horários de trabalho e a escala, bem como o número telefônico de sobreaviso deverão ficar fixados na sede do Conselho Tutelar e encaminhados à Secretaria de Desenvolvimento Social semestralmente.</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 3º</w:t>
      </w:r>
      <w:r w:rsidRPr="00533F25">
        <w:rPr>
          <w:rFonts w:ascii="Times New Roman" w:hAnsi="Times New Roman"/>
          <w:sz w:val="24"/>
          <w:szCs w:val="24"/>
        </w:rPr>
        <w:t>. Havendo alterações da escala de sobreaviso a mesma deve ser informada previamente à Secretaria de Desenvolvimento Social.</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 4º.</w:t>
      </w:r>
      <w:r w:rsidRPr="00533F25">
        <w:rPr>
          <w:rFonts w:ascii="Times New Roman" w:hAnsi="Times New Roman"/>
          <w:sz w:val="24"/>
          <w:szCs w:val="24"/>
        </w:rPr>
        <w:t xml:space="preserve"> É vedado qualquer tratamento desigual desta carga horária, bem como nos períodos ou sobreaviso.</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 5°.</w:t>
      </w:r>
      <w:r w:rsidRPr="00533F25">
        <w:rPr>
          <w:rFonts w:ascii="Times New Roman" w:hAnsi="Times New Roman"/>
          <w:sz w:val="24"/>
          <w:szCs w:val="24"/>
        </w:rPr>
        <w:t xml:space="preserve"> É vedado o funcionamento do Conselho sem a presença mínima de </w:t>
      </w:r>
      <w:proofErr w:type="gramStart"/>
      <w:r w:rsidRPr="00533F25">
        <w:rPr>
          <w:rFonts w:ascii="Times New Roman" w:hAnsi="Times New Roman"/>
          <w:sz w:val="24"/>
          <w:szCs w:val="24"/>
        </w:rPr>
        <w:t>3</w:t>
      </w:r>
      <w:proofErr w:type="gramEnd"/>
      <w:r w:rsidRPr="00533F25">
        <w:rPr>
          <w:rFonts w:ascii="Times New Roman" w:hAnsi="Times New Roman"/>
          <w:sz w:val="24"/>
          <w:szCs w:val="24"/>
        </w:rPr>
        <w:t xml:space="preserve"> (três) Conselhos.</w:t>
      </w:r>
    </w:p>
    <w:p w:rsidR="00533F25" w:rsidRPr="00533F25" w:rsidRDefault="00533F25" w:rsidP="00533F25">
      <w:pPr>
        <w:ind w:firstLine="3118"/>
        <w:jc w:val="both"/>
        <w:rPr>
          <w:rFonts w:ascii="Times New Roman" w:hAnsi="Times New Roman"/>
          <w:sz w:val="24"/>
          <w:szCs w:val="24"/>
        </w:rPr>
      </w:pPr>
      <w:r w:rsidRPr="00533F25">
        <w:rPr>
          <w:rFonts w:ascii="Times New Roman" w:hAnsi="Times New Roman"/>
          <w:b/>
          <w:sz w:val="24"/>
          <w:szCs w:val="24"/>
        </w:rPr>
        <w:t>Art. 79.</w:t>
      </w:r>
      <w:r w:rsidRPr="00533F25">
        <w:rPr>
          <w:rFonts w:ascii="Times New Roman" w:hAnsi="Times New Roman"/>
          <w:sz w:val="24"/>
          <w:szCs w:val="24"/>
        </w:rPr>
        <w:t xml:space="preserve"> Quanto ao sobreaviso deverá ser observado o seguinte:</w:t>
      </w:r>
    </w:p>
    <w:p w:rsidR="00533F25" w:rsidRPr="00533F25" w:rsidRDefault="00533F25" w:rsidP="00533F25">
      <w:pPr>
        <w:numPr>
          <w:ilvl w:val="0"/>
          <w:numId w:val="28"/>
        </w:numPr>
        <w:ind w:left="0" w:firstLine="3118"/>
        <w:jc w:val="both"/>
        <w:rPr>
          <w:rFonts w:ascii="Times New Roman" w:hAnsi="Times New Roman"/>
          <w:sz w:val="24"/>
          <w:szCs w:val="24"/>
        </w:rPr>
      </w:pPr>
      <w:proofErr w:type="gramStart"/>
      <w:r w:rsidRPr="00533F25">
        <w:rPr>
          <w:rFonts w:ascii="Times New Roman" w:hAnsi="Times New Roman"/>
          <w:sz w:val="24"/>
          <w:szCs w:val="24"/>
        </w:rPr>
        <w:t>o</w:t>
      </w:r>
      <w:proofErr w:type="gramEnd"/>
      <w:r w:rsidRPr="00533F25">
        <w:rPr>
          <w:rFonts w:ascii="Times New Roman" w:hAnsi="Times New Roman"/>
          <w:sz w:val="24"/>
          <w:szCs w:val="24"/>
        </w:rPr>
        <w:t xml:space="preserve"> conselheiro em sobreaviso não poderá ausentar-se da circunscrição do município;</w:t>
      </w:r>
    </w:p>
    <w:p w:rsidR="00533F25" w:rsidRPr="00533F25" w:rsidRDefault="00533F25" w:rsidP="00533F25">
      <w:pPr>
        <w:numPr>
          <w:ilvl w:val="0"/>
          <w:numId w:val="28"/>
        </w:numPr>
        <w:ind w:left="0" w:firstLine="3118"/>
        <w:jc w:val="both"/>
        <w:rPr>
          <w:rFonts w:ascii="Times New Roman" w:hAnsi="Times New Roman"/>
          <w:sz w:val="24"/>
          <w:szCs w:val="24"/>
        </w:rPr>
      </w:pPr>
      <w:proofErr w:type="gramStart"/>
      <w:r w:rsidRPr="00533F25">
        <w:rPr>
          <w:rFonts w:ascii="Times New Roman" w:hAnsi="Times New Roman"/>
          <w:sz w:val="24"/>
          <w:szCs w:val="24"/>
        </w:rPr>
        <w:t>para</w:t>
      </w:r>
      <w:proofErr w:type="gramEnd"/>
      <w:r w:rsidRPr="00533F25">
        <w:rPr>
          <w:rFonts w:ascii="Times New Roman" w:hAnsi="Times New Roman"/>
          <w:sz w:val="24"/>
          <w:szCs w:val="24"/>
        </w:rPr>
        <w:t xml:space="preserve"> cada dia em regime de sobreaviso de 24 (vinte e quatro) horas, o conselheiro compensará um dia de trabalho e para cada sobreaviso de 12 (doze) horas durante a semana, meio-dia de trabalho, compensado obrigatoriamente na manhã seguinte do expediente do Conselho, excetuando-se fins de semana;</w:t>
      </w:r>
    </w:p>
    <w:p w:rsidR="00533F25" w:rsidRPr="00533F25" w:rsidRDefault="00533F25" w:rsidP="00533F25">
      <w:pPr>
        <w:numPr>
          <w:ilvl w:val="0"/>
          <w:numId w:val="28"/>
        </w:numPr>
        <w:ind w:left="0" w:firstLine="3118"/>
        <w:jc w:val="both"/>
        <w:rPr>
          <w:rFonts w:ascii="Times New Roman" w:hAnsi="Times New Roman"/>
          <w:sz w:val="24"/>
          <w:szCs w:val="24"/>
        </w:rPr>
      </w:pPr>
      <w:proofErr w:type="gramStart"/>
      <w:r w:rsidRPr="00533F25">
        <w:rPr>
          <w:rFonts w:ascii="Times New Roman" w:hAnsi="Times New Roman"/>
          <w:sz w:val="24"/>
          <w:szCs w:val="24"/>
        </w:rPr>
        <w:t>os</w:t>
      </w:r>
      <w:proofErr w:type="gramEnd"/>
      <w:r w:rsidRPr="00533F25">
        <w:rPr>
          <w:rFonts w:ascii="Times New Roman" w:hAnsi="Times New Roman"/>
          <w:sz w:val="24"/>
          <w:szCs w:val="24"/>
        </w:rPr>
        <w:t xml:space="preserve"> sobreavisos referentes aos fins de semana serão compensados antes da realização do próximo sobreaviso;</w:t>
      </w:r>
    </w:p>
    <w:p w:rsidR="00533F25" w:rsidRPr="00533F25" w:rsidRDefault="00533F25" w:rsidP="00533F25">
      <w:pPr>
        <w:numPr>
          <w:ilvl w:val="0"/>
          <w:numId w:val="28"/>
        </w:numPr>
        <w:ind w:left="0" w:firstLine="3118"/>
        <w:jc w:val="both"/>
        <w:rPr>
          <w:rFonts w:ascii="Times New Roman" w:hAnsi="Times New Roman"/>
          <w:sz w:val="24"/>
          <w:szCs w:val="24"/>
        </w:rPr>
      </w:pPr>
      <w:proofErr w:type="gramStart"/>
      <w:r w:rsidRPr="00533F25">
        <w:rPr>
          <w:rFonts w:ascii="Times New Roman" w:hAnsi="Times New Roman"/>
          <w:sz w:val="24"/>
          <w:szCs w:val="24"/>
        </w:rPr>
        <w:t>em</w:t>
      </w:r>
      <w:proofErr w:type="gramEnd"/>
      <w:r w:rsidRPr="00533F25">
        <w:rPr>
          <w:rFonts w:ascii="Times New Roman" w:hAnsi="Times New Roman"/>
          <w:sz w:val="24"/>
          <w:szCs w:val="24"/>
        </w:rPr>
        <w:t xml:space="preserve"> hipótese alguma o conselheiro poderá exceder 24 (vinte e quatro) horas em regime de sobreaviso;</w:t>
      </w:r>
    </w:p>
    <w:p w:rsidR="00533F25" w:rsidRPr="00533F25" w:rsidRDefault="00533F25" w:rsidP="00533F25">
      <w:pPr>
        <w:numPr>
          <w:ilvl w:val="0"/>
          <w:numId w:val="28"/>
        </w:numPr>
        <w:ind w:left="0" w:firstLine="3118"/>
        <w:jc w:val="both"/>
        <w:rPr>
          <w:rFonts w:ascii="Times New Roman" w:hAnsi="Times New Roman"/>
          <w:sz w:val="24"/>
          <w:szCs w:val="24"/>
        </w:rPr>
      </w:pPr>
      <w:proofErr w:type="gramStart"/>
      <w:r w:rsidRPr="00533F25">
        <w:rPr>
          <w:rFonts w:ascii="Times New Roman" w:hAnsi="Times New Roman"/>
          <w:sz w:val="24"/>
          <w:szCs w:val="24"/>
        </w:rPr>
        <w:t>o</w:t>
      </w:r>
      <w:proofErr w:type="gramEnd"/>
      <w:r w:rsidRPr="00533F25">
        <w:rPr>
          <w:rFonts w:ascii="Times New Roman" w:hAnsi="Times New Roman"/>
          <w:sz w:val="24"/>
          <w:szCs w:val="24"/>
        </w:rPr>
        <w:t xml:space="preserve"> sobreaviso não será remunerado em espécie.</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80.</w:t>
      </w:r>
      <w:r w:rsidRPr="00533F25">
        <w:t xml:space="preserve"> As decisões do Conselho Tutelar serão tomadas pelo seu colegiado, conforme dispuser o Regimento Interno.</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lastRenderedPageBreak/>
        <w:t>§ 1°.</w:t>
      </w:r>
      <w:r w:rsidRPr="00533F25">
        <w:t xml:space="preserve"> As medidas de caráter emergencial, tomadas durante os plantões, serão comunicadas ao colegiado no primeiro dia útil </w:t>
      </w:r>
      <w:proofErr w:type="spellStart"/>
      <w:r w:rsidRPr="00533F25">
        <w:t>subsequente</w:t>
      </w:r>
      <w:proofErr w:type="spellEnd"/>
      <w:r w:rsidRPr="00533F25">
        <w:t xml:space="preserve">, para ratificação ou retificação.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w:t>
      </w:r>
      <w:r w:rsidRPr="00533F25">
        <w:t xml:space="preserve"> As decisões serão motivadas e comunicadas formalmente aos interessados, mediante documento escrito, no prazo máximo de quarenta e oito (48) horas, sem prejuízo de seu registro em arquivo próprio, na sede do Conselho.</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3°.</w:t>
      </w:r>
      <w:r w:rsidRPr="00533F25">
        <w:t xml:space="preserve"> Se não localizado, o interessado será intimado através de publicação do extrato da decisão na sede do Conselho Tutelar, admitindo-se outras formas de publicação legalmente permitidas.</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4º.</w:t>
      </w:r>
      <w:r w:rsidRPr="00533F25">
        <w:t xml:space="preserve"> É garantido ao Ministério Público e à autoridade judiciária o acesso irrestrito aos registros do Conselho Tutelar, resguardado o sigilo perante terceiros.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5º.</w:t>
      </w:r>
      <w:r w:rsidRPr="00533F25">
        <w:t xml:space="preserve"> Os demais interessados ou procuradores legalmente constituídos terão acesso às atas das sessões deliberativas e registros do Conselho Tutelar que lhes digam respeito, ressalvadas as informações que coloquem em risco a imagem ou a integridade física ou psíquica da criança ou adolescente, bem como a segurança de terceiros.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6º.</w:t>
      </w:r>
      <w:r w:rsidRPr="00533F25">
        <w:t xml:space="preserve"> Para os efeitos deste artigo, são considerados interessados os pais ou responsável legal da criança ou adolescente atendido, bem como os destinatários das medidas aplicadas e das requisições de serviço efetuadas.</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81.</w:t>
      </w:r>
      <w:r w:rsidRPr="00533F25">
        <w:t xml:space="preserve"> É vedado ao Conselho Tutelar executar serviços e programas de atendimento, os quais devem ser requisitados aos órgãos encarregados da execução de políticas públicas.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82.</w:t>
      </w:r>
      <w:r w:rsidRPr="00533F25">
        <w:t xml:space="preserve"> Cabe ao Poder Executivo Municipal, através da Secretaria de Desenvolvimento Social fornecer ao Conselho Tutelar os meios necessários para sistematização de informações relativas às demandas e deficiências na estrutura de atendimento à população de crianças e adolescentes, tendo como base o Sistema de Informação para a Infância e Adolescência – SIPIA, ou sistema equivalente.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O Conselho Tutelar encaminhará relatório trimestral ao Conselho Municipal dos Direitos da Criança e Adolescente, ao Ministério Público e ao juiz da Vara da Infância e da Juventude, contendo a síntese dos dados referentes ao exercício de suas atribuições, bem como as demandas e deficiências na implementação das políticas públicas, de modo que sejam definidas estratégias e deliberadas providências necessárias para solucionar os problemas existentes.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Cabe aos órgãos públicos responsáveis pelo atendimento de crianças e adolescentes com atuação no município, auxiliar o Conselho </w:t>
      </w:r>
      <w:r w:rsidRPr="00533F25">
        <w:lastRenderedPageBreak/>
        <w:t xml:space="preserve">Tutelar na coleta de dados e no encaminhamento das informações relativas às demandas e deficiências das políticas públicas ao Conselho Municipal dos Direitos da Criança e do Adolescente.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3º.</w:t>
      </w:r>
      <w:r w:rsidRPr="00533F25">
        <w:t xml:space="preserve"> Cabe ao Conselho Municipal dos Direitos da Criança e do Adolescente a definição do plano de implantação do SIPIA para o Conselho Tutelar.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jc w:val="center"/>
        <w:rPr>
          <w:b/>
        </w:rPr>
      </w:pPr>
      <w:proofErr w:type="gramStart"/>
      <w:r w:rsidRPr="00533F25">
        <w:rPr>
          <w:b/>
        </w:rPr>
        <w:t>Seção VI</w:t>
      </w:r>
      <w:proofErr w:type="gramEnd"/>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t>Da Autonomia do Conselho Tutelar e sua Articulação com os demais órgãos na Garantia dos Direitos da Criança e do Adolescente</w:t>
      </w:r>
    </w:p>
    <w:p w:rsidR="00533F25" w:rsidRPr="00533F25" w:rsidRDefault="00533F25" w:rsidP="00533F25">
      <w:pPr>
        <w:pStyle w:val="Corpodetexto"/>
        <w:spacing w:after="0"/>
        <w:jc w:val="center"/>
      </w:pPr>
    </w:p>
    <w:p w:rsidR="00533F25" w:rsidRPr="00533F25" w:rsidRDefault="00533F25" w:rsidP="00533F25">
      <w:pPr>
        <w:pStyle w:val="Corpodetexto"/>
        <w:spacing w:after="0"/>
        <w:ind w:firstLine="3118"/>
        <w:jc w:val="both"/>
      </w:pPr>
      <w:r w:rsidRPr="00533F25">
        <w:rPr>
          <w:b/>
        </w:rPr>
        <w:t xml:space="preserve"> Art. 83.</w:t>
      </w:r>
      <w:r w:rsidRPr="00533F25">
        <w:t xml:space="preserve"> O Conselho Tutelar é autoridade para tomar providências e aplicar medidas de proteção, e/ou pertinentes aos pais e responsáveis, decorrentes da lei, sendo efetivada em nome da sociedade para que cesse a ameaça ou violação dos direitos da criança e do adolescente.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84.</w:t>
      </w:r>
      <w:r w:rsidRPr="00533F25">
        <w:t xml:space="preserve"> O Conselho Tutelar exercerá exclusivamente as atribuições previstas na Lei nº 8.069, de 1990, não podendo ser criadas novas atribuições por ato de quaisquer outras autoridades do Poder Judiciário, Ministério Público, do Poder Legislativo ou do Poder Executivo Municipal.</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xml:space="preserve"> Art. 85.</w:t>
      </w:r>
      <w:r w:rsidRPr="00533F25">
        <w:t xml:space="preserve"> A atuação do Conselho Tutelar deve ser voltada à solução efetiva e definitiva dos casos atendidos, com o objetivo de </w:t>
      </w:r>
      <w:proofErr w:type="spellStart"/>
      <w:r w:rsidRPr="00533F25">
        <w:t>desjudicializar</w:t>
      </w:r>
      <w:proofErr w:type="spellEnd"/>
      <w:r w:rsidRPr="00533F25">
        <w:t xml:space="preserve">, desburocratizar e agilizar o atendimento das crianças e dos adolescentes, ressalvadas às disposições previstas na Lei nº 8.069, de 13 de julho de 1990.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O caráter resolutivo da intervenção do Conselho Tutelar não impede que o Poder Judiciário seja informado das providências tomadas ou acionado, sempre que necessário.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86.</w:t>
      </w:r>
      <w:r w:rsidRPr="00533F25">
        <w:t xml:space="preserve"> As decisões do Conselho Tutelar proferidas no âmbito de suas atribuições e obedecidas as formalidades legais, têm eficácia plena e são passíveis de execução imediata.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Cabe ao destinatário da decisão, em caso de discordância, ou a qualquer interessado requerer ao Poder Judiciário sua revisão, na forma prevista pelo art. 137, da Lei nº 8.069, de1990.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Enquanto não suspensa ou revista pelo Poder Judiciário, a decisão proferida pelo Conselho Tutelar deve ser imediata e integralmente cumprida pelo seu destinatário, sob pena da prática da infração administrativa prevista no art. 249, da Lei nº 8.069, de 1990.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87</w:t>
      </w:r>
      <w:r w:rsidRPr="00533F25">
        <w:t xml:space="preserve">. É vedado o exercício das atribuições inerentes </w:t>
      </w:r>
      <w:r w:rsidRPr="00533F25">
        <w:lastRenderedPageBreak/>
        <w:t xml:space="preserve">ao Conselho Tutelar por pessoas estranhas ao órgão ou que não tenham sido escolhidas pela comunidade no processo democrático a que alude a presente lei, sendo nulos os atos por elas praticados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88.</w:t>
      </w:r>
      <w:r w:rsidRPr="00533F25">
        <w:t xml:space="preserve"> O Conselho Tutelar articulará ações para o estrito cumprimento de suas atribuições de modo a agilizar o atendimento junto aos órgãos governamentais e não governamentais encarregados da execução das políticas de atendimento de crianças, adolescentes e suas respectivas famílias.</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Articulação similar será também efetuada junto às Polícias Civil e Militar, Ministério Público, Judiciário e Conselho dos Direitos da Criança e do Adolescente, de modo que seu acionamento seja efetuado com o máximo de urgência, sempre que necessário.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89.</w:t>
      </w:r>
      <w:r w:rsidRPr="00533F25">
        <w:t xml:space="preserve"> No exercício de suas atribuições, o Conselho Tutelar não se subordina ao Conselho Municipal ou de Direitos da Criança e do Adolescente, com o qual deve manter uma relação de parceria, essencial ao trabalho conjunto dessas duas instâncias de promoção, proteção, defesa e garantia dos direitos das crianças e dos adolescentes.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Na hipótese de atentado à autonomia do Conselho Tutelar, deverá o órgão noticiar às autoridades responsáveis para apuração da conduta do agente violador para conhecimento e adoção das medidas cabíveis.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O Conselho Municipal dos Direitos da Criança e do Adolescente também será comunicado na hipótese de atentado à autonomia do Conselho Tutelar, para acompanhar a apuração dos fatos.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90.</w:t>
      </w:r>
      <w:r w:rsidRPr="00533F25">
        <w:t xml:space="preserve"> O exercício da autonomia do Conselho Tutelar não isenta seu membro de responder pelas obrigações funcionais e administrativas junto ao órgão ao qual está vinculado, conforme previsão legal.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Da mesma forma, a autonomia do Conselho Tutelar não impede a fiscalização de suas ações por parte da população e do Ministério Público, bem como denúncia ao órgão competente.</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jc w:val="center"/>
        <w:rPr>
          <w:b/>
        </w:rPr>
      </w:pPr>
      <w:r w:rsidRPr="00533F25">
        <w:rPr>
          <w:b/>
        </w:rPr>
        <w:t>Seção VII</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t>Dos Princípios e Cautelas a serem observados no atendimento pelo Conselho Tutelar</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91.</w:t>
      </w:r>
      <w:r w:rsidRPr="00533F25">
        <w:t xml:space="preserve"> No exercício de suas atribuições, o Conselho Tutelar deverá observar as normas e princípios contidos na Constituição, na Lei nº 8.069, de 1990, na Convenção das Nações Unidas sobre os Direitos da Criança, promulgada pelo Decreto nº 99.710, de 21 de novembro de 1990, bem como nas </w:t>
      </w:r>
      <w:r w:rsidRPr="00533F25">
        <w:lastRenderedPageBreak/>
        <w:t xml:space="preserve">Resoluções do CONANDA, especialmente: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9"/>
        </w:numPr>
        <w:spacing w:after="0"/>
        <w:ind w:left="0" w:firstLine="3118"/>
        <w:jc w:val="both"/>
      </w:pPr>
      <w:r w:rsidRPr="00533F25">
        <w:t>condição da criança e do adolescente como sujeitos de direitos;</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29"/>
        </w:numPr>
        <w:spacing w:after="0"/>
        <w:ind w:left="0" w:firstLine="3118"/>
        <w:jc w:val="both"/>
      </w:pPr>
      <w:r w:rsidRPr="00533F25">
        <w:t>proteção integral e prioritária dos direitos da criança e do adolescente;</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responsabilidade da família, da comunidade da sociedade em geral, e do Poder Público pela plena efetivação dos direitos assegurados a crianças e adolescentes;</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municipalização da política de atendimento a crianças e adolescentes;</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respeito à intimidade, e à imagem da criança e do adolescente;</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intervenção precoce, logo que a situação de perigo seja conhecida;</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intervenção mínima das autoridades e instituições na promoção e proteção dos direitos da criança e do adolescente;</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proporcionalidade e atualidade da intervenção tutelar;</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intervenção tutelar que incentive a responsabilidade parental com a criança e o adolescente;</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 xml:space="preserve">prevalência das medidas que mantenham ou reintegrem a criança e o adolescente na sua família natural ou extensa ou, se isto não for possível, em família substituta;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 xml:space="preserve">obrigatoriedade da informação à criança e ao adolescente, respeitada sua idade e capacidade de compreensão, assim como aos seus pais ou responsável, acerca dos seus direitos, dos motivos que determinaram a intervenção e da forma como se processa;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29"/>
        </w:numPr>
        <w:spacing w:after="0"/>
        <w:ind w:left="0" w:firstLine="3118"/>
        <w:jc w:val="both"/>
      </w:pPr>
      <w:r w:rsidRPr="00533F25">
        <w:t xml:space="preserve">oitiva obrigatória e participação da criança e o adolescente, em separado ou na companhia dos pais, responsável ou de pessoa por si indicada, nos atos e na definição da medida de promoção dos direitos e de proteção, de modo que sua opinião seja devidamente considerada pelo Conselho Tutelar.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92</w:t>
      </w:r>
      <w:r w:rsidRPr="00533F25">
        <w:t xml:space="preserve">. No caso de atendimento de crianças e adolescentes de comunidades remanescentes de quilombo e outras comunidades </w:t>
      </w:r>
      <w:r w:rsidRPr="00533F25">
        <w:lastRenderedPageBreak/>
        <w:t>tradicionais, o Conselho Tutelar deverá:</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0"/>
        </w:numPr>
        <w:spacing w:after="0"/>
        <w:ind w:left="0" w:firstLine="3838"/>
        <w:jc w:val="both"/>
      </w:pPr>
      <w:r w:rsidRPr="00533F25">
        <w:t xml:space="preserve">submeter o caso à análise de organizações sociais reconhecidas por essas comunidades, bem como os representantes de órgãos públicos especializados, quando couber; </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30"/>
        </w:numPr>
        <w:spacing w:after="0"/>
        <w:ind w:left="0" w:firstLine="3838"/>
        <w:jc w:val="both"/>
      </w:pPr>
      <w:r w:rsidRPr="00533F25">
        <w:t xml:space="preserve">considerar e respeitar, na aplicação das medidas de proteção, a identidade sociocultural, costumes, tradições e lideranças, bem como suas instituições, desde que não sejam incompatíveis com os direitos fundamentais reconhecidos pela Constituição e pela Lei nº 8.069, de 1990.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93.</w:t>
      </w:r>
      <w:r w:rsidRPr="00533F25">
        <w:t xml:space="preserve"> No exercício da atribuição prevista no art. 95, da Lei nº 8.069, de 13 de julho de 1990, constatando a existência de irregularidade na entidade fiscalizada ou no programa de atendimento executado, o Conselho Tutelar comunicará o fato ao Conselho Municipal de Direitos da Criança e do Adolescente e ao Ministério Público, na forma do art. 191 da mesma lei.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94.</w:t>
      </w:r>
      <w:r w:rsidRPr="00533F25">
        <w:t xml:space="preserve"> Para o exercício de suas atribuições, o membro do Conselho Tutelar poderá ingressar e transitar livremente:</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1"/>
        </w:numPr>
        <w:spacing w:after="0"/>
        <w:ind w:left="0" w:firstLine="3838"/>
        <w:jc w:val="both"/>
      </w:pPr>
      <w:r w:rsidRPr="00533F25">
        <w:t>nas salas de sessões do Conselho Municipal dos Direitos da Criança e do Adolescente;</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31"/>
        </w:numPr>
        <w:spacing w:after="0"/>
        <w:ind w:left="0" w:firstLine="3838"/>
        <w:jc w:val="both"/>
      </w:pPr>
      <w:r w:rsidRPr="00533F25">
        <w:t>nas salas e dependências das delegacias e demais órgãos de segurança pública;</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31"/>
        </w:numPr>
        <w:spacing w:after="0"/>
        <w:ind w:left="0" w:firstLine="3838"/>
        <w:jc w:val="both"/>
      </w:pPr>
      <w:r w:rsidRPr="00533F25">
        <w:t xml:space="preserve">nas entidades de atendimento nas quais se encontrem crianças e adolescentes;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31"/>
        </w:numPr>
        <w:spacing w:after="0"/>
        <w:ind w:left="0" w:firstLine="3838"/>
        <w:jc w:val="both"/>
      </w:pPr>
      <w:r w:rsidRPr="00533F25">
        <w:t xml:space="preserve">em qualquer recinto público ou privado no qual se encontrem crianças e adolescentes, ressalvada a garantia constitucional de inviolabilidade de domicílio.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Sempre que necessário o integrante do Conselho Tutelar poderá requisitar o auxílio dos órgãos locais de segurança pública, observados os princípios constitucionais da proteção integral e da prioridade absoluta à criança e ao adolescente.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95.</w:t>
      </w:r>
      <w:r w:rsidRPr="00533F25">
        <w:t xml:space="preserve"> Em qualquer caso, deverá ser preservada a identidade da criança ou adolescente atendido pelo Conselho Tutelar.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O membro do Conselho Tutelar poderá se abster de pronunciar publicamente acerca dos casos atendidos pelo órgão.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O membro do Conselho Tutelar será responsável pelo uso indevido das informações e documentos que requisitar.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3º.</w:t>
      </w:r>
      <w:r w:rsidRPr="00533F25">
        <w:t xml:space="preserve"> A responsabilidade pelo uso e divulgação indevidos de informações referentes ao atendimento de crianças e adolescentes se estende aos funcionários e auxiliares a disposição do Conselho Tutelar.</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96.</w:t>
      </w:r>
      <w:r w:rsidRPr="00533F25">
        <w:t xml:space="preserve"> As requisições efetuadas pelo Conselho Tutelar às autoridades, órgãos e entidades da Administração Pública direta, indireta ou </w:t>
      </w:r>
      <w:proofErr w:type="spellStart"/>
      <w:r w:rsidRPr="00533F25">
        <w:t>fundacional</w:t>
      </w:r>
      <w:proofErr w:type="spellEnd"/>
      <w:r w:rsidRPr="00533F25">
        <w:t xml:space="preserve">, dos Poderes Legislativo e Executivo Municipal serão cumpridas de forma gratuita e prioritária, respeitando-se os princípios da razoabilidade e legalidade.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jc w:val="center"/>
        <w:rPr>
          <w:b/>
        </w:rPr>
      </w:pPr>
      <w:r w:rsidRPr="00533F25">
        <w:rPr>
          <w:b/>
        </w:rPr>
        <w:t>Seção VIII</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t>DA FUNÇÃO, QUALIFICAÇÃO E DIREITOS DOS MEMBROS DO CONSELHO TUTELAR</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97.</w:t>
      </w:r>
      <w:r w:rsidRPr="00533F25">
        <w:t xml:space="preserve"> A função de membro do Conselho Tutelar exige dedicação exclusiva, vedado o exercício concomitante de qualquer outra atividade pública ou privada, ressalvada a previsão constitucional.</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98.</w:t>
      </w:r>
      <w:r w:rsidRPr="00533F25">
        <w:t xml:space="preserve"> Na qualidade de membros eleitos para exercício de mandato, os conselheiros não terão vínculo empregatício com o Município, do qual não serão servidores, mas terão remuneração decorrente de dotação orçamentária ou verba de dotação para custeio do montante que lhes assegure remuneração mensal.</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O membro do Conselho Tutelar será inscrito compulsoriamente no Instituto Nacional de Seguridade Social – INSS para fins de contribuição e obtenção de benefícios.</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O vencimento dos conselheiros tutelares equivalerá ao Cargo Comissionado CC2 do Poder Executivo, atualizado na data base dos servidores no mesmo percentual que for aplicado à categoria.</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rPr>
          <w:bCs/>
        </w:rPr>
      </w:pPr>
      <w:r w:rsidRPr="00533F25">
        <w:rPr>
          <w:b/>
          <w:bCs/>
        </w:rPr>
        <w:t>Art.</w:t>
      </w:r>
      <w:r w:rsidRPr="00533F25">
        <w:rPr>
          <w:rFonts w:eastAsia="Arial"/>
          <w:b/>
          <w:bCs/>
        </w:rPr>
        <w:t xml:space="preserve"> 99</w:t>
      </w:r>
      <w:r w:rsidRPr="00533F25">
        <w:rPr>
          <w:b/>
          <w:bCs/>
        </w:rPr>
        <w:t>.</w:t>
      </w:r>
      <w:r w:rsidRPr="00533F25">
        <w:rPr>
          <w:rFonts w:eastAsia="Arial"/>
          <w:bCs/>
        </w:rPr>
        <w:t xml:space="preserve"> </w:t>
      </w:r>
      <w:r w:rsidRPr="00533F25">
        <w:rPr>
          <w:bCs/>
        </w:rPr>
        <w:t>Sem</w:t>
      </w:r>
      <w:r w:rsidRPr="00533F25">
        <w:rPr>
          <w:rFonts w:eastAsia="Arial"/>
          <w:bCs/>
        </w:rPr>
        <w:t xml:space="preserve"> </w:t>
      </w:r>
      <w:r w:rsidRPr="00533F25">
        <w:rPr>
          <w:bCs/>
        </w:rPr>
        <w:t>prejuízo</w:t>
      </w:r>
      <w:r w:rsidRPr="00533F25">
        <w:rPr>
          <w:rFonts w:eastAsia="Arial"/>
          <w:bCs/>
        </w:rPr>
        <w:t xml:space="preserve"> </w:t>
      </w:r>
      <w:r w:rsidRPr="00533F25">
        <w:rPr>
          <w:bCs/>
        </w:rPr>
        <w:t>de</w:t>
      </w:r>
      <w:r w:rsidRPr="00533F25">
        <w:rPr>
          <w:rFonts w:eastAsia="Arial"/>
          <w:bCs/>
        </w:rPr>
        <w:t xml:space="preserve"> </w:t>
      </w:r>
      <w:r w:rsidRPr="00533F25">
        <w:rPr>
          <w:bCs/>
        </w:rPr>
        <w:t>sua</w:t>
      </w:r>
      <w:r w:rsidRPr="00533F25">
        <w:rPr>
          <w:rFonts w:eastAsia="Arial"/>
          <w:bCs/>
        </w:rPr>
        <w:t xml:space="preserve"> </w:t>
      </w:r>
      <w:r w:rsidRPr="00533F25">
        <w:rPr>
          <w:bCs/>
        </w:rPr>
        <w:t>remuneração,</w:t>
      </w:r>
      <w:r w:rsidRPr="00533F25">
        <w:rPr>
          <w:rFonts w:eastAsia="Arial"/>
          <w:bCs/>
        </w:rPr>
        <w:t xml:space="preserve"> </w:t>
      </w:r>
      <w:r w:rsidRPr="00533F25">
        <w:rPr>
          <w:bCs/>
        </w:rPr>
        <w:t>o</w:t>
      </w:r>
      <w:r w:rsidRPr="00533F25">
        <w:rPr>
          <w:rFonts w:eastAsia="Arial"/>
          <w:bCs/>
        </w:rPr>
        <w:t xml:space="preserve"> </w:t>
      </w:r>
      <w:r w:rsidRPr="00533F25">
        <w:rPr>
          <w:bCs/>
        </w:rPr>
        <w:t>Conselheiro</w:t>
      </w:r>
      <w:r w:rsidRPr="00533F25">
        <w:rPr>
          <w:rFonts w:eastAsia="Arial"/>
          <w:bCs/>
        </w:rPr>
        <w:t xml:space="preserve"> </w:t>
      </w:r>
      <w:r w:rsidRPr="00533F25">
        <w:rPr>
          <w:bCs/>
        </w:rPr>
        <w:t>Tutelar</w:t>
      </w:r>
      <w:r w:rsidRPr="00533F25">
        <w:rPr>
          <w:rFonts w:eastAsia="Arial"/>
          <w:bCs/>
        </w:rPr>
        <w:t xml:space="preserve"> </w:t>
      </w:r>
      <w:r w:rsidRPr="00533F25">
        <w:rPr>
          <w:bCs/>
        </w:rPr>
        <w:t>fará</w:t>
      </w:r>
      <w:r w:rsidRPr="00533F25">
        <w:rPr>
          <w:rFonts w:eastAsia="Arial"/>
          <w:bCs/>
        </w:rPr>
        <w:t xml:space="preserve"> </w:t>
      </w:r>
      <w:r w:rsidRPr="00533F25">
        <w:rPr>
          <w:bCs/>
        </w:rPr>
        <w:t>jus</w:t>
      </w:r>
      <w:r w:rsidRPr="00533F25">
        <w:rPr>
          <w:rFonts w:eastAsia="Arial"/>
          <w:bCs/>
        </w:rPr>
        <w:t xml:space="preserve"> à </w:t>
      </w:r>
      <w:r w:rsidRPr="00533F25">
        <w:rPr>
          <w:bCs/>
        </w:rPr>
        <w:t>percepção</w:t>
      </w:r>
      <w:r w:rsidRPr="00533F25">
        <w:rPr>
          <w:rFonts w:eastAsia="Arial"/>
          <w:bCs/>
        </w:rPr>
        <w:t xml:space="preserve"> </w:t>
      </w:r>
      <w:r w:rsidRPr="00533F25">
        <w:rPr>
          <w:bCs/>
        </w:rPr>
        <w:t>das</w:t>
      </w:r>
      <w:r w:rsidRPr="00533F25">
        <w:rPr>
          <w:rFonts w:eastAsia="Arial"/>
          <w:bCs/>
        </w:rPr>
        <w:t xml:space="preserve"> </w:t>
      </w:r>
      <w:r w:rsidRPr="00533F25">
        <w:rPr>
          <w:bCs/>
        </w:rPr>
        <w:t>seguintes</w:t>
      </w:r>
      <w:r w:rsidRPr="00533F25">
        <w:rPr>
          <w:rFonts w:eastAsia="Arial"/>
          <w:bCs/>
        </w:rPr>
        <w:t xml:space="preserve"> </w:t>
      </w:r>
      <w:r w:rsidRPr="00533F25">
        <w:rPr>
          <w:bCs/>
        </w:rPr>
        <w:t>vantagens:</w:t>
      </w:r>
    </w:p>
    <w:p w:rsidR="00533F25" w:rsidRPr="00533F25" w:rsidRDefault="00533F25" w:rsidP="00533F25">
      <w:pPr>
        <w:pStyle w:val="Corpodetexto"/>
        <w:spacing w:after="0"/>
        <w:ind w:firstLine="3118"/>
        <w:jc w:val="both"/>
        <w:rPr>
          <w:bCs/>
        </w:rPr>
      </w:pPr>
    </w:p>
    <w:p w:rsidR="00533F25" w:rsidRPr="00533F25" w:rsidRDefault="00533F25" w:rsidP="00533F25">
      <w:pPr>
        <w:pStyle w:val="Corpodetexto"/>
        <w:numPr>
          <w:ilvl w:val="0"/>
          <w:numId w:val="32"/>
        </w:numPr>
        <w:spacing w:after="0"/>
        <w:ind w:left="0" w:firstLine="3118"/>
        <w:jc w:val="both"/>
        <w:rPr>
          <w:rFonts w:eastAsia="Arial"/>
          <w:lang w:eastAsia="pt-BR"/>
        </w:rPr>
      </w:pPr>
      <w:r w:rsidRPr="00533F25">
        <w:rPr>
          <w:lang w:eastAsia="pt-BR"/>
        </w:rPr>
        <w:t>cobertura</w:t>
      </w:r>
      <w:r w:rsidRPr="00533F25">
        <w:rPr>
          <w:rFonts w:eastAsia="Arial"/>
          <w:lang w:eastAsia="pt-BR"/>
        </w:rPr>
        <w:t xml:space="preserve"> </w:t>
      </w:r>
      <w:r w:rsidRPr="00533F25">
        <w:rPr>
          <w:lang w:eastAsia="pt-BR"/>
        </w:rPr>
        <w:t>previdenciária;</w:t>
      </w:r>
      <w:r w:rsidRPr="00533F25">
        <w:rPr>
          <w:rFonts w:eastAsia="Arial"/>
          <w:lang w:eastAsia="pt-BR"/>
        </w:rPr>
        <w:t xml:space="preserve"> </w:t>
      </w:r>
    </w:p>
    <w:p w:rsidR="00533F25" w:rsidRPr="00533F25" w:rsidRDefault="00533F25" w:rsidP="00533F25">
      <w:pPr>
        <w:pStyle w:val="Corpodetexto"/>
        <w:spacing w:after="0"/>
        <w:ind w:firstLine="3118"/>
        <w:jc w:val="both"/>
        <w:rPr>
          <w:rFonts w:eastAsia="Arial"/>
          <w:lang w:eastAsia="pt-BR"/>
        </w:rPr>
      </w:pPr>
    </w:p>
    <w:p w:rsidR="00533F25" w:rsidRPr="00533F25" w:rsidRDefault="00533F25" w:rsidP="00533F25">
      <w:pPr>
        <w:pStyle w:val="Corpodetexto"/>
        <w:numPr>
          <w:ilvl w:val="0"/>
          <w:numId w:val="32"/>
        </w:numPr>
        <w:spacing w:after="0"/>
        <w:ind w:left="0" w:firstLine="3118"/>
        <w:jc w:val="both"/>
        <w:rPr>
          <w:rFonts w:eastAsia="Arial"/>
          <w:lang w:eastAsia="pt-BR"/>
        </w:rPr>
      </w:pPr>
      <w:r w:rsidRPr="00533F25">
        <w:rPr>
          <w:lang w:eastAsia="pt-BR"/>
        </w:rPr>
        <w:t>gozo</w:t>
      </w:r>
      <w:r w:rsidRPr="00533F25">
        <w:rPr>
          <w:rFonts w:eastAsia="Arial"/>
          <w:lang w:eastAsia="pt-BR"/>
        </w:rPr>
        <w:t xml:space="preserve"> </w:t>
      </w:r>
      <w:r w:rsidRPr="00533F25">
        <w:rPr>
          <w:lang w:eastAsia="pt-BR"/>
        </w:rPr>
        <w:t>de</w:t>
      </w:r>
      <w:r w:rsidRPr="00533F25">
        <w:rPr>
          <w:rFonts w:eastAsia="Arial"/>
          <w:lang w:eastAsia="pt-BR"/>
        </w:rPr>
        <w:t xml:space="preserve"> </w:t>
      </w:r>
      <w:r w:rsidRPr="00533F25">
        <w:rPr>
          <w:lang w:eastAsia="pt-BR"/>
        </w:rPr>
        <w:t>férias</w:t>
      </w:r>
      <w:r w:rsidRPr="00533F25">
        <w:rPr>
          <w:rFonts w:eastAsia="Arial"/>
          <w:lang w:eastAsia="pt-BR"/>
        </w:rPr>
        <w:t xml:space="preserve"> </w:t>
      </w:r>
      <w:r w:rsidRPr="00533F25">
        <w:rPr>
          <w:lang w:eastAsia="pt-BR"/>
        </w:rPr>
        <w:t>anuais</w:t>
      </w:r>
      <w:r w:rsidRPr="00533F25">
        <w:rPr>
          <w:rFonts w:eastAsia="Arial"/>
          <w:lang w:eastAsia="pt-BR"/>
        </w:rPr>
        <w:t xml:space="preserve"> </w:t>
      </w:r>
      <w:r w:rsidRPr="00533F25">
        <w:rPr>
          <w:lang w:eastAsia="pt-BR"/>
        </w:rPr>
        <w:t>remuneradas,</w:t>
      </w:r>
      <w:r w:rsidRPr="00533F25">
        <w:rPr>
          <w:rFonts w:eastAsia="Arial"/>
          <w:lang w:eastAsia="pt-BR"/>
        </w:rPr>
        <w:t xml:space="preserve"> </w:t>
      </w:r>
      <w:r w:rsidRPr="00533F25">
        <w:rPr>
          <w:lang w:eastAsia="pt-BR"/>
        </w:rPr>
        <w:t>acrescidas</w:t>
      </w:r>
      <w:r w:rsidRPr="00533F25">
        <w:rPr>
          <w:rFonts w:eastAsia="Arial"/>
          <w:lang w:eastAsia="pt-BR"/>
        </w:rPr>
        <w:t xml:space="preserve"> </w:t>
      </w:r>
      <w:r w:rsidRPr="00533F25">
        <w:rPr>
          <w:lang w:eastAsia="pt-BR"/>
        </w:rPr>
        <w:t>de</w:t>
      </w:r>
      <w:r w:rsidRPr="00533F25">
        <w:rPr>
          <w:rFonts w:eastAsia="Arial"/>
          <w:lang w:eastAsia="pt-BR"/>
        </w:rPr>
        <w:t xml:space="preserve"> </w:t>
      </w:r>
      <w:r w:rsidRPr="00533F25">
        <w:rPr>
          <w:lang w:eastAsia="pt-BR"/>
        </w:rPr>
        <w:t>1/3</w:t>
      </w:r>
      <w:r w:rsidRPr="00533F25">
        <w:rPr>
          <w:rFonts w:eastAsia="Arial"/>
          <w:lang w:eastAsia="pt-BR"/>
        </w:rPr>
        <w:t xml:space="preserve"> </w:t>
      </w:r>
      <w:r w:rsidRPr="00533F25">
        <w:rPr>
          <w:lang w:eastAsia="pt-BR"/>
        </w:rPr>
        <w:t>(um</w:t>
      </w:r>
      <w:r w:rsidRPr="00533F25">
        <w:rPr>
          <w:rFonts w:eastAsia="Arial"/>
          <w:lang w:eastAsia="pt-BR"/>
        </w:rPr>
        <w:t xml:space="preserve"> </w:t>
      </w:r>
      <w:r w:rsidRPr="00533F25">
        <w:rPr>
          <w:lang w:eastAsia="pt-BR"/>
        </w:rPr>
        <w:t>terço)</w:t>
      </w:r>
      <w:r w:rsidRPr="00533F25">
        <w:rPr>
          <w:rFonts w:eastAsia="Arial"/>
          <w:lang w:eastAsia="pt-BR"/>
        </w:rPr>
        <w:t xml:space="preserve"> </w:t>
      </w:r>
      <w:r w:rsidRPr="00533F25">
        <w:rPr>
          <w:lang w:eastAsia="pt-BR"/>
        </w:rPr>
        <w:t>do</w:t>
      </w:r>
      <w:r w:rsidRPr="00533F25">
        <w:rPr>
          <w:rFonts w:eastAsia="Arial"/>
          <w:lang w:eastAsia="pt-BR"/>
        </w:rPr>
        <w:t xml:space="preserve"> </w:t>
      </w:r>
      <w:r w:rsidRPr="00533F25">
        <w:rPr>
          <w:lang w:eastAsia="pt-BR"/>
        </w:rPr>
        <w:t>valor</w:t>
      </w:r>
      <w:r w:rsidRPr="00533F25">
        <w:rPr>
          <w:rFonts w:eastAsia="Arial"/>
          <w:lang w:eastAsia="pt-BR"/>
        </w:rPr>
        <w:t xml:space="preserve"> </w:t>
      </w:r>
      <w:r w:rsidRPr="00533F25">
        <w:rPr>
          <w:lang w:eastAsia="pt-BR"/>
        </w:rPr>
        <w:t>da</w:t>
      </w:r>
      <w:r w:rsidRPr="00533F25">
        <w:rPr>
          <w:rFonts w:eastAsia="Arial"/>
          <w:lang w:eastAsia="pt-BR"/>
        </w:rPr>
        <w:t xml:space="preserve"> </w:t>
      </w:r>
      <w:r w:rsidRPr="00533F25">
        <w:rPr>
          <w:lang w:eastAsia="pt-BR"/>
        </w:rPr>
        <w:t>remuneração</w:t>
      </w:r>
      <w:r w:rsidRPr="00533F25">
        <w:rPr>
          <w:rFonts w:eastAsia="Arial"/>
          <w:lang w:eastAsia="pt-BR"/>
        </w:rPr>
        <w:t xml:space="preserve"> </w:t>
      </w:r>
      <w:r w:rsidRPr="00533F25">
        <w:rPr>
          <w:lang w:eastAsia="pt-BR"/>
        </w:rPr>
        <w:t>mensal;</w:t>
      </w:r>
      <w:r w:rsidRPr="00533F25">
        <w:rPr>
          <w:rFonts w:eastAsia="Arial"/>
          <w:lang w:eastAsia="pt-BR"/>
        </w:rPr>
        <w:t xml:space="preserve"> </w:t>
      </w:r>
    </w:p>
    <w:p w:rsidR="00533F25" w:rsidRPr="00533F25" w:rsidRDefault="00533F25" w:rsidP="00533F25">
      <w:pPr>
        <w:pStyle w:val="Corpodetexto"/>
        <w:spacing w:after="0"/>
        <w:ind w:firstLine="3118"/>
        <w:jc w:val="both"/>
        <w:rPr>
          <w:rFonts w:eastAsia="Arial"/>
          <w:lang w:eastAsia="pt-BR"/>
        </w:rPr>
      </w:pPr>
    </w:p>
    <w:p w:rsidR="00533F25" w:rsidRPr="00533F25" w:rsidRDefault="00533F25" w:rsidP="00533F25">
      <w:pPr>
        <w:pStyle w:val="Corpodetexto"/>
        <w:numPr>
          <w:ilvl w:val="0"/>
          <w:numId w:val="32"/>
        </w:numPr>
        <w:spacing w:after="0"/>
        <w:ind w:left="0" w:firstLine="3118"/>
        <w:jc w:val="both"/>
        <w:rPr>
          <w:rFonts w:eastAsia="Arial"/>
          <w:lang w:eastAsia="pt-BR"/>
        </w:rPr>
      </w:pPr>
      <w:r w:rsidRPr="00533F25">
        <w:rPr>
          <w:lang w:eastAsia="pt-BR"/>
        </w:rPr>
        <w:t>licença-maternidade;</w:t>
      </w:r>
      <w:r w:rsidRPr="00533F25">
        <w:rPr>
          <w:rFonts w:eastAsia="Arial"/>
          <w:lang w:eastAsia="pt-BR"/>
        </w:rPr>
        <w:t xml:space="preserve"> </w:t>
      </w:r>
    </w:p>
    <w:p w:rsidR="00533F25" w:rsidRPr="00533F25" w:rsidRDefault="00533F25" w:rsidP="00533F25">
      <w:pPr>
        <w:pStyle w:val="PargrafodaLista"/>
        <w:ind w:left="0" w:firstLine="3118"/>
        <w:jc w:val="both"/>
        <w:rPr>
          <w:rFonts w:eastAsia="Arial"/>
          <w:lang w:eastAsia="pt-BR"/>
        </w:rPr>
      </w:pPr>
    </w:p>
    <w:p w:rsidR="00533F25" w:rsidRPr="00533F25" w:rsidRDefault="00533F25" w:rsidP="00533F25">
      <w:pPr>
        <w:pStyle w:val="Corpodetexto"/>
        <w:numPr>
          <w:ilvl w:val="0"/>
          <w:numId w:val="32"/>
        </w:numPr>
        <w:spacing w:after="0"/>
        <w:ind w:left="0" w:firstLine="3118"/>
        <w:jc w:val="both"/>
        <w:rPr>
          <w:rFonts w:eastAsia="Arial"/>
          <w:lang w:eastAsia="pt-BR"/>
        </w:rPr>
      </w:pPr>
      <w:r w:rsidRPr="00533F25">
        <w:rPr>
          <w:lang w:eastAsia="pt-BR"/>
        </w:rPr>
        <w:t>licença-paternidade;</w:t>
      </w:r>
      <w:r w:rsidRPr="00533F25">
        <w:rPr>
          <w:rFonts w:eastAsia="Arial"/>
          <w:lang w:eastAsia="pt-BR"/>
        </w:rPr>
        <w:t xml:space="preserve"> </w:t>
      </w:r>
    </w:p>
    <w:p w:rsidR="00533F25" w:rsidRPr="00533F25" w:rsidRDefault="00533F25" w:rsidP="00533F25">
      <w:pPr>
        <w:pStyle w:val="PargrafodaLista"/>
        <w:ind w:left="0" w:firstLine="3118"/>
        <w:jc w:val="both"/>
        <w:rPr>
          <w:rFonts w:eastAsia="Arial"/>
          <w:lang w:eastAsia="pt-BR"/>
        </w:rPr>
      </w:pPr>
    </w:p>
    <w:p w:rsidR="00533F25" w:rsidRPr="00533F25" w:rsidRDefault="00533F25" w:rsidP="00533F25">
      <w:pPr>
        <w:pStyle w:val="Corpodetexto"/>
        <w:numPr>
          <w:ilvl w:val="0"/>
          <w:numId w:val="32"/>
        </w:numPr>
        <w:spacing w:after="0"/>
        <w:ind w:left="0" w:firstLine="3118"/>
        <w:jc w:val="both"/>
      </w:pPr>
      <w:proofErr w:type="gramStart"/>
      <w:r w:rsidRPr="00533F25">
        <w:rPr>
          <w:rFonts w:eastAsia="Arial"/>
          <w:lang w:eastAsia="pt-BR"/>
        </w:rPr>
        <w:lastRenderedPageBreak/>
        <w:t>décimo</w:t>
      </w:r>
      <w:proofErr w:type="gramEnd"/>
      <w:r w:rsidRPr="00533F25">
        <w:rPr>
          <w:rFonts w:eastAsia="Arial"/>
          <w:lang w:eastAsia="pt-BR"/>
        </w:rPr>
        <w:t xml:space="preserve"> terceiro salário.</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Ficam estendidos aos Conselheiros Tutelares os benefícios do cartão alimentação e convênio médico.</w:t>
      </w:r>
    </w:p>
    <w:p w:rsidR="00533F25" w:rsidRPr="00533F25" w:rsidRDefault="00533F25" w:rsidP="00533F25">
      <w:pPr>
        <w:pStyle w:val="Corpodetexto"/>
        <w:spacing w:after="0"/>
        <w:ind w:firstLine="3118"/>
        <w:jc w:val="both"/>
      </w:pPr>
    </w:p>
    <w:p w:rsidR="00533F25" w:rsidRPr="00533F25" w:rsidRDefault="00533F25" w:rsidP="00533F25">
      <w:pPr>
        <w:pStyle w:val="Textopadro"/>
        <w:ind w:firstLine="3118"/>
        <w:jc w:val="both"/>
        <w:rPr>
          <w:szCs w:val="24"/>
          <w:lang w:val="pt-BR"/>
        </w:rPr>
      </w:pPr>
      <w:r w:rsidRPr="00533F25">
        <w:rPr>
          <w:b/>
          <w:szCs w:val="24"/>
          <w:lang w:val="pt-BR"/>
        </w:rPr>
        <w:t xml:space="preserve">§ 2º. </w:t>
      </w:r>
      <w:r w:rsidRPr="00533F25">
        <w:rPr>
          <w:szCs w:val="24"/>
          <w:lang w:val="pt-BR"/>
        </w:rPr>
        <w:t>Será convocado o suplente quando o conselheiro titular entrar em férias ou licença acima de 30 (trinta) dias.</w:t>
      </w:r>
    </w:p>
    <w:p w:rsidR="00533F25" w:rsidRPr="00533F25" w:rsidRDefault="00533F25" w:rsidP="00533F25">
      <w:pPr>
        <w:pStyle w:val="Textopadro"/>
        <w:ind w:firstLine="3118"/>
        <w:jc w:val="both"/>
        <w:rPr>
          <w:szCs w:val="24"/>
          <w:lang w:val="pt-BR"/>
        </w:rPr>
      </w:pPr>
      <w:r w:rsidRPr="00533F25">
        <w:rPr>
          <w:b/>
          <w:szCs w:val="24"/>
          <w:lang w:val="pt-BR"/>
        </w:rPr>
        <w:t>§ 3º.</w:t>
      </w:r>
      <w:r w:rsidRPr="00533F25">
        <w:rPr>
          <w:szCs w:val="24"/>
          <w:lang w:val="pt-BR"/>
        </w:rPr>
        <w:t xml:space="preserve"> É proibido o acúmulo de férias, podendo, em casos excepcionais e a critério da Secretaria de Desenvolvimento Social, ser concedida em dois períodos, nenhum deles inferior a 10 (dez) dias.</w:t>
      </w:r>
    </w:p>
    <w:p w:rsidR="00533F25" w:rsidRPr="00533F25" w:rsidRDefault="00533F25" w:rsidP="00533F25">
      <w:pPr>
        <w:pStyle w:val="Textopadro"/>
        <w:ind w:firstLine="3118"/>
        <w:jc w:val="both"/>
        <w:rPr>
          <w:szCs w:val="24"/>
          <w:lang w:val="pt-BR"/>
        </w:rPr>
      </w:pPr>
      <w:r w:rsidRPr="00533F25">
        <w:rPr>
          <w:szCs w:val="24"/>
          <w:lang w:val="pt-BR"/>
        </w:rPr>
        <w:t xml:space="preserve">  </w:t>
      </w:r>
    </w:p>
    <w:p w:rsidR="00533F25" w:rsidRPr="00533F25" w:rsidRDefault="00533F25" w:rsidP="00533F25">
      <w:pPr>
        <w:pStyle w:val="Textopadro"/>
        <w:ind w:firstLine="3118"/>
        <w:jc w:val="both"/>
        <w:rPr>
          <w:bCs/>
          <w:szCs w:val="24"/>
          <w:lang w:val="pt-BR"/>
        </w:rPr>
      </w:pPr>
      <w:r w:rsidRPr="00533F25">
        <w:rPr>
          <w:b/>
          <w:bCs/>
          <w:szCs w:val="24"/>
          <w:lang w:val="pt-BR"/>
        </w:rPr>
        <w:t>§ 4º.</w:t>
      </w:r>
      <w:r w:rsidRPr="00533F25">
        <w:rPr>
          <w:bCs/>
          <w:szCs w:val="24"/>
          <w:lang w:val="pt-BR"/>
        </w:rPr>
        <w:t xml:space="preserve"> Se</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eleito</w:t>
      </w:r>
      <w:r w:rsidRPr="00533F25">
        <w:rPr>
          <w:rFonts w:eastAsia="Arial"/>
          <w:bCs/>
          <w:szCs w:val="24"/>
          <w:lang w:val="pt-BR"/>
        </w:rPr>
        <w:t xml:space="preserve"> </w:t>
      </w:r>
      <w:r w:rsidRPr="00533F25">
        <w:rPr>
          <w:bCs/>
          <w:szCs w:val="24"/>
          <w:lang w:val="pt-BR"/>
        </w:rPr>
        <w:t>para</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Tutelar</w:t>
      </w:r>
      <w:r w:rsidRPr="00533F25">
        <w:rPr>
          <w:rFonts w:eastAsia="Arial"/>
          <w:bCs/>
          <w:szCs w:val="24"/>
          <w:lang w:val="pt-BR"/>
        </w:rPr>
        <w:t xml:space="preserve"> </w:t>
      </w:r>
      <w:r w:rsidRPr="00533F25">
        <w:rPr>
          <w:bCs/>
          <w:szCs w:val="24"/>
          <w:lang w:val="pt-BR"/>
        </w:rPr>
        <w:t>for</w:t>
      </w:r>
      <w:r w:rsidRPr="00533F25">
        <w:rPr>
          <w:rFonts w:eastAsia="Arial"/>
          <w:bCs/>
          <w:szCs w:val="24"/>
          <w:lang w:val="pt-BR"/>
        </w:rPr>
        <w:t xml:space="preserve"> </w:t>
      </w:r>
      <w:r w:rsidRPr="00533F25">
        <w:rPr>
          <w:bCs/>
          <w:szCs w:val="24"/>
          <w:lang w:val="pt-BR"/>
        </w:rPr>
        <w:t>servidor</w:t>
      </w:r>
      <w:r w:rsidRPr="00533F25">
        <w:rPr>
          <w:rFonts w:eastAsia="Arial"/>
          <w:bCs/>
          <w:szCs w:val="24"/>
          <w:lang w:val="pt-BR"/>
        </w:rPr>
        <w:t xml:space="preserve"> </w:t>
      </w:r>
      <w:r w:rsidRPr="00533F25">
        <w:rPr>
          <w:bCs/>
          <w:szCs w:val="24"/>
          <w:lang w:val="pt-BR"/>
        </w:rPr>
        <w:t>público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ocupante</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cargo</w:t>
      </w:r>
      <w:r w:rsidRPr="00533F25">
        <w:rPr>
          <w:rFonts w:eastAsia="Arial"/>
          <w:bCs/>
          <w:szCs w:val="24"/>
          <w:lang w:val="pt-BR"/>
        </w:rPr>
        <w:t xml:space="preserve"> </w:t>
      </w:r>
      <w:r w:rsidRPr="00533F25">
        <w:rPr>
          <w:bCs/>
          <w:szCs w:val="24"/>
          <w:lang w:val="pt-BR"/>
        </w:rPr>
        <w:t>efetivo,</w:t>
      </w:r>
      <w:r w:rsidRPr="00533F25">
        <w:rPr>
          <w:rFonts w:eastAsia="Arial"/>
          <w:bCs/>
          <w:szCs w:val="24"/>
          <w:lang w:val="pt-BR"/>
        </w:rPr>
        <w:t xml:space="preserve"> </w:t>
      </w:r>
      <w:r w:rsidRPr="00533F25">
        <w:rPr>
          <w:bCs/>
          <w:szCs w:val="24"/>
          <w:lang w:val="pt-BR"/>
        </w:rPr>
        <w:t>poderá</w:t>
      </w:r>
      <w:r w:rsidRPr="00533F25">
        <w:rPr>
          <w:rFonts w:eastAsia="Arial"/>
          <w:bCs/>
          <w:szCs w:val="24"/>
          <w:lang w:val="pt-BR"/>
        </w:rPr>
        <w:t xml:space="preserve"> </w:t>
      </w:r>
      <w:r w:rsidRPr="00533F25">
        <w:rPr>
          <w:bCs/>
          <w:szCs w:val="24"/>
          <w:lang w:val="pt-BR"/>
        </w:rPr>
        <w:t>optar</w:t>
      </w:r>
      <w:r w:rsidRPr="00533F25">
        <w:rPr>
          <w:rFonts w:eastAsia="Arial"/>
          <w:bCs/>
          <w:szCs w:val="24"/>
          <w:lang w:val="pt-BR"/>
        </w:rPr>
        <w:t xml:space="preserve"> </w:t>
      </w:r>
      <w:r w:rsidRPr="00533F25">
        <w:rPr>
          <w:bCs/>
          <w:szCs w:val="24"/>
          <w:lang w:val="pt-BR"/>
        </w:rPr>
        <w:t>entre</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remuneração</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cargo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Conselheiro</w:t>
      </w:r>
      <w:r w:rsidRPr="00533F25">
        <w:rPr>
          <w:rFonts w:eastAsia="Arial"/>
          <w:bCs/>
          <w:szCs w:val="24"/>
          <w:lang w:val="pt-BR"/>
        </w:rPr>
        <w:t xml:space="preserve"> </w:t>
      </w:r>
      <w:r w:rsidRPr="00533F25">
        <w:rPr>
          <w:bCs/>
          <w:szCs w:val="24"/>
          <w:lang w:val="pt-BR"/>
        </w:rPr>
        <w:t>Tutelar</w:t>
      </w:r>
      <w:r w:rsidRPr="00533F25">
        <w:rPr>
          <w:rFonts w:eastAsia="Arial"/>
          <w:bCs/>
          <w:szCs w:val="24"/>
          <w:lang w:val="pt-BR"/>
        </w:rPr>
        <w:t xml:space="preserve"> </w:t>
      </w:r>
      <w:r w:rsidRPr="00533F25">
        <w:rPr>
          <w:bCs/>
          <w:szCs w:val="24"/>
          <w:lang w:val="pt-BR"/>
        </w:rPr>
        <w:t>ou</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valor</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sua</w:t>
      </w:r>
      <w:r w:rsidRPr="00533F25">
        <w:rPr>
          <w:rFonts w:eastAsia="Arial"/>
          <w:bCs/>
          <w:szCs w:val="24"/>
          <w:lang w:val="pt-BR"/>
        </w:rPr>
        <w:t xml:space="preserve"> </w:t>
      </w:r>
      <w:r w:rsidRPr="00533F25">
        <w:rPr>
          <w:bCs/>
          <w:szCs w:val="24"/>
          <w:lang w:val="pt-BR"/>
        </w:rPr>
        <w:t>remuneração,</w:t>
      </w:r>
      <w:r w:rsidRPr="00533F25">
        <w:rPr>
          <w:rFonts w:eastAsia="Arial"/>
          <w:bCs/>
          <w:szCs w:val="24"/>
          <w:lang w:val="pt-BR"/>
        </w:rPr>
        <w:t xml:space="preserve"> </w:t>
      </w:r>
      <w:r w:rsidRPr="00533F25">
        <w:rPr>
          <w:bCs/>
          <w:szCs w:val="24"/>
          <w:lang w:val="pt-BR"/>
        </w:rPr>
        <w:t>ficando-lhe</w:t>
      </w:r>
      <w:r w:rsidRPr="00533F25">
        <w:rPr>
          <w:rFonts w:eastAsia="Arial"/>
          <w:bCs/>
          <w:szCs w:val="24"/>
          <w:lang w:val="pt-BR"/>
        </w:rPr>
        <w:t xml:space="preserve"> </w:t>
      </w:r>
      <w:r w:rsidRPr="00533F25">
        <w:rPr>
          <w:bCs/>
          <w:szCs w:val="24"/>
          <w:lang w:val="pt-BR"/>
        </w:rPr>
        <w:t>garantidos:</w:t>
      </w:r>
    </w:p>
    <w:p w:rsidR="00533F25" w:rsidRPr="00533F25" w:rsidRDefault="00533F25" w:rsidP="00533F25">
      <w:pPr>
        <w:pStyle w:val="Textopadro"/>
        <w:ind w:firstLine="3118"/>
        <w:jc w:val="both"/>
        <w:rPr>
          <w:bCs/>
          <w:szCs w:val="24"/>
          <w:lang w:val="pt-BR"/>
        </w:rPr>
      </w:pPr>
    </w:p>
    <w:p w:rsidR="00533F25" w:rsidRPr="00533F25" w:rsidRDefault="00533F25" w:rsidP="00533F25">
      <w:pPr>
        <w:pStyle w:val="Textopadro"/>
        <w:numPr>
          <w:ilvl w:val="0"/>
          <w:numId w:val="33"/>
        </w:numPr>
        <w:ind w:firstLine="3118"/>
        <w:jc w:val="both"/>
        <w:rPr>
          <w:bCs/>
          <w:szCs w:val="24"/>
          <w:lang w:val="pt-BR"/>
        </w:rPr>
      </w:pPr>
      <w:r w:rsidRPr="00533F25">
        <w:rPr>
          <w:bCs/>
          <w:szCs w:val="24"/>
          <w:lang w:val="pt-BR"/>
        </w:rPr>
        <w:t>Retorno</w:t>
      </w:r>
      <w:r w:rsidRPr="00533F25">
        <w:rPr>
          <w:rFonts w:eastAsia="Arial"/>
          <w:bCs/>
          <w:szCs w:val="24"/>
          <w:lang w:val="pt-BR"/>
        </w:rPr>
        <w:t xml:space="preserve"> </w:t>
      </w:r>
      <w:r w:rsidRPr="00533F25">
        <w:rPr>
          <w:bCs/>
          <w:szCs w:val="24"/>
          <w:lang w:val="pt-BR"/>
        </w:rPr>
        <w:t>ao</w:t>
      </w:r>
      <w:r w:rsidRPr="00533F25">
        <w:rPr>
          <w:rFonts w:eastAsia="Arial"/>
          <w:bCs/>
          <w:szCs w:val="24"/>
          <w:lang w:val="pt-BR"/>
        </w:rPr>
        <w:t xml:space="preserve"> </w:t>
      </w:r>
      <w:r w:rsidRPr="00533F25">
        <w:rPr>
          <w:bCs/>
          <w:szCs w:val="24"/>
          <w:lang w:val="pt-BR"/>
        </w:rPr>
        <w:t>cargo</w:t>
      </w:r>
      <w:r w:rsidRPr="00533F25">
        <w:rPr>
          <w:rFonts w:eastAsia="Arial"/>
          <w:bCs/>
          <w:szCs w:val="24"/>
          <w:lang w:val="pt-BR"/>
        </w:rPr>
        <w:t xml:space="preserve"> </w:t>
      </w:r>
      <w:r w:rsidRPr="00533F25">
        <w:rPr>
          <w:bCs/>
          <w:szCs w:val="24"/>
          <w:lang w:val="pt-BR"/>
        </w:rPr>
        <w:t>para</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qual</w:t>
      </w:r>
      <w:r w:rsidRPr="00533F25">
        <w:rPr>
          <w:rFonts w:eastAsia="Arial"/>
          <w:bCs/>
          <w:szCs w:val="24"/>
          <w:lang w:val="pt-BR"/>
        </w:rPr>
        <w:t xml:space="preserve"> </w:t>
      </w:r>
      <w:r w:rsidRPr="00533F25">
        <w:rPr>
          <w:bCs/>
          <w:szCs w:val="24"/>
          <w:lang w:val="pt-BR"/>
        </w:rPr>
        <w:t>foi</w:t>
      </w:r>
      <w:r w:rsidRPr="00533F25">
        <w:rPr>
          <w:rFonts w:eastAsia="Arial"/>
          <w:bCs/>
          <w:szCs w:val="24"/>
          <w:lang w:val="pt-BR"/>
        </w:rPr>
        <w:t xml:space="preserve"> </w:t>
      </w:r>
      <w:r w:rsidRPr="00533F25">
        <w:rPr>
          <w:bCs/>
          <w:szCs w:val="24"/>
          <w:lang w:val="pt-BR"/>
        </w:rPr>
        <w:t>aprovado</w:t>
      </w:r>
      <w:r w:rsidRPr="00533F25">
        <w:rPr>
          <w:rFonts w:eastAsia="Arial"/>
          <w:bCs/>
          <w:szCs w:val="24"/>
          <w:lang w:val="pt-BR"/>
        </w:rPr>
        <w:t xml:space="preserve"> </w:t>
      </w:r>
      <w:r w:rsidRPr="00533F25">
        <w:rPr>
          <w:bCs/>
          <w:szCs w:val="24"/>
          <w:lang w:val="pt-BR"/>
        </w:rPr>
        <w:t>em</w:t>
      </w:r>
      <w:r w:rsidRPr="00533F25">
        <w:rPr>
          <w:rFonts w:eastAsia="Arial"/>
          <w:bCs/>
          <w:szCs w:val="24"/>
          <w:lang w:val="pt-BR"/>
        </w:rPr>
        <w:t xml:space="preserve"> </w:t>
      </w:r>
      <w:r w:rsidRPr="00533F25">
        <w:rPr>
          <w:bCs/>
          <w:szCs w:val="24"/>
          <w:lang w:val="pt-BR"/>
        </w:rPr>
        <w:t>concurso,</w:t>
      </w:r>
      <w:r w:rsidRPr="00533F25">
        <w:rPr>
          <w:rFonts w:eastAsia="Arial"/>
          <w:bCs/>
          <w:szCs w:val="24"/>
          <w:lang w:val="pt-BR"/>
        </w:rPr>
        <w:t xml:space="preserve"> </w:t>
      </w:r>
      <w:r w:rsidRPr="00533F25">
        <w:rPr>
          <w:bCs/>
          <w:szCs w:val="24"/>
          <w:lang w:val="pt-BR"/>
        </w:rPr>
        <w:t>quando</w:t>
      </w:r>
      <w:r w:rsidRPr="00533F25">
        <w:rPr>
          <w:rFonts w:eastAsia="Arial"/>
          <w:bCs/>
          <w:szCs w:val="24"/>
          <w:lang w:val="pt-BR"/>
        </w:rPr>
        <w:t xml:space="preserve"> </w:t>
      </w:r>
      <w:r w:rsidRPr="00533F25">
        <w:rPr>
          <w:bCs/>
          <w:szCs w:val="24"/>
          <w:lang w:val="pt-BR"/>
        </w:rPr>
        <w:t>findado</w:t>
      </w:r>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seu</w:t>
      </w:r>
      <w:r w:rsidRPr="00533F25">
        <w:rPr>
          <w:rFonts w:eastAsia="Arial"/>
          <w:bCs/>
          <w:szCs w:val="24"/>
          <w:lang w:val="pt-BR"/>
        </w:rPr>
        <w:t xml:space="preserve"> </w:t>
      </w:r>
      <w:r w:rsidRPr="00533F25">
        <w:rPr>
          <w:bCs/>
          <w:szCs w:val="24"/>
          <w:lang w:val="pt-BR"/>
        </w:rPr>
        <w:t>mandato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Conselheiro</w:t>
      </w:r>
      <w:r w:rsidRPr="00533F25">
        <w:rPr>
          <w:rFonts w:eastAsia="Arial"/>
          <w:bCs/>
          <w:szCs w:val="24"/>
          <w:lang w:val="pt-BR"/>
        </w:rPr>
        <w:t xml:space="preserve"> </w:t>
      </w:r>
      <w:r w:rsidRPr="00533F25">
        <w:rPr>
          <w:bCs/>
          <w:szCs w:val="24"/>
          <w:lang w:val="pt-BR"/>
        </w:rPr>
        <w:t>Tutelar;</w:t>
      </w:r>
    </w:p>
    <w:p w:rsidR="00533F25" w:rsidRPr="00533F25" w:rsidRDefault="00533F25" w:rsidP="00533F25">
      <w:pPr>
        <w:pStyle w:val="Textopadro"/>
        <w:ind w:left="720" w:firstLine="3118"/>
        <w:jc w:val="both"/>
        <w:rPr>
          <w:bCs/>
          <w:szCs w:val="24"/>
          <w:lang w:val="pt-BR"/>
        </w:rPr>
      </w:pPr>
    </w:p>
    <w:p w:rsidR="00533F25" w:rsidRPr="00533F25" w:rsidRDefault="00533F25" w:rsidP="00533F25">
      <w:pPr>
        <w:pStyle w:val="Textopadro"/>
        <w:numPr>
          <w:ilvl w:val="0"/>
          <w:numId w:val="33"/>
        </w:numPr>
        <w:ind w:firstLine="3118"/>
        <w:jc w:val="both"/>
        <w:rPr>
          <w:bCs/>
          <w:szCs w:val="24"/>
          <w:lang w:val="pt-BR"/>
        </w:rPr>
      </w:pPr>
      <w:r w:rsidRPr="00533F25">
        <w:rPr>
          <w:bCs/>
          <w:szCs w:val="24"/>
          <w:lang w:val="pt-BR"/>
        </w:rPr>
        <w:t>A</w:t>
      </w:r>
      <w:r w:rsidRPr="00533F25">
        <w:rPr>
          <w:rFonts w:eastAsia="Arial"/>
          <w:bCs/>
          <w:szCs w:val="24"/>
          <w:lang w:val="pt-BR"/>
        </w:rPr>
        <w:t xml:space="preserve"> </w:t>
      </w:r>
      <w:r w:rsidRPr="00533F25">
        <w:rPr>
          <w:bCs/>
          <w:szCs w:val="24"/>
          <w:lang w:val="pt-BR"/>
        </w:rPr>
        <w:t>contagem</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tempo</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serviço</w:t>
      </w:r>
      <w:r w:rsidRPr="00533F25">
        <w:rPr>
          <w:rFonts w:eastAsia="Arial"/>
          <w:bCs/>
          <w:szCs w:val="24"/>
          <w:lang w:val="pt-BR"/>
        </w:rPr>
        <w:t xml:space="preserve"> </w:t>
      </w:r>
      <w:r w:rsidRPr="00533F25">
        <w:rPr>
          <w:bCs/>
          <w:szCs w:val="24"/>
          <w:lang w:val="pt-BR"/>
        </w:rPr>
        <w:t>para</w:t>
      </w:r>
      <w:r w:rsidRPr="00533F25">
        <w:rPr>
          <w:rFonts w:eastAsia="Arial"/>
          <w:bCs/>
          <w:szCs w:val="24"/>
          <w:lang w:val="pt-BR"/>
        </w:rPr>
        <w:t xml:space="preserve"> </w:t>
      </w:r>
      <w:r w:rsidRPr="00533F25">
        <w:rPr>
          <w:bCs/>
          <w:szCs w:val="24"/>
          <w:lang w:val="pt-BR"/>
        </w:rPr>
        <w:t>todos</w:t>
      </w:r>
      <w:r w:rsidRPr="00533F25">
        <w:rPr>
          <w:rFonts w:eastAsia="Arial"/>
          <w:bCs/>
          <w:szCs w:val="24"/>
          <w:lang w:val="pt-BR"/>
        </w:rPr>
        <w:t xml:space="preserve"> </w:t>
      </w:r>
      <w:r w:rsidRPr="00533F25">
        <w:rPr>
          <w:bCs/>
          <w:szCs w:val="24"/>
          <w:lang w:val="pt-BR"/>
        </w:rPr>
        <w:t>os</w:t>
      </w:r>
      <w:r w:rsidRPr="00533F25">
        <w:rPr>
          <w:rFonts w:eastAsia="Arial"/>
          <w:bCs/>
          <w:szCs w:val="24"/>
          <w:lang w:val="pt-BR"/>
        </w:rPr>
        <w:t xml:space="preserve"> </w:t>
      </w:r>
      <w:r w:rsidRPr="00533F25">
        <w:rPr>
          <w:bCs/>
          <w:szCs w:val="24"/>
          <w:lang w:val="pt-BR"/>
        </w:rPr>
        <w:t>efeitos</w:t>
      </w:r>
      <w:r w:rsidRPr="00533F25">
        <w:rPr>
          <w:rFonts w:eastAsia="Arial"/>
          <w:bCs/>
          <w:szCs w:val="24"/>
          <w:lang w:val="pt-BR"/>
        </w:rPr>
        <w:t xml:space="preserve"> </w:t>
      </w:r>
      <w:r w:rsidRPr="00533F25">
        <w:rPr>
          <w:bCs/>
          <w:szCs w:val="24"/>
          <w:lang w:val="pt-BR"/>
        </w:rPr>
        <w:t>legais;</w:t>
      </w:r>
    </w:p>
    <w:p w:rsidR="00533F25" w:rsidRPr="00533F25" w:rsidRDefault="00533F25" w:rsidP="00533F25">
      <w:pPr>
        <w:pStyle w:val="Textopadro"/>
        <w:ind w:left="720" w:firstLine="3118"/>
        <w:jc w:val="both"/>
        <w:rPr>
          <w:bCs/>
          <w:szCs w:val="24"/>
          <w:lang w:val="pt-BR"/>
        </w:rPr>
      </w:pPr>
    </w:p>
    <w:p w:rsidR="00533F25" w:rsidRPr="00533F25" w:rsidRDefault="00533F25" w:rsidP="00533F25">
      <w:pPr>
        <w:pStyle w:val="Textopadro"/>
        <w:ind w:firstLine="3118"/>
        <w:jc w:val="both"/>
        <w:rPr>
          <w:bCs/>
          <w:szCs w:val="24"/>
          <w:lang w:val="pt-BR"/>
        </w:rPr>
      </w:pPr>
      <w:r w:rsidRPr="00533F25">
        <w:rPr>
          <w:b/>
          <w:bCs/>
          <w:szCs w:val="24"/>
          <w:lang w:val="pt-BR"/>
        </w:rPr>
        <w:t>§ 5º.</w:t>
      </w:r>
      <w:r w:rsidRPr="00533F25">
        <w:rPr>
          <w:bCs/>
          <w:szCs w:val="24"/>
          <w:lang w:val="pt-BR"/>
        </w:rPr>
        <w:t xml:space="preserve"> Fica expressamente proibida a remuneração de horas extras eventualmente realizadas;</w:t>
      </w:r>
    </w:p>
    <w:p w:rsidR="00533F25" w:rsidRPr="00533F25" w:rsidRDefault="00533F25" w:rsidP="00533F25">
      <w:pPr>
        <w:pStyle w:val="Textopadro"/>
        <w:ind w:firstLine="3118"/>
        <w:jc w:val="both"/>
        <w:rPr>
          <w:bCs/>
          <w:szCs w:val="24"/>
          <w:lang w:val="pt-BR"/>
        </w:rPr>
      </w:pPr>
    </w:p>
    <w:p w:rsidR="00533F25" w:rsidRPr="00533F25" w:rsidRDefault="00533F25" w:rsidP="00533F25">
      <w:pPr>
        <w:pStyle w:val="Corpodetexto"/>
        <w:spacing w:after="0"/>
        <w:jc w:val="center"/>
      </w:pPr>
    </w:p>
    <w:p w:rsidR="00533F25" w:rsidRPr="00533F25" w:rsidRDefault="00533F25" w:rsidP="00533F25">
      <w:pPr>
        <w:pStyle w:val="Corpodetexto"/>
        <w:spacing w:after="0"/>
        <w:jc w:val="center"/>
        <w:rPr>
          <w:b/>
        </w:rPr>
      </w:pPr>
      <w:r w:rsidRPr="00533F25">
        <w:rPr>
          <w:b/>
        </w:rPr>
        <w:t>Seção IX</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t>Dos Deveres e Vedações dos Membros do Conselho Tutelar</w:t>
      </w:r>
    </w:p>
    <w:p w:rsidR="00533F25" w:rsidRPr="00533F25" w:rsidRDefault="00533F25" w:rsidP="00533F25">
      <w:pPr>
        <w:pStyle w:val="Corpodetexto"/>
        <w:spacing w:after="0"/>
        <w:ind w:firstLine="3118"/>
        <w:jc w:val="both"/>
        <w:rPr>
          <w:b/>
        </w:rPr>
      </w:pP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100.</w:t>
      </w:r>
      <w:r w:rsidRPr="00533F25">
        <w:t xml:space="preserve"> São deveres dos membros do Conselho Tutelar: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manter conduta pública e particular ilibada;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zelar pelo prestígio da instituição;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indicar os fundamentos de seus pronunciamentos administrativos, submetendo sua manifestação à deliberação do colegiado;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obedecer aos prazos regimentais para suas manifestações e exercício das demais atribuições;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comparecer às sessões deliberativas do Conselho Tutelar e do Conselho Municipal dos Direitos da Criança e do Adolescente, conforme dispuser o Regimento Interno;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desempenhar suas funções com zelo, presteza e dedicação;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declarar-se suspeitos ou impedidos, nos termos desta lei;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adotar, nos limites de suas atribuições, as medidas cabíveis em face de irregularidade no atendimento a crianças, adolescentes e famílias;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tratar com urbanidade os interessados, testemunhas, funcionários e auxiliares do Conselho Tutelar e dos demais integrantes de órgãos de defesa dos direitos da criança e do adolescente;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residir no Município;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prestar as informações solicitadas pelas autoridades públicas e pelas pessoas que tenham legítimo interesse ou seus procuradores legalmente constituídos;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identificar-se em suas manifestações funcionais;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4"/>
        </w:numPr>
        <w:spacing w:after="0"/>
        <w:ind w:left="0" w:firstLine="3118"/>
        <w:jc w:val="both"/>
      </w:pPr>
      <w:r w:rsidRPr="00533F25">
        <w:t xml:space="preserve">atender aos interessados, a qualquer momento, nos casos urgentes.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Em qualquer caso, a atuação do membro do Conselho Tutelar será voltada à defesa dos direitos fundamentais das crianças e adolescentes, cabendo-lhe, com o apoio do colegiado, tomar as medidas necessárias à proteção integral que lhes é devida.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101.</w:t>
      </w:r>
      <w:r w:rsidRPr="00533F25">
        <w:t xml:space="preserve"> É vedado ao conselheiro tutelar: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5"/>
        </w:numPr>
        <w:spacing w:after="0"/>
        <w:ind w:left="0" w:firstLine="3838"/>
        <w:jc w:val="both"/>
      </w:pPr>
      <w:r w:rsidRPr="00533F25">
        <w:t xml:space="preserve">receber, a qualquer título e sob qualquer pretexto, vantagem pessoal de qualquer natureza; </w:t>
      </w:r>
    </w:p>
    <w:p w:rsidR="00533F25" w:rsidRPr="00533F25" w:rsidRDefault="00533F25" w:rsidP="00533F25">
      <w:pPr>
        <w:pStyle w:val="Corpodetexto"/>
        <w:numPr>
          <w:ilvl w:val="0"/>
          <w:numId w:val="35"/>
        </w:numPr>
        <w:spacing w:after="0"/>
        <w:ind w:left="0" w:firstLine="3838"/>
        <w:jc w:val="both"/>
      </w:pPr>
      <w:r w:rsidRPr="00533F25">
        <w:t xml:space="preserve">exercer quaisquer atividades que sejam incompatíveis com o exercício da função e com o horário de trabalho; </w:t>
      </w:r>
    </w:p>
    <w:p w:rsidR="00533F25" w:rsidRPr="00533F25" w:rsidRDefault="00533F25" w:rsidP="00533F25">
      <w:pPr>
        <w:pStyle w:val="Corpodetexto"/>
        <w:numPr>
          <w:ilvl w:val="0"/>
          <w:numId w:val="35"/>
        </w:numPr>
        <w:spacing w:after="0"/>
        <w:ind w:left="0" w:firstLine="3838"/>
        <w:jc w:val="both"/>
      </w:pPr>
      <w:r w:rsidRPr="00533F25">
        <w:t xml:space="preserve">utilizar-se do Conselho Tutelar para o exercício de propaganda e atividade político-partidária; </w:t>
      </w:r>
    </w:p>
    <w:p w:rsidR="00533F25" w:rsidRPr="00533F25" w:rsidRDefault="00533F25" w:rsidP="00533F25">
      <w:pPr>
        <w:pStyle w:val="Textopadro"/>
        <w:numPr>
          <w:ilvl w:val="0"/>
          <w:numId w:val="35"/>
        </w:numPr>
        <w:tabs>
          <w:tab w:val="left" w:pos="-6804"/>
        </w:tabs>
        <w:ind w:left="0" w:firstLine="3838"/>
        <w:jc w:val="both"/>
        <w:rPr>
          <w:bCs/>
          <w:szCs w:val="24"/>
          <w:lang w:val="pt-BR"/>
        </w:rPr>
      </w:pPr>
      <w:proofErr w:type="gramStart"/>
      <w:r w:rsidRPr="00533F25">
        <w:rPr>
          <w:bCs/>
          <w:szCs w:val="24"/>
          <w:lang w:val="pt-BR"/>
        </w:rPr>
        <w:t>exercer</w:t>
      </w:r>
      <w:proofErr w:type="gramEnd"/>
      <w:r w:rsidRPr="00533F25">
        <w:rPr>
          <w:rFonts w:eastAsia="Arial"/>
          <w:bCs/>
          <w:szCs w:val="24"/>
          <w:lang w:val="pt-BR"/>
        </w:rPr>
        <w:t xml:space="preserve"> </w:t>
      </w:r>
      <w:r w:rsidRPr="00533F25">
        <w:rPr>
          <w:bCs/>
          <w:szCs w:val="24"/>
          <w:lang w:val="pt-BR"/>
        </w:rPr>
        <w:t>atividade</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fiscalização</w:t>
      </w:r>
      <w:r w:rsidRPr="00533F25">
        <w:rPr>
          <w:rFonts w:eastAsia="Arial"/>
          <w:bCs/>
          <w:szCs w:val="24"/>
          <w:lang w:val="pt-BR"/>
        </w:rPr>
        <w:t xml:space="preserve"> </w:t>
      </w:r>
      <w:r w:rsidRPr="00533F25">
        <w:rPr>
          <w:bCs/>
          <w:szCs w:val="24"/>
          <w:lang w:val="pt-BR"/>
        </w:rPr>
        <w:t>e/ou</w:t>
      </w:r>
      <w:r w:rsidRPr="00533F25">
        <w:rPr>
          <w:rFonts w:eastAsia="Arial"/>
          <w:bCs/>
          <w:szCs w:val="24"/>
          <w:lang w:val="pt-BR"/>
        </w:rPr>
        <w:t xml:space="preserve"> </w:t>
      </w:r>
      <w:r w:rsidRPr="00533F25">
        <w:rPr>
          <w:bCs/>
          <w:szCs w:val="24"/>
          <w:lang w:val="pt-BR"/>
        </w:rPr>
        <w:t>atuar</w:t>
      </w:r>
      <w:r w:rsidRPr="00533F25">
        <w:rPr>
          <w:rFonts w:eastAsia="Arial"/>
          <w:bCs/>
          <w:szCs w:val="24"/>
          <w:lang w:val="pt-BR"/>
        </w:rPr>
        <w:t xml:space="preserve"> </w:t>
      </w:r>
      <w:r w:rsidRPr="00533F25">
        <w:rPr>
          <w:bCs/>
          <w:szCs w:val="24"/>
          <w:lang w:val="pt-BR"/>
        </w:rPr>
        <w:t>em</w:t>
      </w:r>
      <w:r w:rsidRPr="00533F25">
        <w:rPr>
          <w:rFonts w:eastAsia="Arial"/>
          <w:bCs/>
          <w:szCs w:val="24"/>
          <w:lang w:val="pt-BR"/>
        </w:rPr>
        <w:t xml:space="preserve"> </w:t>
      </w:r>
      <w:r w:rsidRPr="00533F25">
        <w:rPr>
          <w:bCs/>
          <w:szCs w:val="24"/>
          <w:lang w:val="pt-BR"/>
        </w:rPr>
        <w:t>procedimentos</w:t>
      </w:r>
      <w:r w:rsidRPr="00533F25">
        <w:rPr>
          <w:rFonts w:eastAsia="Arial"/>
          <w:bCs/>
          <w:szCs w:val="24"/>
          <w:lang w:val="pt-BR"/>
        </w:rPr>
        <w:t xml:space="preserve"> </w:t>
      </w:r>
      <w:r w:rsidRPr="00533F25">
        <w:rPr>
          <w:bCs/>
          <w:szCs w:val="24"/>
          <w:lang w:val="pt-BR"/>
        </w:rPr>
        <w:t>instaurados</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âmbito</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Tutelar</w:t>
      </w:r>
      <w:r w:rsidRPr="00533F25">
        <w:rPr>
          <w:rFonts w:eastAsia="Arial"/>
          <w:bCs/>
          <w:szCs w:val="24"/>
          <w:lang w:val="pt-BR"/>
        </w:rPr>
        <w:t xml:space="preserve"> </w:t>
      </w:r>
      <w:r w:rsidRPr="00533F25">
        <w:rPr>
          <w:bCs/>
          <w:szCs w:val="24"/>
          <w:lang w:val="pt-BR"/>
        </w:rPr>
        <w:t>relativos</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entidades</w:t>
      </w:r>
      <w:r w:rsidRPr="00533F25">
        <w:rPr>
          <w:rFonts w:eastAsia="Arial"/>
          <w:bCs/>
          <w:szCs w:val="24"/>
          <w:lang w:val="pt-BR"/>
        </w:rPr>
        <w:t xml:space="preserve"> </w:t>
      </w:r>
      <w:r w:rsidRPr="00533F25">
        <w:rPr>
          <w:bCs/>
          <w:szCs w:val="24"/>
          <w:lang w:val="pt-BR"/>
        </w:rPr>
        <w:t>nas</w:t>
      </w:r>
      <w:r w:rsidRPr="00533F25">
        <w:rPr>
          <w:rFonts w:eastAsia="Arial"/>
          <w:bCs/>
          <w:szCs w:val="24"/>
          <w:lang w:val="pt-BR"/>
        </w:rPr>
        <w:t xml:space="preserve"> </w:t>
      </w:r>
      <w:r w:rsidRPr="00533F25">
        <w:rPr>
          <w:bCs/>
          <w:szCs w:val="24"/>
          <w:lang w:val="pt-BR"/>
        </w:rPr>
        <w:t>quais</w:t>
      </w:r>
      <w:r w:rsidRPr="00533F25">
        <w:rPr>
          <w:rFonts w:eastAsia="Arial"/>
          <w:bCs/>
          <w:szCs w:val="24"/>
          <w:lang w:val="pt-BR"/>
        </w:rPr>
        <w:t xml:space="preserve"> </w:t>
      </w:r>
      <w:r w:rsidRPr="00533F25">
        <w:rPr>
          <w:bCs/>
          <w:szCs w:val="24"/>
          <w:lang w:val="pt-BR"/>
        </w:rPr>
        <w:t>exerça</w:t>
      </w:r>
      <w:r w:rsidRPr="00533F25">
        <w:rPr>
          <w:rFonts w:eastAsia="Arial"/>
          <w:bCs/>
          <w:szCs w:val="24"/>
          <w:lang w:val="pt-BR"/>
        </w:rPr>
        <w:t xml:space="preserve"> ou exerceu </w:t>
      </w:r>
      <w:r w:rsidRPr="00533F25">
        <w:rPr>
          <w:bCs/>
          <w:szCs w:val="24"/>
          <w:lang w:val="pt-BR"/>
        </w:rPr>
        <w:t>atividade</w:t>
      </w:r>
      <w:r w:rsidRPr="00533F25">
        <w:rPr>
          <w:rFonts w:eastAsia="Arial"/>
          <w:bCs/>
          <w:szCs w:val="24"/>
          <w:lang w:val="pt-BR"/>
        </w:rPr>
        <w:t xml:space="preserve"> </w:t>
      </w:r>
      <w:r w:rsidRPr="00533F25">
        <w:rPr>
          <w:bCs/>
          <w:szCs w:val="24"/>
          <w:lang w:val="pt-BR"/>
        </w:rPr>
        <w:t>voluntária ou remunerada</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âmbito</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política</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p>
    <w:p w:rsidR="00533F25" w:rsidRPr="00533F25" w:rsidRDefault="00533F25" w:rsidP="00533F25">
      <w:pPr>
        <w:pStyle w:val="Corpodetexto"/>
        <w:numPr>
          <w:ilvl w:val="0"/>
          <w:numId w:val="35"/>
        </w:numPr>
        <w:spacing w:after="0"/>
        <w:ind w:left="0" w:firstLine="3838"/>
        <w:jc w:val="both"/>
      </w:pPr>
      <w:r w:rsidRPr="00533F25">
        <w:t xml:space="preserve">ausentar-se da sede do Conselho Tutelar durante o expediente, salvo quando em diligências ou por necessidade do serviço;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35"/>
        </w:numPr>
        <w:spacing w:after="0"/>
        <w:ind w:left="0" w:firstLine="3838"/>
        <w:jc w:val="both"/>
      </w:pPr>
      <w:r w:rsidRPr="00533F25">
        <w:t xml:space="preserve">opor resistência injustificada ao andamento </w:t>
      </w:r>
      <w:r w:rsidRPr="00533F25">
        <w:lastRenderedPageBreak/>
        <w:t xml:space="preserve">do serviço; </w:t>
      </w:r>
    </w:p>
    <w:p w:rsidR="00533F25" w:rsidRPr="00533F25" w:rsidRDefault="00533F25" w:rsidP="00533F25">
      <w:pPr>
        <w:pStyle w:val="Corpodetexto"/>
        <w:numPr>
          <w:ilvl w:val="0"/>
          <w:numId w:val="35"/>
        </w:numPr>
        <w:spacing w:after="0"/>
        <w:ind w:left="0" w:firstLine="3838"/>
        <w:jc w:val="both"/>
      </w:pPr>
      <w:r w:rsidRPr="00533F25">
        <w:t xml:space="preserve">delegar a pessoa que não seja membro do Conselho Tutelar o desempenho da atribuição que seja de sua responsabilidade;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35"/>
        </w:numPr>
        <w:spacing w:after="0"/>
        <w:ind w:left="0" w:firstLine="3838"/>
        <w:jc w:val="both"/>
      </w:pPr>
      <w:r w:rsidRPr="00533F25">
        <w:t xml:space="preserve">valer-se da função para lograr proveito pessoal ou de outrem; </w:t>
      </w:r>
    </w:p>
    <w:p w:rsidR="00533F25" w:rsidRPr="00533F25" w:rsidRDefault="00533F25" w:rsidP="00533F25">
      <w:pPr>
        <w:pStyle w:val="Corpodetexto"/>
        <w:numPr>
          <w:ilvl w:val="0"/>
          <w:numId w:val="35"/>
        </w:numPr>
        <w:spacing w:after="0"/>
        <w:ind w:left="0" w:firstLine="3838"/>
        <w:jc w:val="both"/>
      </w:pPr>
      <w:r w:rsidRPr="00533F25">
        <w:t>receber comissões, presentes ou vantagens de qualquer espécie, em razão de suas atribuições;</w:t>
      </w:r>
    </w:p>
    <w:p w:rsidR="00533F25" w:rsidRPr="00533F25" w:rsidRDefault="00533F25" w:rsidP="00533F25">
      <w:pPr>
        <w:pStyle w:val="Corpodetexto"/>
        <w:numPr>
          <w:ilvl w:val="0"/>
          <w:numId w:val="35"/>
        </w:numPr>
        <w:spacing w:after="0"/>
        <w:ind w:left="0" w:firstLine="3838"/>
        <w:jc w:val="both"/>
      </w:pPr>
      <w:r w:rsidRPr="00533F25">
        <w:t xml:space="preserve">proceder de forma desidiosa; </w:t>
      </w:r>
    </w:p>
    <w:p w:rsidR="00533F25" w:rsidRPr="00533F25" w:rsidRDefault="00533F25" w:rsidP="00533F25">
      <w:pPr>
        <w:pStyle w:val="Corpodetexto"/>
        <w:numPr>
          <w:ilvl w:val="0"/>
          <w:numId w:val="35"/>
        </w:numPr>
        <w:spacing w:after="0"/>
        <w:ind w:left="0" w:firstLine="3838"/>
        <w:jc w:val="both"/>
      </w:pPr>
      <w:r w:rsidRPr="00533F25">
        <w:t xml:space="preserve">exceder no exercício da função, abusando de suas atribuições específicas, nos termos previstos na Lei Nacional nº 4.898, de 9 de dezembro de 1965; </w:t>
      </w:r>
    </w:p>
    <w:p w:rsidR="00533F25" w:rsidRPr="00533F25" w:rsidRDefault="00533F25" w:rsidP="00533F25">
      <w:pPr>
        <w:pStyle w:val="PargrafodaLista"/>
        <w:ind w:left="0" w:firstLine="3838"/>
        <w:jc w:val="both"/>
      </w:pPr>
    </w:p>
    <w:p w:rsidR="00533F25" w:rsidRPr="00533F25" w:rsidRDefault="00533F25" w:rsidP="00533F25">
      <w:pPr>
        <w:pStyle w:val="Corpodetexto"/>
        <w:numPr>
          <w:ilvl w:val="0"/>
          <w:numId w:val="35"/>
        </w:numPr>
        <w:spacing w:after="0"/>
        <w:ind w:left="0" w:firstLine="3838"/>
        <w:jc w:val="both"/>
      </w:pPr>
      <w:r w:rsidRPr="00533F25">
        <w:t xml:space="preserve">deixar de submeter ao Colegiado as decisões individuais referentes a aplicação de medidas </w:t>
      </w:r>
      <w:proofErr w:type="spellStart"/>
      <w:r w:rsidRPr="00533F25">
        <w:t>protetivas</w:t>
      </w:r>
      <w:proofErr w:type="spellEnd"/>
      <w:r w:rsidRPr="00533F25">
        <w:t xml:space="preserve"> a crianças, adolescentes, pais ou responsáveis previstas nos </w:t>
      </w:r>
      <w:proofErr w:type="spellStart"/>
      <w:r w:rsidRPr="00533F25">
        <w:t>arts</w:t>
      </w:r>
      <w:proofErr w:type="spellEnd"/>
      <w:r w:rsidRPr="00533F25">
        <w:t xml:space="preserve">. 101 e 129 da Lei n° 8.069, de 1990 (Estatuto da Criança e do Adolescente); </w:t>
      </w:r>
    </w:p>
    <w:p w:rsidR="00533F25" w:rsidRPr="00533F25" w:rsidRDefault="00533F25" w:rsidP="00533F25">
      <w:pPr>
        <w:pStyle w:val="Corpodetexto"/>
        <w:numPr>
          <w:ilvl w:val="0"/>
          <w:numId w:val="35"/>
        </w:numPr>
        <w:spacing w:after="0"/>
        <w:ind w:left="0" w:firstLine="3838"/>
        <w:jc w:val="both"/>
      </w:pPr>
      <w:r w:rsidRPr="00533F25">
        <w:t>descumprir os deveres funcionais mencionados nesta lei, bem como no Estatuto da Criança e do Adolescente e legislação correlata.</w:t>
      </w:r>
    </w:p>
    <w:p w:rsidR="00533F25" w:rsidRPr="00533F25" w:rsidRDefault="00533F25" w:rsidP="00533F25">
      <w:pPr>
        <w:pStyle w:val="PargrafodaLista"/>
        <w:ind w:firstLine="3118"/>
        <w:jc w:val="both"/>
      </w:pPr>
    </w:p>
    <w:p w:rsidR="00533F25" w:rsidRPr="00533F25" w:rsidRDefault="00533F25" w:rsidP="00533F25">
      <w:pPr>
        <w:pStyle w:val="Corpodetexto"/>
        <w:spacing w:after="0"/>
        <w:ind w:left="720" w:firstLine="3118"/>
        <w:jc w:val="both"/>
      </w:pPr>
      <w:r w:rsidRPr="00533F25">
        <w:t xml:space="preserve"> </w:t>
      </w:r>
    </w:p>
    <w:p w:rsidR="00533F25" w:rsidRPr="00533F25" w:rsidRDefault="00533F25" w:rsidP="00533F25">
      <w:pPr>
        <w:pStyle w:val="Corpodetexto"/>
        <w:spacing w:after="0"/>
        <w:ind w:firstLine="3118"/>
        <w:jc w:val="both"/>
      </w:pPr>
      <w:r w:rsidRPr="00533F25">
        <w:rPr>
          <w:b/>
        </w:rPr>
        <w:t>Art. 102.</w:t>
      </w:r>
      <w:r w:rsidRPr="00533F25">
        <w:t xml:space="preserve"> O membro do Conselho Tutelar será declarado impedido de analisar o caso quando:</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6"/>
        </w:numPr>
        <w:spacing w:after="0"/>
        <w:ind w:left="0" w:firstLine="3118"/>
        <w:jc w:val="both"/>
      </w:pPr>
      <w:r w:rsidRPr="00533F25">
        <w:t xml:space="preserve">a situação atendida envolver cônjuge, companheiro, ou parentes em linha reta colateral ou por afinidade, até o terceiro grau, inclusive;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6"/>
        </w:numPr>
        <w:spacing w:after="0"/>
        <w:ind w:left="0" w:firstLine="3118"/>
        <w:jc w:val="both"/>
      </w:pPr>
      <w:r w:rsidRPr="00533F25">
        <w:t xml:space="preserve">for amigo íntimo ou inimigo capital de qualquer dos interessados;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6"/>
        </w:numPr>
        <w:spacing w:after="0"/>
        <w:ind w:left="0" w:firstLine="3118"/>
        <w:jc w:val="both"/>
      </w:pPr>
      <w:r w:rsidRPr="00533F25">
        <w:t xml:space="preserve">algum dos interessados for credor ou devedor do membro do Conselho Tutelar, de seu cônjuge, companheiro, ainda que em união </w:t>
      </w:r>
      <w:proofErr w:type="spellStart"/>
      <w:r w:rsidRPr="00533F25">
        <w:t>homoafetiva</w:t>
      </w:r>
      <w:proofErr w:type="spellEnd"/>
      <w:r w:rsidRPr="00533F25">
        <w:t xml:space="preserve">, ou parentes em linha reta, colateral ou por afinidade, até o terceiro grau, inclusive;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36"/>
        </w:numPr>
        <w:spacing w:after="0"/>
        <w:ind w:left="0" w:firstLine="3118"/>
        <w:jc w:val="both"/>
      </w:pPr>
      <w:r w:rsidRPr="00533F25">
        <w:t xml:space="preserve">tiver interesse na solução do caso em favor de um dos interessados. </w:t>
      </w:r>
    </w:p>
    <w:p w:rsidR="00533F25" w:rsidRPr="00533F25" w:rsidRDefault="00533F25" w:rsidP="00533F25">
      <w:pPr>
        <w:pStyle w:val="PargrafodaLista"/>
        <w:ind w:left="0" w:firstLine="3118"/>
        <w:jc w:val="both"/>
      </w:pPr>
    </w:p>
    <w:p w:rsidR="00533F25" w:rsidRPr="00533F25" w:rsidRDefault="00533F25" w:rsidP="00533F25">
      <w:pPr>
        <w:pStyle w:val="Corpodetexto"/>
        <w:numPr>
          <w:ilvl w:val="0"/>
          <w:numId w:val="36"/>
        </w:numPr>
        <w:spacing w:after="0"/>
        <w:ind w:left="0" w:firstLine="3118"/>
        <w:jc w:val="both"/>
        <w:rPr>
          <w:color w:val="FF0000"/>
        </w:rPr>
      </w:pPr>
      <w:proofErr w:type="gramStart"/>
      <w:r w:rsidRPr="00533F25">
        <w:t>em</w:t>
      </w:r>
      <w:proofErr w:type="gramEnd"/>
      <w:r w:rsidRPr="00533F25">
        <w:t xml:space="preserve"> que pertence ou pertenceu aos quadros da entidade envolvida.</w:t>
      </w:r>
    </w:p>
    <w:p w:rsidR="00533F25" w:rsidRPr="00533F25" w:rsidRDefault="00533F25" w:rsidP="00533F25">
      <w:pPr>
        <w:pStyle w:val="Corpodetexto"/>
        <w:spacing w:after="0"/>
        <w:ind w:firstLine="3118"/>
        <w:jc w:val="both"/>
      </w:pPr>
    </w:p>
    <w:p w:rsidR="00533F25" w:rsidRPr="00533F25" w:rsidRDefault="00533F25" w:rsidP="00533F25">
      <w:pPr>
        <w:pStyle w:val="Corpodetexto"/>
        <w:ind w:firstLine="3118"/>
        <w:jc w:val="both"/>
      </w:pPr>
      <w:r w:rsidRPr="00533F25">
        <w:t>VI - quando for órgão de direção ou de administração de pessoa jurídica, parte na causa</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lastRenderedPageBreak/>
        <w:t>§ 1º.</w:t>
      </w:r>
      <w:r w:rsidRPr="00533F25">
        <w:t xml:space="preserve"> O membro do Conselho Tutelar também poderá declarar suspeição por motivo de foro íntimo.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O interessado poderá requerer ao Colegiado o afastamento do membro do Conselho Tutelar que considere impedido, nas hipóteses desse artigo.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jc w:val="center"/>
        <w:rPr>
          <w:b/>
        </w:rPr>
      </w:pPr>
      <w:r w:rsidRPr="00533F25">
        <w:rPr>
          <w:b/>
        </w:rPr>
        <w:t>Seção X</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t>Do Conselho de Ética para os Conselheiros</w:t>
      </w:r>
    </w:p>
    <w:p w:rsidR="00533F25" w:rsidRPr="00533F25" w:rsidRDefault="00533F25" w:rsidP="00533F25">
      <w:pPr>
        <w:pStyle w:val="Corpodetexto"/>
        <w:spacing w:after="0"/>
        <w:ind w:firstLine="3118"/>
        <w:jc w:val="both"/>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sz w:val="24"/>
          <w:szCs w:val="24"/>
          <w:lang w:eastAsia="pt-BR"/>
        </w:rPr>
        <w:t>Art. 103.</w:t>
      </w:r>
      <w:r w:rsidRPr="00533F25">
        <w:rPr>
          <w:rFonts w:ascii="Times New Roman" w:hAnsi="Times New Roman"/>
          <w:sz w:val="24"/>
          <w:szCs w:val="24"/>
          <w:lang w:eastAsia="pt-BR"/>
        </w:rPr>
        <w:t xml:space="preserve"> Fica criada a Comissão de Ética para os Conselheiros Tutelares no âmbito do Município. </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Parágrafo Único. </w:t>
      </w:r>
      <w:r w:rsidRPr="00533F25">
        <w:rPr>
          <w:rFonts w:ascii="Times New Roman" w:hAnsi="Times New Roman"/>
          <w:sz w:val="24"/>
          <w:szCs w:val="24"/>
          <w:lang w:eastAsia="pt-BR"/>
        </w:rPr>
        <w:t>A Comissão de Ética é o órgão responsável pela apuração de irregularidades cometidas pelos Conselheiros Tutelares no exercício da função, e será composta por 05 (cinco) membros, sendo 03 (três) do Conselho Municipal dos Direitos da Criança e do Adolescente - CMDCA, 01 (um) indicado pela Secretaria Municipal Desenvolvimento Social e 01 (um) indicado pela Procuradoria Geral do Município.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Art. 104.  </w:t>
      </w:r>
      <w:r w:rsidRPr="00533F25">
        <w:rPr>
          <w:rFonts w:ascii="Times New Roman" w:hAnsi="Times New Roman"/>
          <w:sz w:val="24"/>
          <w:szCs w:val="24"/>
          <w:lang w:eastAsia="pt-BR"/>
        </w:rPr>
        <w:t xml:space="preserve">A Comissão de Ética escolherá seu presidente e respectivo Secretário em </w:t>
      </w:r>
      <w:proofErr w:type="spellStart"/>
      <w:r w:rsidRPr="00533F25">
        <w:rPr>
          <w:rFonts w:ascii="Times New Roman" w:hAnsi="Times New Roman"/>
          <w:sz w:val="24"/>
          <w:szCs w:val="24"/>
          <w:lang w:eastAsia="pt-BR"/>
        </w:rPr>
        <w:t>assembleia</w:t>
      </w:r>
      <w:proofErr w:type="spellEnd"/>
      <w:r w:rsidRPr="00533F25">
        <w:rPr>
          <w:rFonts w:ascii="Times New Roman" w:hAnsi="Times New Roman"/>
          <w:sz w:val="24"/>
          <w:szCs w:val="24"/>
          <w:lang w:eastAsia="pt-BR"/>
        </w:rPr>
        <w:t>.</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Art. 105. </w:t>
      </w:r>
      <w:r w:rsidRPr="00533F25">
        <w:rPr>
          <w:rFonts w:ascii="Times New Roman" w:hAnsi="Times New Roman"/>
          <w:sz w:val="24"/>
          <w:szCs w:val="24"/>
          <w:lang w:eastAsia="pt-BR"/>
        </w:rPr>
        <w:t>Os trabalhos da Comissão de Ética serão desenvolvidos nas dependências da Secretaria Municipal de Desenvolvimento Social, cabendo-lhe disponibilizar o local e fornecer o material logístico, humano e demais equipamentos necessários a eficiência das atividades.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 xml:space="preserve">Art. 106. </w:t>
      </w:r>
      <w:r w:rsidRPr="00533F25">
        <w:rPr>
          <w:rFonts w:ascii="Times New Roman" w:hAnsi="Times New Roman"/>
          <w:sz w:val="24"/>
          <w:szCs w:val="24"/>
          <w:lang w:eastAsia="pt-BR"/>
        </w:rPr>
        <w:t>A função de membro da Comissão de Ética é considerada de interesse público relevante e não será remunerada.</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Art. 107. </w:t>
      </w:r>
      <w:r w:rsidRPr="00533F25">
        <w:rPr>
          <w:rFonts w:ascii="Times New Roman" w:hAnsi="Times New Roman"/>
          <w:sz w:val="24"/>
          <w:szCs w:val="24"/>
          <w:lang w:eastAsia="pt-BR"/>
        </w:rPr>
        <w:t xml:space="preserve">Os representantes dos órgãos citados no artigo 106, parágrafo único desta lei serão designados pelo respectivo Secretário ou Chefe do órgão a que estão vinculados a cada </w:t>
      </w:r>
      <w:proofErr w:type="gramStart"/>
      <w:r w:rsidRPr="00533F25">
        <w:rPr>
          <w:rFonts w:ascii="Times New Roman" w:hAnsi="Times New Roman"/>
          <w:sz w:val="24"/>
          <w:szCs w:val="24"/>
          <w:lang w:eastAsia="pt-BR"/>
        </w:rPr>
        <w:t>2</w:t>
      </w:r>
      <w:proofErr w:type="gramEnd"/>
      <w:r w:rsidRPr="00533F25">
        <w:rPr>
          <w:rFonts w:ascii="Times New Roman" w:hAnsi="Times New Roman"/>
          <w:sz w:val="24"/>
          <w:szCs w:val="24"/>
          <w:lang w:eastAsia="pt-BR"/>
        </w:rPr>
        <w:t xml:space="preserve"> (dois) anos, contados da publicação desta lei, permitida uma recondução, por igual período.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Parágrafo Único.</w:t>
      </w:r>
      <w:r w:rsidRPr="00533F25">
        <w:rPr>
          <w:rFonts w:ascii="Times New Roman" w:hAnsi="Times New Roman"/>
          <w:sz w:val="24"/>
          <w:szCs w:val="24"/>
          <w:lang w:eastAsia="pt-BR"/>
        </w:rPr>
        <w:t> Em caso de vacância ou quaisquer impedimentos, o órgão ou entidade de origem indicará um substituto para cumprimento do mandato.</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Seção XI</w:t>
      </w:r>
    </w:p>
    <w:p w:rsidR="00533F25" w:rsidRPr="00533F25" w:rsidRDefault="00533F25" w:rsidP="00533F25">
      <w:pPr>
        <w:jc w:val="center"/>
        <w:rPr>
          <w:rFonts w:ascii="Times New Roman" w:hAnsi="Times New Roman"/>
          <w:b/>
          <w:sz w:val="24"/>
          <w:szCs w:val="24"/>
          <w:lang w:eastAsia="pt-BR"/>
        </w:rPr>
      </w:pPr>
      <w:r w:rsidRPr="00533F25">
        <w:rPr>
          <w:rFonts w:ascii="Times New Roman" w:hAnsi="Times New Roman"/>
          <w:b/>
          <w:sz w:val="24"/>
          <w:szCs w:val="24"/>
          <w:lang w:eastAsia="pt-BR"/>
        </w:rPr>
        <w:t>Da competência</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lastRenderedPageBreak/>
        <w:t>Art. 108. </w:t>
      </w:r>
      <w:r w:rsidRPr="00533F25">
        <w:rPr>
          <w:rFonts w:ascii="Times New Roman" w:hAnsi="Times New Roman"/>
          <w:sz w:val="24"/>
          <w:szCs w:val="24"/>
          <w:lang w:eastAsia="pt-BR"/>
        </w:rPr>
        <w:t>Compete à Comissão de Ética:</w:t>
      </w:r>
    </w:p>
    <w:p w:rsidR="00533F25" w:rsidRPr="00533F25" w:rsidRDefault="00533F25" w:rsidP="00533F25">
      <w:pPr>
        <w:widowControl w:val="0"/>
        <w:numPr>
          <w:ilvl w:val="0"/>
          <w:numId w:val="37"/>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instaurar</w:t>
      </w:r>
      <w:proofErr w:type="gramEnd"/>
      <w:r w:rsidRPr="00533F25">
        <w:rPr>
          <w:rFonts w:ascii="Times New Roman" w:hAnsi="Times New Roman"/>
          <w:sz w:val="24"/>
          <w:szCs w:val="24"/>
          <w:lang w:eastAsia="pt-BR"/>
        </w:rPr>
        <w:t xml:space="preserve"> e conduzir processo administrativo disciplinar para apurar eventual irregularidade cometida por Conselheiro Tutelar no exercício da função;</w:t>
      </w:r>
    </w:p>
    <w:p w:rsidR="00533F25" w:rsidRPr="00533F25" w:rsidRDefault="00533F25" w:rsidP="00533F25">
      <w:pPr>
        <w:ind w:firstLine="3838"/>
        <w:jc w:val="both"/>
        <w:rPr>
          <w:rFonts w:ascii="Times New Roman" w:hAnsi="Times New Roman"/>
          <w:sz w:val="24"/>
          <w:szCs w:val="24"/>
          <w:lang w:eastAsia="pt-BR"/>
        </w:rPr>
      </w:pPr>
    </w:p>
    <w:p w:rsidR="00533F25" w:rsidRPr="00533F25" w:rsidRDefault="00533F25" w:rsidP="00533F25">
      <w:pPr>
        <w:widowControl w:val="0"/>
        <w:numPr>
          <w:ilvl w:val="0"/>
          <w:numId w:val="37"/>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emitir</w:t>
      </w:r>
      <w:proofErr w:type="gramEnd"/>
      <w:r w:rsidRPr="00533F25">
        <w:rPr>
          <w:rFonts w:ascii="Times New Roman" w:hAnsi="Times New Roman"/>
          <w:sz w:val="24"/>
          <w:szCs w:val="24"/>
          <w:lang w:eastAsia="pt-BR"/>
        </w:rPr>
        <w:t xml:space="preserve"> parecer conclusivo nos processos administrativos instaurados;</w:t>
      </w:r>
    </w:p>
    <w:p w:rsidR="00533F25" w:rsidRPr="00533F25" w:rsidRDefault="00533F25" w:rsidP="00533F25">
      <w:pPr>
        <w:ind w:firstLine="3838"/>
        <w:jc w:val="both"/>
        <w:rPr>
          <w:rFonts w:ascii="Times New Roman" w:hAnsi="Times New Roman"/>
          <w:sz w:val="24"/>
          <w:szCs w:val="24"/>
          <w:lang w:eastAsia="pt-BR"/>
        </w:rPr>
      </w:pPr>
    </w:p>
    <w:p w:rsidR="00533F25" w:rsidRPr="00533F25" w:rsidRDefault="00533F25" w:rsidP="00533F25">
      <w:pPr>
        <w:widowControl w:val="0"/>
        <w:numPr>
          <w:ilvl w:val="0"/>
          <w:numId w:val="37"/>
        </w:numPr>
        <w:suppressAutoHyphens/>
        <w:spacing w:after="0" w:line="240" w:lineRule="auto"/>
        <w:ind w:left="0" w:firstLine="383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encaminhar</w:t>
      </w:r>
      <w:proofErr w:type="gramEnd"/>
      <w:r w:rsidRPr="00533F25">
        <w:rPr>
          <w:rFonts w:ascii="Times New Roman" w:hAnsi="Times New Roman"/>
          <w:sz w:val="24"/>
          <w:szCs w:val="24"/>
          <w:lang w:eastAsia="pt-BR"/>
        </w:rPr>
        <w:t xml:space="preserve"> o parecer conclusivo ao Conselho Municipal dos Direitos da Criança e do Adolescente e/ou Chefe do Poder Executivo Municipal para decisão.</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Art. 109. </w:t>
      </w:r>
      <w:r w:rsidRPr="00533F25">
        <w:rPr>
          <w:rFonts w:ascii="Times New Roman" w:hAnsi="Times New Roman"/>
          <w:sz w:val="24"/>
          <w:szCs w:val="24"/>
          <w:lang w:eastAsia="pt-BR"/>
        </w:rPr>
        <w:t>O processo administrativo disciplinar também poderá será instaurado pela Comissão de Ética mediante denúncia de qualquer cidadão.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 xml:space="preserve">§ 1º. </w:t>
      </w:r>
      <w:r w:rsidRPr="00533F25">
        <w:rPr>
          <w:rFonts w:ascii="Times New Roman" w:hAnsi="Times New Roman"/>
          <w:sz w:val="24"/>
          <w:szCs w:val="24"/>
          <w:lang w:eastAsia="pt-BR"/>
        </w:rPr>
        <w:t> A denúncia poderá ser efetuada por qualquer cidadão à Comissão de Ética desde que escrita, assinada, podendo estar acompanhada de qualquer documento que aponte indícios da conduta imprópria do conselheiro.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 xml:space="preserve">§ 2º. </w:t>
      </w:r>
      <w:r w:rsidRPr="00533F25">
        <w:rPr>
          <w:rFonts w:ascii="Times New Roman" w:hAnsi="Times New Roman"/>
          <w:sz w:val="24"/>
          <w:szCs w:val="24"/>
          <w:lang w:eastAsia="pt-BR"/>
        </w:rPr>
        <w:t> As denúncias anônimas não serão atendidas pela Comissão de Ética.</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 xml:space="preserve">§ 3º. </w:t>
      </w:r>
      <w:r w:rsidRPr="00533F25">
        <w:rPr>
          <w:rFonts w:ascii="Times New Roman" w:hAnsi="Times New Roman"/>
          <w:sz w:val="24"/>
          <w:szCs w:val="24"/>
          <w:lang w:eastAsia="pt-BR"/>
        </w:rPr>
        <w:t>Quando a falta cometida pelo Conselheiro Tutelar constituir delito, caberá à Comissão de Ética, concomitantemente ao processo administrativo, oferecer notícia do fato ao Ministério Público para as providências cabíveis.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Art. 110. </w:t>
      </w:r>
      <w:r w:rsidRPr="00533F25">
        <w:rPr>
          <w:rFonts w:ascii="Times New Roman" w:hAnsi="Times New Roman"/>
          <w:sz w:val="24"/>
          <w:szCs w:val="24"/>
          <w:lang w:eastAsia="pt-BR"/>
        </w:rPr>
        <w:t>O processo administrativo é sigiloso, devendo ser concluído no prazo máximo de até 60 (sessenta) dias após a sua instauração.</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Parágrafo Único:</w:t>
      </w:r>
      <w:r w:rsidRPr="00533F25">
        <w:rPr>
          <w:rFonts w:ascii="Times New Roman" w:hAnsi="Times New Roman"/>
          <w:sz w:val="24"/>
          <w:szCs w:val="24"/>
          <w:lang w:eastAsia="pt-BR"/>
        </w:rPr>
        <w:t> Em caso fortuito ou de força maior, devidamente justificado, o prazo previsto neste artigo poderá ser prorrogado por mais 30 (trinta) dias.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 </w:t>
      </w:r>
      <w:r w:rsidRPr="00533F25">
        <w:rPr>
          <w:rFonts w:ascii="Times New Roman" w:hAnsi="Times New Roman"/>
          <w:b/>
          <w:bCs/>
          <w:sz w:val="24"/>
          <w:szCs w:val="24"/>
          <w:lang w:eastAsia="pt-BR"/>
        </w:rPr>
        <w:t>Art. 111. </w:t>
      </w:r>
      <w:r w:rsidRPr="00533F25">
        <w:rPr>
          <w:rFonts w:ascii="Times New Roman" w:hAnsi="Times New Roman"/>
          <w:sz w:val="24"/>
          <w:szCs w:val="24"/>
          <w:lang w:eastAsia="pt-BR"/>
        </w:rPr>
        <w:t>Como medida cautelar e a fim de que o Conselheiro processado não venha a influir na apuração da irregularidade, a Comissão de Ética, sempre que julgar necessário</w:t>
      </w:r>
      <w:proofErr w:type="gramStart"/>
      <w:r w:rsidRPr="00533F25">
        <w:rPr>
          <w:rFonts w:ascii="Times New Roman" w:hAnsi="Times New Roman"/>
          <w:sz w:val="24"/>
          <w:szCs w:val="24"/>
          <w:lang w:eastAsia="pt-BR"/>
        </w:rPr>
        <w:t>, poderá</w:t>
      </w:r>
      <w:proofErr w:type="gramEnd"/>
      <w:r w:rsidRPr="00533F25">
        <w:rPr>
          <w:rFonts w:ascii="Times New Roman" w:hAnsi="Times New Roman"/>
          <w:sz w:val="24"/>
          <w:szCs w:val="24"/>
          <w:lang w:eastAsia="pt-BR"/>
        </w:rPr>
        <w:t xml:space="preserve"> ordenar o seu afastamento do cargo, pelo prazo improrrogável de até sessenta dias, sem prejuízo da remuneração.</w:t>
      </w:r>
    </w:p>
    <w:p w:rsidR="00533F25" w:rsidRPr="00533F25" w:rsidRDefault="00533F25" w:rsidP="00533F25">
      <w:pPr>
        <w:ind w:firstLine="3118"/>
        <w:jc w:val="both"/>
        <w:rPr>
          <w:rFonts w:ascii="Times New Roman" w:hAnsi="Times New Roman"/>
          <w:b/>
          <w:sz w:val="24"/>
          <w:szCs w:val="24"/>
          <w:lang w:eastAsia="pt-BR"/>
        </w:rPr>
      </w:pPr>
      <w:r w:rsidRPr="00533F25">
        <w:rPr>
          <w:rFonts w:ascii="Times New Roman" w:hAnsi="Times New Roman"/>
          <w:b/>
          <w:sz w:val="24"/>
          <w:szCs w:val="24"/>
          <w:lang w:eastAsia="pt-BR"/>
        </w:rPr>
        <w:t>Seção XII</w:t>
      </w:r>
    </w:p>
    <w:p w:rsidR="00533F25" w:rsidRPr="00533F25" w:rsidRDefault="00533F25" w:rsidP="00533F25">
      <w:pPr>
        <w:ind w:firstLine="3118"/>
        <w:jc w:val="both"/>
        <w:rPr>
          <w:rFonts w:ascii="Times New Roman" w:hAnsi="Times New Roman"/>
          <w:b/>
          <w:sz w:val="24"/>
          <w:szCs w:val="24"/>
          <w:lang w:eastAsia="pt-BR"/>
        </w:rPr>
      </w:pPr>
      <w:r w:rsidRPr="00533F25">
        <w:rPr>
          <w:rFonts w:ascii="Times New Roman" w:hAnsi="Times New Roman"/>
          <w:b/>
          <w:sz w:val="24"/>
          <w:szCs w:val="24"/>
          <w:lang w:eastAsia="pt-BR"/>
        </w:rPr>
        <w:t>Das sanções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lastRenderedPageBreak/>
        <w:t>Art. 112. </w:t>
      </w:r>
      <w:r w:rsidRPr="00533F25">
        <w:rPr>
          <w:rFonts w:ascii="Times New Roman" w:hAnsi="Times New Roman"/>
          <w:sz w:val="24"/>
          <w:szCs w:val="24"/>
          <w:lang w:eastAsia="pt-BR"/>
        </w:rPr>
        <w:t>Poderão ser aplicadas aos Conselheiros Tutelares, de acordo com a gravidade da falta, as seguintes sanções:</w:t>
      </w:r>
    </w:p>
    <w:p w:rsidR="00533F25" w:rsidRPr="00533F25" w:rsidRDefault="00533F25" w:rsidP="00533F25">
      <w:pPr>
        <w:widowControl w:val="0"/>
        <w:numPr>
          <w:ilvl w:val="0"/>
          <w:numId w:val="38"/>
        </w:numPr>
        <w:suppressAutoHyphens/>
        <w:spacing w:after="0" w:line="240" w:lineRule="auto"/>
        <w:ind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advertência</w:t>
      </w:r>
      <w:proofErr w:type="gramEnd"/>
      <w:r w:rsidRPr="00533F25">
        <w:rPr>
          <w:rFonts w:ascii="Times New Roman" w:hAnsi="Times New Roman"/>
          <w:sz w:val="24"/>
          <w:szCs w:val="24"/>
          <w:lang w:eastAsia="pt-BR"/>
        </w:rPr>
        <w:t xml:space="preserve"> escrita;</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8"/>
        </w:numPr>
        <w:suppressAutoHyphens/>
        <w:spacing w:after="0" w:line="240" w:lineRule="auto"/>
        <w:ind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suspensão</w:t>
      </w:r>
      <w:proofErr w:type="gramEnd"/>
      <w:r w:rsidRPr="00533F25">
        <w:rPr>
          <w:rFonts w:ascii="Times New Roman" w:hAnsi="Times New Roman"/>
          <w:sz w:val="24"/>
          <w:szCs w:val="24"/>
          <w:lang w:eastAsia="pt-BR"/>
        </w:rPr>
        <w:t xml:space="preserve"> não remunerada das funções;</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8"/>
        </w:numPr>
        <w:suppressAutoHyphens/>
        <w:spacing w:after="0" w:line="240" w:lineRule="auto"/>
        <w:ind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destituição</w:t>
      </w:r>
      <w:proofErr w:type="gramEnd"/>
      <w:r w:rsidRPr="00533F25">
        <w:rPr>
          <w:rFonts w:ascii="Times New Roman" w:hAnsi="Times New Roman"/>
          <w:sz w:val="24"/>
          <w:szCs w:val="24"/>
          <w:lang w:eastAsia="pt-BR"/>
        </w:rPr>
        <w:t xml:space="preserve"> da função.</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 xml:space="preserve">§ 1º. </w:t>
      </w:r>
      <w:r w:rsidRPr="00533F25">
        <w:rPr>
          <w:rFonts w:ascii="Times New Roman" w:hAnsi="Times New Roman"/>
          <w:sz w:val="24"/>
          <w:szCs w:val="24"/>
          <w:lang w:eastAsia="pt-BR"/>
        </w:rPr>
        <w:t xml:space="preserve"> A sanção definida no inciso III deste artigo acarretará em veto da candidatura para reeleição ao Conselho Tutelar no processo de escolha </w:t>
      </w:r>
      <w:proofErr w:type="spellStart"/>
      <w:r w:rsidRPr="00533F25">
        <w:rPr>
          <w:rFonts w:ascii="Times New Roman" w:hAnsi="Times New Roman"/>
          <w:sz w:val="24"/>
          <w:szCs w:val="24"/>
          <w:lang w:eastAsia="pt-BR"/>
        </w:rPr>
        <w:t>subsequente</w:t>
      </w:r>
      <w:proofErr w:type="spellEnd"/>
      <w:r w:rsidRPr="00533F25">
        <w:rPr>
          <w:rFonts w:ascii="Times New Roman" w:hAnsi="Times New Roman"/>
          <w:sz w:val="24"/>
          <w:szCs w:val="24"/>
          <w:lang w:eastAsia="pt-BR"/>
        </w:rPr>
        <w:t>.</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 xml:space="preserve">§ 2º. </w:t>
      </w:r>
      <w:r w:rsidRPr="00533F25">
        <w:rPr>
          <w:rFonts w:ascii="Times New Roman" w:hAnsi="Times New Roman"/>
          <w:sz w:val="24"/>
          <w:szCs w:val="24"/>
          <w:lang w:eastAsia="pt-BR"/>
        </w:rPr>
        <w:t xml:space="preserve"> A sanção definida no inciso II deste artigo poderá ser de </w:t>
      </w:r>
      <w:proofErr w:type="gramStart"/>
      <w:r w:rsidRPr="00533F25">
        <w:rPr>
          <w:rFonts w:ascii="Times New Roman" w:hAnsi="Times New Roman"/>
          <w:sz w:val="24"/>
          <w:szCs w:val="24"/>
          <w:lang w:eastAsia="pt-BR"/>
        </w:rPr>
        <w:t>1</w:t>
      </w:r>
      <w:proofErr w:type="gramEnd"/>
      <w:r w:rsidRPr="00533F25">
        <w:rPr>
          <w:rFonts w:ascii="Times New Roman" w:hAnsi="Times New Roman"/>
          <w:sz w:val="24"/>
          <w:szCs w:val="24"/>
          <w:lang w:eastAsia="pt-BR"/>
        </w:rPr>
        <w:t xml:space="preserve"> (um) mês a 3 (três) meses, de acordo com a gravidade da falta.</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b/>
          <w:bCs/>
          <w:sz w:val="24"/>
          <w:szCs w:val="24"/>
          <w:lang w:eastAsia="pt-BR"/>
        </w:rPr>
        <w:t> Art. 113. </w:t>
      </w:r>
      <w:r w:rsidRPr="00533F25">
        <w:rPr>
          <w:rFonts w:ascii="Times New Roman" w:hAnsi="Times New Roman"/>
          <w:sz w:val="24"/>
          <w:szCs w:val="24"/>
          <w:lang w:eastAsia="pt-BR"/>
        </w:rPr>
        <w:t>Para efeito desta lei, constitui falta praticada pelo Conselheiro Tutelar:</w:t>
      </w: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usar</w:t>
      </w:r>
      <w:proofErr w:type="gramEnd"/>
      <w:r w:rsidRPr="00533F25">
        <w:rPr>
          <w:rFonts w:ascii="Times New Roman" w:hAnsi="Times New Roman"/>
          <w:sz w:val="24"/>
          <w:szCs w:val="24"/>
          <w:lang w:eastAsia="pt-BR"/>
        </w:rPr>
        <w:t xml:space="preserve"> da função para benefício próprio ou de terceiros;</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romper</w:t>
      </w:r>
      <w:proofErr w:type="gramEnd"/>
      <w:r w:rsidRPr="00533F25">
        <w:rPr>
          <w:rFonts w:ascii="Times New Roman" w:hAnsi="Times New Roman"/>
          <w:sz w:val="24"/>
          <w:szCs w:val="24"/>
          <w:lang w:eastAsia="pt-BR"/>
        </w:rPr>
        <w:t xml:space="preserve"> o sigilo em relação aos casos analisados pelo Conselho Tutelar;</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exceder</w:t>
      </w:r>
      <w:proofErr w:type="gramEnd"/>
      <w:r w:rsidRPr="00533F25">
        <w:rPr>
          <w:rFonts w:ascii="Times New Roman" w:hAnsi="Times New Roman"/>
          <w:sz w:val="24"/>
          <w:szCs w:val="24"/>
          <w:lang w:eastAsia="pt-BR"/>
        </w:rPr>
        <w:t>-se no exercício da função, de modo a exorbitar sua competência, abusando da autoridade que lhe foi conferida;</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recusar</w:t>
      </w:r>
      <w:proofErr w:type="gramEnd"/>
      <w:r w:rsidRPr="00533F25">
        <w:rPr>
          <w:rFonts w:ascii="Times New Roman" w:hAnsi="Times New Roman"/>
          <w:sz w:val="24"/>
          <w:szCs w:val="24"/>
          <w:lang w:eastAsia="pt-BR"/>
        </w:rPr>
        <w:t>-se a prestar atendimento dentro das competências do Conselheiro Tutelar definidas pelo Estatuto da Criança e do Adolescente e nesta lei;</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quebra</w:t>
      </w:r>
      <w:proofErr w:type="gramEnd"/>
      <w:r w:rsidRPr="00533F25">
        <w:rPr>
          <w:rFonts w:ascii="Times New Roman" w:hAnsi="Times New Roman"/>
          <w:sz w:val="24"/>
          <w:szCs w:val="24"/>
          <w:lang w:eastAsia="pt-BR"/>
        </w:rPr>
        <w:t xml:space="preserve"> de decoro funcional, assim considerado:</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40"/>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w:t>
      </w:r>
      <w:proofErr w:type="gramEnd"/>
      <w:r w:rsidRPr="00533F25">
        <w:rPr>
          <w:rFonts w:ascii="Times New Roman" w:hAnsi="Times New Roman"/>
          <w:sz w:val="24"/>
          <w:szCs w:val="24"/>
          <w:lang w:eastAsia="pt-BR"/>
        </w:rPr>
        <w:t xml:space="preserve"> percepção de vantagens indevidas em decorrência do exercício da função;</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40"/>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w:t>
      </w:r>
      <w:proofErr w:type="gramEnd"/>
      <w:r w:rsidRPr="00533F25">
        <w:rPr>
          <w:rFonts w:ascii="Times New Roman" w:hAnsi="Times New Roman"/>
          <w:sz w:val="24"/>
          <w:szCs w:val="24"/>
          <w:lang w:eastAsia="pt-BR"/>
        </w:rPr>
        <w:t xml:space="preserve"> comportamento vexatório ou indigno, capaz de </w:t>
      </w:r>
      <w:r w:rsidRPr="00533F25">
        <w:rPr>
          <w:rFonts w:ascii="Times New Roman" w:hAnsi="Times New Roman"/>
          <w:sz w:val="24"/>
          <w:szCs w:val="24"/>
          <w:lang w:eastAsia="pt-BR"/>
        </w:rPr>
        <w:lastRenderedPageBreak/>
        <w:t>comprometer a dignidade do Conselho Tutelar;</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40"/>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w:t>
      </w:r>
      <w:proofErr w:type="gramEnd"/>
      <w:r w:rsidRPr="00533F25">
        <w:rPr>
          <w:rFonts w:ascii="Times New Roman" w:hAnsi="Times New Roman"/>
          <w:sz w:val="24"/>
          <w:szCs w:val="24"/>
          <w:lang w:eastAsia="pt-BR"/>
        </w:rPr>
        <w:t xml:space="preserve"> uso de substâncias entorpecentes ilícitas, que causem dependência psíquica.</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40"/>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w:t>
      </w:r>
      <w:proofErr w:type="gramEnd"/>
      <w:r w:rsidRPr="00533F25">
        <w:rPr>
          <w:rFonts w:ascii="Times New Roman" w:hAnsi="Times New Roman"/>
          <w:sz w:val="24"/>
          <w:szCs w:val="24"/>
          <w:lang w:eastAsia="pt-BR"/>
        </w:rPr>
        <w:t xml:space="preserve"> descumprimento do Regimento Interno do Conselho Tutelar ou desta Lei;</w:t>
      </w:r>
    </w:p>
    <w:p w:rsidR="00533F25" w:rsidRPr="00533F25" w:rsidRDefault="00533F25" w:rsidP="00533F25">
      <w:pPr>
        <w:pStyle w:val="PargrafodaLista"/>
        <w:ind w:left="0" w:firstLine="3118"/>
        <w:jc w:val="both"/>
        <w:rPr>
          <w:lang w:eastAsia="pt-BR"/>
        </w:rPr>
      </w:pPr>
    </w:p>
    <w:p w:rsidR="00533F25" w:rsidRPr="00533F25" w:rsidRDefault="00533F25" w:rsidP="00533F25">
      <w:pPr>
        <w:widowControl w:val="0"/>
        <w:numPr>
          <w:ilvl w:val="0"/>
          <w:numId w:val="40"/>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a</w:t>
      </w:r>
      <w:proofErr w:type="gramEnd"/>
      <w:r w:rsidRPr="00533F25">
        <w:rPr>
          <w:rFonts w:ascii="Times New Roman" w:hAnsi="Times New Roman"/>
          <w:sz w:val="24"/>
          <w:szCs w:val="24"/>
          <w:lang w:eastAsia="pt-BR"/>
        </w:rPr>
        <w:t xml:space="preserve"> promoção de atividade ou propaganda político-partidária, bem como campanha para recondução ao cargo de Conselheiro Tutelar, no exercício da função.</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omitir</w:t>
      </w:r>
      <w:proofErr w:type="gramEnd"/>
      <w:r w:rsidRPr="00533F25">
        <w:rPr>
          <w:rFonts w:ascii="Times New Roman" w:hAnsi="Times New Roman"/>
          <w:sz w:val="24"/>
          <w:szCs w:val="24"/>
          <w:lang w:eastAsia="pt-BR"/>
        </w:rPr>
        <w:t>-se quanto ao exercício de suas atribuições, legalmente normatizadas;</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deixar</w:t>
      </w:r>
      <w:proofErr w:type="gramEnd"/>
      <w:r w:rsidRPr="00533F25">
        <w:rPr>
          <w:rFonts w:ascii="Times New Roman" w:hAnsi="Times New Roman"/>
          <w:sz w:val="24"/>
          <w:szCs w:val="24"/>
          <w:lang w:eastAsia="pt-BR"/>
        </w:rPr>
        <w:t xml:space="preserve"> de comparecer, injustificadamente, no horário de trabalho estabelecido;</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39"/>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exercer</w:t>
      </w:r>
      <w:proofErr w:type="gramEnd"/>
      <w:r w:rsidRPr="00533F25">
        <w:rPr>
          <w:rFonts w:ascii="Times New Roman" w:hAnsi="Times New Roman"/>
          <w:sz w:val="24"/>
          <w:szCs w:val="24"/>
          <w:lang w:eastAsia="pt-BR"/>
        </w:rPr>
        <w:t xml:space="preserve"> atividade incompatível com a função de Conselheiro Tutelar.</w:t>
      </w:r>
    </w:p>
    <w:p w:rsidR="00533F25" w:rsidRPr="00533F25" w:rsidRDefault="00533F25" w:rsidP="00533F25">
      <w:pPr>
        <w:pStyle w:val="PargrafodaLista"/>
        <w:ind w:firstLine="3118"/>
        <w:jc w:val="both"/>
        <w:rPr>
          <w:lang w:eastAsia="pt-BR"/>
        </w:rPr>
      </w:pP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 </w:t>
      </w:r>
      <w:r w:rsidRPr="00533F25">
        <w:rPr>
          <w:rFonts w:ascii="Times New Roman" w:hAnsi="Times New Roman"/>
          <w:b/>
          <w:bCs/>
          <w:sz w:val="24"/>
          <w:szCs w:val="24"/>
          <w:lang w:eastAsia="pt-BR"/>
        </w:rPr>
        <w:t>Art. 114.  </w:t>
      </w:r>
      <w:r w:rsidRPr="00533F25">
        <w:rPr>
          <w:rFonts w:ascii="Times New Roman" w:hAnsi="Times New Roman"/>
          <w:sz w:val="24"/>
          <w:szCs w:val="24"/>
          <w:lang w:eastAsia="pt-BR"/>
        </w:rPr>
        <w:t>Aplica-se a penalidade de advertência à conduta descrita no inciso VII do artigo 117 desta lei.</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 </w:t>
      </w:r>
      <w:r w:rsidRPr="00533F25">
        <w:rPr>
          <w:rFonts w:ascii="Times New Roman" w:hAnsi="Times New Roman"/>
          <w:b/>
          <w:bCs/>
          <w:sz w:val="24"/>
          <w:szCs w:val="24"/>
          <w:lang w:eastAsia="pt-BR"/>
        </w:rPr>
        <w:t xml:space="preserve">Art. 115. </w:t>
      </w:r>
      <w:r w:rsidRPr="00533F25">
        <w:rPr>
          <w:rFonts w:ascii="Times New Roman" w:hAnsi="Times New Roman"/>
          <w:sz w:val="24"/>
          <w:szCs w:val="24"/>
          <w:lang w:eastAsia="pt-BR"/>
        </w:rPr>
        <w:t>Nas hipóteses previstas nos incisos I, III, IV, V “b” e “d” e VI do artigo 117 desta lei, será aplicada a penalidade de suspensão não remunerada das funções.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 </w:t>
      </w:r>
      <w:r w:rsidRPr="00533F25">
        <w:rPr>
          <w:rFonts w:ascii="Times New Roman" w:hAnsi="Times New Roman"/>
          <w:b/>
          <w:bCs/>
          <w:sz w:val="24"/>
          <w:szCs w:val="24"/>
          <w:lang w:eastAsia="pt-BR"/>
        </w:rPr>
        <w:t>Parágrafo Único: </w:t>
      </w:r>
      <w:r w:rsidRPr="00533F25">
        <w:rPr>
          <w:rFonts w:ascii="Times New Roman" w:hAnsi="Times New Roman"/>
          <w:sz w:val="24"/>
          <w:szCs w:val="24"/>
          <w:lang w:eastAsia="pt-BR"/>
        </w:rPr>
        <w:t>Nos casos de reincidência de falta punida com sanção de advertência, será aplicada a sanção de suspensão não remunerada das funções.</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 </w:t>
      </w:r>
      <w:r w:rsidRPr="00533F25">
        <w:rPr>
          <w:rFonts w:ascii="Times New Roman" w:hAnsi="Times New Roman"/>
          <w:b/>
          <w:bCs/>
          <w:sz w:val="24"/>
          <w:szCs w:val="24"/>
          <w:lang w:eastAsia="pt-BR"/>
        </w:rPr>
        <w:t xml:space="preserve">Art. 116. </w:t>
      </w:r>
      <w:r w:rsidRPr="00533F25">
        <w:rPr>
          <w:rFonts w:ascii="Times New Roman" w:hAnsi="Times New Roman"/>
          <w:sz w:val="24"/>
          <w:szCs w:val="24"/>
          <w:lang w:eastAsia="pt-BR"/>
        </w:rPr>
        <w:t>A penalidade da perda de função será aplicada nas hipóteses descritas no artigo 117, inciso II, inciso V alíneas “a”, “c” “e” e inciso VIII, desta lei.</w:t>
      </w:r>
    </w:p>
    <w:p w:rsidR="00533F25" w:rsidRPr="00533F25" w:rsidRDefault="00533F25" w:rsidP="00533F25">
      <w:pPr>
        <w:ind w:firstLine="3118"/>
        <w:jc w:val="both"/>
        <w:rPr>
          <w:rFonts w:ascii="Times New Roman" w:hAnsi="Times New Roman"/>
          <w:sz w:val="24"/>
          <w:szCs w:val="24"/>
          <w:lang w:eastAsia="pt-BR"/>
        </w:rPr>
      </w:pPr>
      <w:r w:rsidRPr="00533F25">
        <w:rPr>
          <w:rFonts w:ascii="Times New Roman" w:hAnsi="Times New Roman"/>
          <w:sz w:val="24"/>
          <w:szCs w:val="24"/>
          <w:lang w:eastAsia="pt-BR"/>
        </w:rPr>
        <w:t> </w:t>
      </w:r>
      <w:r w:rsidRPr="00533F25">
        <w:rPr>
          <w:rFonts w:ascii="Times New Roman" w:hAnsi="Times New Roman"/>
          <w:b/>
          <w:bCs/>
          <w:sz w:val="24"/>
          <w:szCs w:val="24"/>
          <w:lang w:eastAsia="pt-BR"/>
        </w:rPr>
        <w:t>Parágrafo Único: </w:t>
      </w:r>
      <w:r w:rsidRPr="00533F25">
        <w:rPr>
          <w:rFonts w:ascii="Times New Roman" w:hAnsi="Times New Roman"/>
          <w:sz w:val="24"/>
          <w:szCs w:val="24"/>
          <w:lang w:eastAsia="pt-BR"/>
        </w:rPr>
        <w:t>A penalidade de destituição da função também será aplicada:</w:t>
      </w:r>
    </w:p>
    <w:p w:rsidR="00533F25" w:rsidRPr="00533F25" w:rsidRDefault="00533F25" w:rsidP="00533F25">
      <w:pPr>
        <w:widowControl w:val="0"/>
        <w:numPr>
          <w:ilvl w:val="0"/>
          <w:numId w:val="41"/>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t>nos</w:t>
      </w:r>
      <w:proofErr w:type="gramEnd"/>
      <w:r w:rsidRPr="00533F25">
        <w:rPr>
          <w:rFonts w:ascii="Times New Roman" w:hAnsi="Times New Roman"/>
          <w:sz w:val="24"/>
          <w:szCs w:val="24"/>
          <w:lang w:eastAsia="pt-BR"/>
        </w:rPr>
        <w:t xml:space="preserve"> casos de reincidência de falta punida com a sanção de suspensão das funções sem remuneração, em processo administrativo anterior;</w:t>
      </w:r>
    </w:p>
    <w:p w:rsidR="00533F25" w:rsidRPr="00533F25" w:rsidRDefault="00533F25" w:rsidP="00533F25">
      <w:pPr>
        <w:ind w:firstLine="3118"/>
        <w:jc w:val="both"/>
        <w:rPr>
          <w:rFonts w:ascii="Times New Roman" w:hAnsi="Times New Roman"/>
          <w:sz w:val="24"/>
          <w:szCs w:val="24"/>
          <w:lang w:eastAsia="pt-BR"/>
        </w:rPr>
      </w:pPr>
    </w:p>
    <w:p w:rsidR="00533F25" w:rsidRPr="00533F25" w:rsidRDefault="00533F25" w:rsidP="00533F25">
      <w:pPr>
        <w:widowControl w:val="0"/>
        <w:numPr>
          <w:ilvl w:val="0"/>
          <w:numId w:val="41"/>
        </w:numPr>
        <w:suppressAutoHyphens/>
        <w:spacing w:after="0" w:line="240" w:lineRule="auto"/>
        <w:ind w:left="0" w:firstLine="3118"/>
        <w:jc w:val="both"/>
        <w:rPr>
          <w:rFonts w:ascii="Times New Roman" w:hAnsi="Times New Roman"/>
          <w:sz w:val="24"/>
          <w:szCs w:val="24"/>
          <w:lang w:eastAsia="pt-BR"/>
        </w:rPr>
      </w:pPr>
      <w:proofErr w:type="gramStart"/>
      <w:r w:rsidRPr="00533F25">
        <w:rPr>
          <w:rFonts w:ascii="Times New Roman" w:hAnsi="Times New Roman"/>
          <w:sz w:val="24"/>
          <w:szCs w:val="24"/>
          <w:lang w:eastAsia="pt-BR"/>
        </w:rPr>
        <w:lastRenderedPageBreak/>
        <w:t>no</w:t>
      </w:r>
      <w:proofErr w:type="gramEnd"/>
      <w:r w:rsidRPr="00533F25">
        <w:rPr>
          <w:rFonts w:ascii="Times New Roman" w:hAnsi="Times New Roman"/>
          <w:sz w:val="24"/>
          <w:szCs w:val="24"/>
          <w:lang w:eastAsia="pt-BR"/>
        </w:rPr>
        <w:t xml:space="preserve"> caso de condenação, transitada em julgado, pela prática de crime ou contravenção penal ou ainda pela prática de quaisquer das infrações administrativas previstas na Lei Federal n. 8.069/90, que dispõe sobre o Estatuto da Criança e do Adolescente.</w:t>
      </w:r>
    </w:p>
    <w:p w:rsidR="00533F25" w:rsidRPr="00533F25" w:rsidRDefault="00533F25" w:rsidP="00533F25">
      <w:pPr>
        <w:pStyle w:val="PargrafodaLista"/>
        <w:ind w:firstLine="3118"/>
        <w:jc w:val="both"/>
        <w:rPr>
          <w:lang w:eastAsia="pt-BR"/>
        </w:rPr>
      </w:pPr>
    </w:p>
    <w:p w:rsidR="00533F25" w:rsidRPr="00533F25" w:rsidRDefault="00533F25" w:rsidP="00533F25">
      <w:pPr>
        <w:pStyle w:val="Corpodetexto"/>
        <w:spacing w:after="0"/>
        <w:ind w:firstLine="3118"/>
        <w:jc w:val="both"/>
      </w:pPr>
      <w:r w:rsidRPr="00533F25">
        <w:rPr>
          <w:b/>
        </w:rPr>
        <w:t>Art. 117.</w:t>
      </w:r>
      <w:r w:rsidRPr="00533F25">
        <w:t xml:space="preserve">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118.</w:t>
      </w:r>
      <w:r w:rsidRPr="00533F25">
        <w:t xml:space="preserve"> As penalidades de suspensão do exercício da função e de destituição do mandato poderão ser aplicadas ao Conselheiro Tutelar nos casos de descumprimento de suas atribuições, prática de crimes que comprometam sua idoneidade moral ou conduta incompatível com a confiança outorgada pela comunidade.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De acordo com a gravidade da conduta ou para garantia da instrução do procedimento disciplinar, poderá ser determinado o afastamento liminar do Conselheiro Tutelar até a conclusão da investigação.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119.</w:t>
      </w:r>
      <w:r w:rsidRPr="00533F25">
        <w:t xml:space="preserve"> Aplica-se aos membros do Conselho Tutelar, no que couber, o regime disciplinar correlato ao servidor público municipal.</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1º.</w:t>
      </w:r>
      <w:r w:rsidRPr="00533F25">
        <w:t xml:space="preserve"> As situações de afastamento ou destituição da função de Conselheiro Tutelar deverão ser precedidas de sindicância e processo administrativo, assegurando-se a imparcialidade dos responsáveis pela apuração, e o direito ao contraditório e à ampla defesa.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 2º.</w:t>
      </w:r>
      <w:r w:rsidRPr="00533F25">
        <w:t xml:space="preserve"> Na omissão da legislação específica relativa ao Conselho Tutelar, a apuração das infrações éticas e disciplinares de seus integrantes utilizará como parâmetro o disposto na legislação local aplicável aos demais servidores públicos. </w:t>
      </w:r>
    </w:p>
    <w:p w:rsidR="00533F25" w:rsidRPr="00533F25" w:rsidRDefault="00533F25" w:rsidP="00533F25">
      <w:pPr>
        <w:pStyle w:val="Corpodetexto"/>
        <w:spacing w:after="0"/>
        <w:ind w:firstLine="3118"/>
        <w:jc w:val="both"/>
        <w:rPr>
          <w:color w:val="FF0000"/>
        </w:rPr>
      </w:pPr>
    </w:p>
    <w:p w:rsidR="00533F25" w:rsidRPr="00533F25" w:rsidRDefault="00533F25" w:rsidP="00533F25">
      <w:pPr>
        <w:pStyle w:val="Corpodetexto"/>
        <w:spacing w:after="0"/>
        <w:ind w:firstLine="3118"/>
        <w:jc w:val="both"/>
      </w:pPr>
      <w:r w:rsidRPr="00533F25">
        <w:rPr>
          <w:b/>
        </w:rPr>
        <w:t>§ 3º.</w:t>
      </w:r>
      <w:r w:rsidRPr="00533F25">
        <w:t xml:space="preserve"> O processo administrativo para apuração das infrações éticas e disciplinares cometidas por membros do Conselho Tutelar deverá ser realizada pela Comissão de Ética, na forma desta lei.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120.</w:t>
      </w:r>
      <w:r w:rsidRPr="00533F25">
        <w:t xml:space="preserve"> Havendo indícios da prática de crime por parte do Conselheiro Tutelar, o Conselho Municipal dos Direitos da Criança e do Adolescente ou o órgão responsável pela apuração da infração administrativa, comunicará o fato ao Ministério Público para adoção das medidas legais.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jc w:val="center"/>
        <w:rPr>
          <w:b/>
        </w:rPr>
      </w:pPr>
      <w:r w:rsidRPr="00533F25">
        <w:rPr>
          <w:b/>
        </w:rPr>
        <w:t>Seção XIII</w:t>
      </w:r>
    </w:p>
    <w:p w:rsidR="00533F25" w:rsidRPr="00533F25" w:rsidRDefault="00533F25" w:rsidP="00533F25">
      <w:pPr>
        <w:pStyle w:val="Corpodetexto"/>
        <w:spacing w:after="0"/>
        <w:jc w:val="center"/>
        <w:rPr>
          <w:b/>
        </w:rPr>
      </w:pPr>
    </w:p>
    <w:p w:rsidR="00533F25" w:rsidRPr="00533F25" w:rsidRDefault="00533F25" w:rsidP="00533F25">
      <w:pPr>
        <w:pStyle w:val="Corpodetexto"/>
        <w:spacing w:after="0"/>
        <w:jc w:val="center"/>
        <w:rPr>
          <w:b/>
        </w:rPr>
      </w:pPr>
      <w:r w:rsidRPr="00533F25">
        <w:rPr>
          <w:b/>
        </w:rPr>
        <w:lastRenderedPageBreak/>
        <w:t>Do Processo de Vacância do Mandato</w:t>
      </w:r>
    </w:p>
    <w:p w:rsidR="00533F25" w:rsidRPr="00533F25" w:rsidRDefault="00533F25" w:rsidP="00533F25">
      <w:pPr>
        <w:pStyle w:val="Corpodetexto"/>
        <w:spacing w:after="0"/>
        <w:ind w:firstLine="3118"/>
        <w:jc w:val="both"/>
        <w:rPr>
          <w:color w:val="FF0000"/>
        </w:rPr>
      </w:pPr>
    </w:p>
    <w:p w:rsidR="00533F25" w:rsidRPr="00533F25" w:rsidRDefault="00533F25" w:rsidP="00533F25">
      <w:pPr>
        <w:pStyle w:val="Corpodetexto"/>
        <w:spacing w:after="0"/>
        <w:ind w:firstLine="3118"/>
        <w:jc w:val="both"/>
        <w:rPr>
          <w:color w:val="FF0000"/>
        </w:rPr>
      </w:pPr>
    </w:p>
    <w:p w:rsidR="00533F25" w:rsidRPr="00533F25" w:rsidRDefault="00533F25" w:rsidP="00533F25">
      <w:pPr>
        <w:pStyle w:val="Corpodetexto"/>
        <w:spacing w:after="0"/>
        <w:ind w:firstLine="3118"/>
        <w:jc w:val="both"/>
      </w:pPr>
      <w:r w:rsidRPr="00533F25">
        <w:rPr>
          <w:b/>
        </w:rPr>
        <w:t>Art. 121.</w:t>
      </w:r>
      <w:r w:rsidRPr="00533F25">
        <w:t xml:space="preserve"> Dentre outras causas estabelecidas na legislação municipal, a vacância da função de membro do Conselho Tutelar decorrerá de: </w:t>
      </w:r>
    </w:p>
    <w:p w:rsidR="00533F25" w:rsidRPr="00533F25" w:rsidRDefault="00533F25" w:rsidP="00533F25">
      <w:pPr>
        <w:pStyle w:val="Corpodetexto"/>
        <w:spacing w:after="0"/>
        <w:ind w:firstLine="3118"/>
        <w:jc w:val="both"/>
      </w:pPr>
    </w:p>
    <w:p w:rsidR="00533F25" w:rsidRPr="00533F25" w:rsidRDefault="00533F25" w:rsidP="00533F25">
      <w:pPr>
        <w:pStyle w:val="Corpodetexto"/>
        <w:numPr>
          <w:ilvl w:val="0"/>
          <w:numId w:val="42"/>
        </w:numPr>
        <w:spacing w:after="0"/>
        <w:ind w:left="0" w:firstLine="3838"/>
        <w:jc w:val="both"/>
      </w:pPr>
      <w:r w:rsidRPr="00533F25">
        <w:t xml:space="preserve">renúncia; </w:t>
      </w:r>
    </w:p>
    <w:p w:rsidR="00533F25" w:rsidRPr="00533F25" w:rsidRDefault="00533F25" w:rsidP="00533F25">
      <w:pPr>
        <w:pStyle w:val="Corpodetexto"/>
        <w:numPr>
          <w:ilvl w:val="0"/>
          <w:numId w:val="42"/>
        </w:numPr>
        <w:spacing w:after="0"/>
        <w:ind w:left="0" w:firstLine="3838"/>
        <w:jc w:val="both"/>
      </w:pPr>
      <w:r w:rsidRPr="00533F25">
        <w:t xml:space="preserve">posse e exercício em outro cargo, emprego ou função pública ou privada; </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42"/>
        </w:numPr>
        <w:spacing w:after="0"/>
        <w:ind w:left="0" w:firstLine="3838"/>
        <w:jc w:val="both"/>
      </w:pPr>
      <w:r w:rsidRPr="00533F25">
        <w:t xml:space="preserve">aplicação de sanção administrativa de suspensão do exercício da função sem remuneração por mais de 30 (trinta) dias e destituição da função; </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42"/>
        </w:numPr>
        <w:spacing w:after="0"/>
        <w:ind w:left="0" w:firstLine="3838"/>
        <w:jc w:val="both"/>
      </w:pPr>
      <w:r w:rsidRPr="00533F25">
        <w:t xml:space="preserve">falecimento; </w:t>
      </w:r>
    </w:p>
    <w:p w:rsidR="00533F25" w:rsidRPr="00533F25" w:rsidRDefault="00533F25" w:rsidP="00533F25">
      <w:pPr>
        <w:pStyle w:val="Corpodetexto"/>
        <w:spacing w:after="0"/>
        <w:ind w:firstLine="3838"/>
        <w:jc w:val="both"/>
      </w:pPr>
    </w:p>
    <w:p w:rsidR="00533F25" w:rsidRPr="00533F25" w:rsidRDefault="00533F25" w:rsidP="00533F25">
      <w:pPr>
        <w:pStyle w:val="Corpodetexto"/>
        <w:numPr>
          <w:ilvl w:val="0"/>
          <w:numId w:val="42"/>
        </w:numPr>
        <w:spacing w:after="0"/>
        <w:ind w:left="0" w:firstLine="3838"/>
        <w:jc w:val="both"/>
      </w:pPr>
      <w:r w:rsidRPr="00533F25">
        <w:t xml:space="preserve">condenação por sentença transitada em julgado pela prática de crime que comprometa a sua idoneidade moral. </w:t>
      </w:r>
    </w:p>
    <w:p w:rsidR="00533F25" w:rsidRPr="00533F25" w:rsidRDefault="00533F25" w:rsidP="00533F25">
      <w:pPr>
        <w:pStyle w:val="PargrafodaLista"/>
        <w:ind w:firstLine="3118"/>
        <w:jc w:val="both"/>
      </w:pPr>
    </w:p>
    <w:p w:rsidR="00533F25" w:rsidRPr="00533F25" w:rsidRDefault="00533F25" w:rsidP="00533F25">
      <w:pPr>
        <w:pStyle w:val="Corpodetexto"/>
        <w:spacing w:after="0"/>
        <w:ind w:firstLine="3118"/>
        <w:jc w:val="both"/>
      </w:pPr>
      <w:r w:rsidRPr="00533F25">
        <w:rPr>
          <w:b/>
        </w:rPr>
        <w:t>Art. 122</w:t>
      </w:r>
      <w:r w:rsidRPr="00533F25">
        <w:t>. Nos casos de vacância definidos no artigo 125 haverá a automática convocação do suplente eleito.</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p>
    <w:p w:rsidR="00533F25" w:rsidRPr="00533F25" w:rsidRDefault="00533F25" w:rsidP="00533F25">
      <w:pPr>
        <w:pStyle w:val="Textopadro"/>
        <w:jc w:val="center"/>
        <w:rPr>
          <w:b/>
          <w:bCs/>
          <w:szCs w:val="24"/>
          <w:lang w:val="pt-BR"/>
        </w:rPr>
      </w:pPr>
      <w:r w:rsidRPr="00533F25">
        <w:rPr>
          <w:b/>
          <w:bCs/>
          <w:szCs w:val="24"/>
          <w:lang w:val="pt-BR"/>
        </w:rPr>
        <w:t>CAPÍTULO</w:t>
      </w:r>
      <w:r w:rsidRPr="00533F25">
        <w:rPr>
          <w:rFonts w:eastAsia="Arial"/>
          <w:b/>
          <w:bCs/>
          <w:szCs w:val="24"/>
          <w:lang w:val="pt-BR"/>
        </w:rPr>
        <w:t xml:space="preserve"> </w:t>
      </w:r>
      <w:r w:rsidRPr="00533F25">
        <w:rPr>
          <w:b/>
          <w:bCs/>
          <w:szCs w:val="24"/>
          <w:lang w:val="pt-BR"/>
        </w:rPr>
        <w:t>V</w:t>
      </w: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p>
    <w:p w:rsidR="00533F25" w:rsidRPr="00533F25" w:rsidRDefault="00533F25" w:rsidP="00533F25">
      <w:pPr>
        <w:pStyle w:val="Textopadro"/>
        <w:jc w:val="center"/>
        <w:rPr>
          <w:b/>
          <w:bCs/>
          <w:szCs w:val="24"/>
          <w:lang w:val="pt-BR"/>
        </w:rPr>
      </w:pPr>
      <w:r w:rsidRPr="00533F25">
        <w:rPr>
          <w:b/>
          <w:bCs/>
          <w:szCs w:val="24"/>
          <w:lang w:val="pt-BR"/>
        </w:rPr>
        <w:t>DAS</w:t>
      </w:r>
      <w:r w:rsidRPr="00533F25">
        <w:rPr>
          <w:rFonts w:eastAsia="Arial"/>
          <w:b/>
          <w:bCs/>
          <w:szCs w:val="24"/>
          <w:lang w:val="pt-BR"/>
        </w:rPr>
        <w:t xml:space="preserve"> </w:t>
      </w:r>
      <w:r w:rsidRPr="00533F25">
        <w:rPr>
          <w:b/>
          <w:bCs/>
          <w:szCs w:val="24"/>
          <w:lang w:val="pt-BR"/>
        </w:rPr>
        <w:t>ENTIDADES</w:t>
      </w:r>
      <w:r w:rsidRPr="00533F25">
        <w:rPr>
          <w:rFonts w:eastAsia="Arial"/>
          <w:b/>
          <w:bCs/>
          <w:szCs w:val="24"/>
          <w:lang w:val="pt-BR"/>
        </w:rPr>
        <w:t xml:space="preserve"> </w:t>
      </w:r>
      <w:r w:rsidRPr="00533F25">
        <w:rPr>
          <w:b/>
          <w:bCs/>
          <w:szCs w:val="24"/>
          <w:lang w:val="pt-BR"/>
        </w:rPr>
        <w:t>DE</w:t>
      </w:r>
      <w:r w:rsidRPr="00533F25">
        <w:rPr>
          <w:rFonts w:eastAsia="Arial"/>
          <w:b/>
          <w:bCs/>
          <w:szCs w:val="24"/>
          <w:lang w:val="pt-BR"/>
        </w:rPr>
        <w:t xml:space="preserve"> </w:t>
      </w:r>
      <w:r w:rsidRPr="00533F25">
        <w:rPr>
          <w:b/>
          <w:bCs/>
          <w:szCs w:val="24"/>
          <w:lang w:val="pt-BR"/>
        </w:rPr>
        <w:t>ATENDIMENTO</w:t>
      </w:r>
      <w:r w:rsidRPr="00533F25">
        <w:rPr>
          <w:rFonts w:eastAsia="Arial"/>
          <w:b/>
          <w:bCs/>
          <w:szCs w:val="24"/>
          <w:lang w:val="pt-BR"/>
        </w:rPr>
        <w:t xml:space="preserve"> </w:t>
      </w:r>
      <w:r w:rsidRPr="00533F25">
        <w:rPr>
          <w:b/>
          <w:bCs/>
          <w:szCs w:val="24"/>
          <w:lang w:val="pt-BR"/>
        </w:rPr>
        <w:t>GOVERNAMENTAIS</w:t>
      </w:r>
      <w:r w:rsidRPr="00533F25">
        <w:rPr>
          <w:rFonts w:eastAsia="Arial"/>
          <w:b/>
          <w:bCs/>
          <w:szCs w:val="24"/>
          <w:lang w:val="pt-BR"/>
        </w:rPr>
        <w:t xml:space="preserve"> </w:t>
      </w:r>
      <w:r w:rsidRPr="00533F25">
        <w:rPr>
          <w:b/>
          <w:bCs/>
          <w:szCs w:val="24"/>
          <w:lang w:val="pt-BR"/>
        </w:rPr>
        <w:t>E</w:t>
      </w:r>
      <w:r w:rsidRPr="00533F25">
        <w:rPr>
          <w:rFonts w:eastAsia="Arial"/>
          <w:b/>
          <w:bCs/>
          <w:szCs w:val="24"/>
          <w:lang w:val="pt-BR"/>
        </w:rPr>
        <w:t xml:space="preserve"> </w:t>
      </w:r>
      <w:r w:rsidRPr="00533F25">
        <w:rPr>
          <w:b/>
          <w:bCs/>
          <w:szCs w:val="24"/>
          <w:lang w:val="pt-BR"/>
        </w:rPr>
        <w:t>NÃO-GOVERNAMENTAIS</w:t>
      </w:r>
    </w:p>
    <w:p w:rsidR="00533F25" w:rsidRPr="00533F25" w:rsidRDefault="00533F25" w:rsidP="00533F25">
      <w:pPr>
        <w:pStyle w:val="Textopadro"/>
        <w:jc w:val="center"/>
        <w:rPr>
          <w:b/>
          <w:bCs/>
          <w:szCs w:val="24"/>
          <w:lang w:val="pt-BR"/>
        </w:rPr>
      </w:pP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
          <w:bCs/>
          <w:szCs w:val="24"/>
          <w:lang w:val="pt-BR"/>
        </w:rPr>
      </w:pPr>
    </w:p>
    <w:p w:rsidR="00533F25" w:rsidRPr="00533F25" w:rsidRDefault="00533F25" w:rsidP="00533F25">
      <w:pPr>
        <w:pStyle w:val="Textopadro"/>
        <w:ind w:firstLine="3118"/>
        <w:jc w:val="both"/>
        <w:rPr>
          <w:b/>
          <w:bCs/>
          <w:szCs w:val="24"/>
          <w:lang w:val="pt-BR"/>
        </w:rPr>
      </w:pPr>
      <w:r w:rsidRPr="00533F25">
        <w:rPr>
          <w:b/>
          <w:bCs/>
          <w:szCs w:val="24"/>
          <w:lang w:val="pt-BR"/>
        </w:rPr>
        <w:t>Art.</w:t>
      </w:r>
      <w:r w:rsidRPr="00533F25">
        <w:rPr>
          <w:rFonts w:eastAsia="Arial"/>
          <w:b/>
          <w:bCs/>
          <w:szCs w:val="24"/>
          <w:lang w:val="pt-BR"/>
        </w:rPr>
        <w:t xml:space="preserve"> 123</w:t>
      </w:r>
      <w:r w:rsidRPr="00533F25">
        <w:rPr>
          <w:b/>
          <w:bCs/>
          <w:szCs w:val="24"/>
          <w:lang w:val="pt-BR"/>
        </w:rPr>
        <w:t>.</w:t>
      </w:r>
      <w:r w:rsidRPr="00533F25">
        <w:rPr>
          <w:rFonts w:eastAsia="Arial"/>
          <w:bCs/>
          <w:szCs w:val="24"/>
          <w:lang w:val="pt-BR"/>
        </w:rPr>
        <w:t xml:space="preserve"> </w:t>
      </w:r>
      <w:r w:rsidRPr="00533F25">
        <w:rPr>
          <w:bCs/>
          <w:szCs w:val="24"/>
          <w:lang w:val="pt-BR"/>
        </w:rPr>
        <w:t>As</w:t>
      </w:r>
      <w:r w:rsidRPr="00533F25">
        <w:rPr>
          <w:rFonts w:eastAsia="Arial"/>
          <w:bCs/>
          <w:szCs w:val="24"/>
          <w:lang w:val="pt-BR"/>
        </w:rPr>
        <w:t xml:space="preserve"> </w:t>
      </w:r>
      <w:r w:rsidRPr="00533F25">
        <w:rPr>
          <w:bCs/>
          <w:szCs w:val="24"/>
          <w:lang w:val="pt-BR"/>
        </w:rPr>
        <w:t>Entidades</w:t>
      </w:r>
      <w:r w:rsidRPr="00533F25">
        <w:rPr>
          <w:rFonts w:eastAsia="Arial"/>
          <w:bCs/>
          <w:szCs w:val="24"/>
          <w:lang w:val="pt-BR"/>
        </w:rPr>
        <w:t xml:space="preserve"> </w:t>
      </w:r>
      <w:r w:rsidRPr="00533F25">
        <w:rPr>
          <w:bCs/>
          <w:szCs w:val="24"/>
          <w:lang w:val="pt-BR"/>
        </w:rPr>
        <w:t>governamentais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não-governamentais</w:t>
      </w:r>
      <w:r w:rsidRPr="00533F25">
        <w:rPr>
          <w:rFonts w:eastAsia="Arial"/>
          <w:bCs/>
          <w:szCs w:val="24"/>
          <w:lang w:val="pt-BR"/>
        </w:rPr>
        <w:t xml:space="preserve"> </w:t>
      </w:r>
      <w:r w:rsidRPr="00533F25">
        <w:rPr>
          <w:bCs/>
          <w:szCs w:val="24"/>
          <w:lang w:val="pt-BR"/>
        </w:rPr>
        <w:t>que</w:t>
      </w:r>
      <w:r w:rsidRPr="00533F25">
        <w:rPr>
          <w:rFonts w:eastAsia="Arial"/>
          <w:bCs/>
          <w:szCs w:val="24"/>
          <w:lang w:val="pt-BR"/>
        </w:rPr>
        <w:t xml:space="preserve"> </w:t>
      </w:r>
      <w:r w:rsidRPr="00533F25">
        <w:rPr>
          <w:bCs/>
          <w:szCs w:val="24"/>
          <w:lang w:val="pt-BR"/>
        </w:rPr>
        <w:t>desenvolvem</w:t>
      </w:r>
      <w:r w:rsidRPr="00533F25">
        <w:rPr>
          <w:rFonts w:eastAsia="Arial"/>
          <w:bCs/>
          <w:szCs w:val="24"/>
          <w:lang w:val="pt-BR"/>
        </w:rPr>
        <w:t xml:space="preserve"> </w:t>
      </w:r>
      <w:r w:rsidRPr="00533F25">
        <w:rPr>
          <w:bCs/>
          <w:szCs w:val="24"/>
          <w:lang w:val="pt-BR"/>
        </w:rPr>
        <w:t>programas</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atendimento</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crianças,</w:t>
      </w:r>
      <w:r w:rsidRPr="00533F25">
        <w:rPr>
          <w:rFonts w:eastAsia="Arial"/>
          <w:bCs/>
          <w:szCs w:val="24"/>
          <w:lang w:val="pt-BR"/>
        </w:rPr>
        <w:t xml:space="preserve"> </w:t>
      </w:r>
      <w:r w:rsidRPr="00533F25">
        <w:rPr>
          <w:bCs/>
          <w:szCs w:val="24"/>
          <w:lang w:val="pt-BR"/>
        </w:rPr>
        <w:t>adolescentes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suas</w:t>
      </w:r>
      <w:r w:rsidRPr="00533F25">
        <w:rPr>
          <w:rFonts w:eastAsia="Arial"/>
          <w:bCs/>
          <w:szCs w:val="24"/>
          <w:lang w:val="pt-BR"/>
        </w:rPr>
        <w:t xml:space="preserve"> </w:t>
      </w:r>
      <w:r w:rsidRPr="00533F25">
        <w:rPr>
          <w:bCs/>
          <w:szCs w:val="24"/>
          <w:lang w:val="pt-BR"/>
        </w:rPr>
        <w:t>respectivas</w:t>
      </w:r>
      <w:r w:rsidRPr="00533F25">
        <w:rPr>
          <w:rFonts w:eastAsia="Arial"/>
          <w:bCs/>
          <w:szCs w:val="24"/>
          <w:lang w:val="pt-BR"/>
        </w:rPr>
        <w:t xml:space="preserve"> </w:t>
      </w:r>
      <w:r w:rsidRPr="00533F25">
        <w:rPr>
          <w:bCs/>
          <w:szCs w:val="24"/>
          <w:lang w:val="pt-BR"/>
        </w:rPr>
        <w:t>famílias,</w:t>
      </w:r>
      <w:r w:rsidRPr="00533F25">
        <w:rPr>
          <w:rFonts w:eastAsia="Arial"/>
          <w:bCs/>
          <w:szCs w:val="24"/>
          <w:lang w:val="pt-BR"/>
        </w:rPr>
        <w:t xml:space="preserve"> </w:t>
      </w:r>
      <w:r w:rsidRPr="00533F25">
        <w:rPr>
          <w:bCs/>
          <w:szCs w:val="24"/>
          <w:lang w:val="pt-BR"/>
        </w:rPr>
        <w:t>previstos</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art.</w:t>
      </w:r>
      <w:r w:rsidRPr="00533F25">
        <w:rPr>
          <w:rFonts w:eastAsia="Arial"/>
          <w:bCs/>
          <w:szCs w:val="24"/>
          <w:lang w:val="pt-BR"/>
        </w:rPr>
        <w:t xml:space="preserve"> </w:t>
      </w:r>
      <w:r w:rsidRPr="00533F25">
        <w:rPr>
          <w:bCs/>
          <w:szCs w:val="24"/>
          <w:lang w:val="pt-BR"/>
        </w:rPr>
        <w:t>90,</w:t>
      </w:r>
      <w:r w:rsidRPr="00533F25">
        <w:rPr>
          <w:rFonts w:eastAsia="Arial"/>
          <w:bCs/>
          <w:szCs w:val="24"/>
          <w:lang w:val="pt-BR"/>
        </w:rPr>
        <w:t xml:space="preserve"> </w:t>
      </w:r>
      <w:r w:rsidRPr="00533F25">
        <w:rPr>
          <w:bCs/>
          <w:szCs w:val="24"/>
          <w:lang w:val="pt-BR"/>
        </w:rPr>
        <w:t>assim</w:t>
      </w:r>
      <w:r w:rsidRPr="00533F25">
        <w:rPr>
          <w:rFonts w:eastAsia="Arial"/>
          <w:bCs/>
          <w:szCs w:val="24"/>
          <w:lang w:val="pt-BR"/>
        </w:rPr>
        <w:t xml:space="preserve"> </w:t>
      </w:r>
      <w:r w:rsidRPr="00533F25">
        <w:rPr>
          <w:bCs/>
          <w:szCs w:val="24"/>
          <w:lang w:val="pt-BR"/>
        </w:rPr>
        <w:t>como</w:t>
      </w:r>
      <w:r w:rsidRPr="00533F25">
        <w:rPr>
          <w:rFonts w:eastAsia="Arial"/>
          <w:bCs/>
          <w:szCs w:val="24"/>
          <w:lang w:val="pt-BR"/>
        </w:rPr>
        <w:t xml:space="preserve"> </w:t>
      </w:r>
      <w:r w:rsidRPr="00533F25">
        <w:rPr>
          <w:bCs/>
          <w:szCs w:val="24"/>
          <w:lang w:val="pt-BR"/>
        </w:rPr>
        <w:t>aqueles</w:t>
      </w:r>
      <w:r w:rsidRPr="00533F25">
        <w:rPr>
          <w:rFonts w:eastAsia="Arial"/>
          <w:bCs/>
          <w:szCs w:val="24"/>
          <w:lang w:val="pt-BR"/>
        </w:rPr>
        <w:t xml:space="preserve"> </w:t>
      </w:r>
      <w:r w:rsidRPr="00533F25">
        <w:rPr>
          <w:bCs/>
          <w:szCs w:val="24"/>
          <w:lang w:val="pt-BR"/>
        </w:rPr>
        <w:t>correspondentes</w:t>
      </w:r>
      <w:r w:rsidRPr="00533F25">
        <w:rPr>
          <w:rFonts w:eastAsia="Arial"/>
          <w:bCs/>
          <w:szCs w:val="24"/>
          <w:lang w:val="pt-BR"/>
        </w:rPr>
        <w:t xml:space="preserve"> </w:t>
      </w:r>
      <w:r w:rsidRPr="00533F25">
        <w:rPr>
          <w:bCs/>
          <w:szCs w:val="24"/>
          <w:lang w:val="pt-BR"/>
        </w:rPr>
        <w:t>às</w:t>
      </w:r>
      <w:r w:rsidRPr="00533F25">
        <w:rPr>
          <w:rFonts w:eastAsia="Arial"/>
          <w:bCs/>
          <w:szCs w:val="24"/>
          <w:lang w:val="pt-BR"/>
        </w:rPr>
        <w:t xml:space="preserve"> </w:t>
      </w:r>
      <w:r w:rsidRPr="00533F25">
        <w:rPr>
          <w:bCs/>
          <w:szCs w:val="24"/>
          <w:lang w:val="pt-BR"/>
        </w:rPr>
        <w:t>medidas</w:t>
      </w:r>
      <w:r w:rsidRPr="00533F25">
        <w:rPr>
          <w:rFonts w:eastAsia="Arial"/>
          <w:bCs/>
          <w:szCs w:val="24"/>
          <w:lang w:val="pt-BR"/>
        </w:rPr>
        <w:t xml:space="preserve"> </w:t>
      </w:r>
      <w:r w:rsidRPr="00533F25">
        <w:rPr>
          <w:bCs/>
          <w:szCs w:val="24"/>
          <w:lang w:val="pt-BR"/>
        </w:rPr>
        <w:t>previstas</w:t>
      </w:r>
      <w:r w:rsidRPr="00533F25">
        <w:rPr>
          <w:rFonts w:eastAsia="Arial"/>
          <w:bCs/>
          <w:szCs w:val="24"/>
          <w:lang w:val="pt-BR"/>
        </w:rPr>
        <w:t xml:space="preserve"> </w:t>
      </w:r>
      <w:r w:rsidRPr="00533F25">
        <w:rPr>
          <w:bCs/>
          <w:szCs w:val="24"/>
          <w:lang w:val="pt-BR"/>
        </w:rPr>
        <w:t>nos</w:t>
      </w:r>
      <w:r w:rsidRPr="00533F25">
        <w:rPr>
          <w:rFonts w:eastAsia="Arial"/>
          <w:bCs/>
          <w:szCs w:val="24"/>
          <w:lang w:val="pt-BR"/>
        </w:rPr>
        <w:t xml:space="preserve"> </w:t>
      </w:r>
      <w:r w:rsidRPr="00533F25">
        <w:rPr>
          <w:bCs/>
          <w:szCs w:val="24"/>
          <w:lang w:val="pt-BR"/>
        </w:rPr>
        <w:t>artigos</w:t>
      </w:r>
      <w:r w:rsidRPr="00533F25">
        <w:rPr>
          <w:rFonts w:eastAsia="Arial"/>
          <w:bCs/>
          <w:szCs w:val="24"/>
          <w:lang w:val="pt-BR"/>
        </w:rPr>
        <w:t xml:space="preserve"> </w:t>
      </w:r>
      <w:r w:rsidRPr="00533F25">
        <w:rPr>
          <w:bCs/>
          <w:szCs w:val="24"/>
          <w:lang w:val="pt-BR"/>
        </w:rPr>
        <w:t>101,</w:t>
      </w:r>
      <w:r w:rsidRPr="00533F25">
        <w:rPr>
          <w:rFonts w:eastAsia="Arial"/>
          <w:bCs/>
          <w:szCs w:val="24"/>
          <w:lang w:val="pt-BR"/>
        </w:rPr>
        <w:t xml:space="preserve"> </w:t>
      </w:r>
      <w:r w:rsidRPr="00533F25">
        <w:rPr>
          <w:bCs/>
          <w:szCs w:val="24"/>
          <w:lang w:val="pt-BR"/>
        </w:rPr>
        <w:t>112</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129,</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8.069/90,</w:t>
      </w:r>
      <w:r w:rsidRPr="00533F25">
        <w:rPr>
          <w:rFonts w:eastAsia="Arial"/>
          <w:bCs/>
          <w:szCs w:val="24"/>
          <w:lang w:val="pt-BR"/>
        </w:rPr>
        <w:t xml:space="preserve"> </w:t>
      </w:r>
      <w:r w:rsidRPr="00533F25">
        <w:rPr>
          <w:bCs/>
          <w:szCs w:val="24"/>
          <w:lang w:val="pt-BR"/>
        </w:rPr>
        <w:t>bem</w:t>
      </w:r>
      <w:r w:rsidRPr="00533F25">
        <w:rPr>
          <w:rFonts w:eastAsia="Arial"/>
          <w:bCs/>
          <w:szCs w:val="24"/>
          <w:lang w:val="pt-BR"/>
        </w:rPr>
        <w:t xml:space="preserve"> </w:t>
      </w:r>
      <w:r w:rsidRPr="00533F25">
        <w:rPr>
          <w:bCs/>
          <w:szCs w:val="24"/>
          <w:lang w:val="pt-BR"/>
        </w:rPr>
        <w:t>como</w:t>
      </w:r>
      <w:r w:rsidRPr="00533F25">
        <w:rPr>
          <w:rFonts w:eastAsia="Arial"/>
          <w:bCs/>
          <w:szCs w:val="24"/>
          <w:lang w:val="pt-BR"/>
        </w:rPr>
        <w:t xml:space="preserve"> </w:t>
      </w:r>
      <w:r w:rsidRPr="00533F25">
        <w:rPr>
          <w:bCs/>
          <w:szCs w:val="24"/>
          <w:lang w:val="pt-BR"/>
        </w:rPr>
        <w:t>as</w:t>
      </w:r>
      <w:r w:rsidRPr="00533F25">
        <w:rPr>
          <w:rFonts w:eastAsia="Arial"/>
          <w:bCs/>
          <w:szCs w:val="24"/>
          <w:lang w:val="pt-BR"/>
        </w:rPr>
        <w:t xml:space="preserve"> </w:t>
      </w:r>
      <w:r w:rsidRPr="00533F25">
        <w:rPr>
          <w:bCs/>
          <w:szCs w:val="24"/>
          <w:lang w:val="pt-BR"/>
        </w:rPr>
        <w:t>previstas</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art.</w:t>
      </w:r>
      <w:r w:rsidRPr="00533F25">
        <w:rPr>
          <w:rFonts w:eastAsia="Arial"/>
          <w:bCs/>
          <w:szCs w:val="24"/>
          <w:lang w:val="pt-BR"/>
        </w:rPr>
        <w:t xml:space="preserve"> </w:t>
      </w:r>
      <w:r w:rsidRPr="00533F25">
        <w:rPr>
          <w:bCs/>
          <w:szCs w:val="24"/>
          <w:lang w:val="pt-BR"/>
        </w:rPr>
        <w:t>430,</w:t>
      </w:r>
      <w:r w:rsidRPr="00533F25">
        <w:rPr>
          <w:rFonts w:eastAsia="Arial"/>
          <w:bCs/>
          <w:szCs w:val="24"/>
          <w:lang w:val="pt-BR"/>
        </w:rPr>
        <w:t xml:space="preserve"> </w:t>
      </w:r>
      <w:r w:rsidRPr="00533F25">
        <w:rPr>
          <w:bCs/>
          <w:szCs w:val="24"/>
          <w:lang w:val="pt-BR"/>
        </w:rPr>
        <w:t>inciso</w:t>
      </w:r>
      <w:r w:rsidRPr="00533F25">
        <w:rPr>
          <w:rFonts w:eastAsia="Arial"/>
          <w:bCs/>
          <w:szCs w:val="24"/>
          <w:lang w:val="pt-BR"/>
        </w:rPr>
        <w:t xml:space="preserve"> </w:t>
      </w:r>
      <w:r w:rsidRPr="00533F25">
        <w:rPr>
          <w:bCs/>
          <w:szCs w:val="24"/>
          <w:lang w:val="pt-BR"/>
        </w:rPr>
        <w:t>II,</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Consolidação</w:t>
      </w:r>
      <w:r w:rsidRPr="00533F25">
        <w:rPr>
          <w:rFonts w:eastAsia="Arial"/>
          <w:bCs/>
          <w:szCs w:val="24"/>
          <w:lang w:val="pt-BR"/>
        </w:rPr>
        <w:t xml:space="preserve"> </w:t>
      </w:r>
      <w:r w:rsidRPr="00533F25">
        <w:rPr>
          <w:bCs/>
          <w:szCs w:val="24"/>
          <w:lang w:val="pt-BR"/>
        </w:rPr>
        <w:t>das</w:t>
      </w:r>
      <w:r w:rsidRPr="00533F25">
        <w:rPr>
          <w:rFonts w:eastAsia="Arial"/>
          <w:bCs/>
          <w:szCs w:val="24"/>
          <w:lang w:val="pt-BR"/>
        </w:rPr>
        <w:t xml:space="preserve"> </w:t>
      </w:r>
      <w:r w:rsidRPr="00533F25">
        <w:rPr>
          <w:bCs/>
          <w:szCs w:val="24"/>
          <w:lang w:val="pt-BR"/>
        </w:rPr>
        <w:t>Leis</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Trabalho</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CLT</w:t>
      </w:r>
      <w:r w:rsidRPr="00533F25">
        <w:rPr>
          <w:rFonts w:eastAsia="Arial"/>
          <w:bCs/>
          <w:szCs w:val="24"/>
          <w:lang w:val="pt-BR"/>
        </w:rPr>
        <w:t xml:space="preserve"> </w:t>
      </w:r>
      <w:r w:rsidRPr="00533F25">
        <w:rPr>
          <w:bCs/>
          <w:szCs w:val="24"/>
          <w:lang w:val="pt-BR"/>
        </w:rPr>
        <w:t>(com</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redação</w:t>
      </w:r>
      <w:r w:rsidRPr="00533F25">
        <w:rPr>
          <w:rFonts w:eastAsia="Arial"/>
          <w:bCs/>
          <w:szCs w:val="24"/>
          <w:lang w:val="pt-BR"/>
        </w:rPr>
        <w:t xml:space="preserve"> </w:t>
      </w:r>
      <w:r w:rsidRPr="00533F25">
        <w:rPr>
          <w:bCs/>
          <w:szCs w:val="24"/>
          <w:lang w:val="pt-BR"/>
        </w:rPr>
        <w:t>que</w:t>
      </w:r>
      <w:r w:rsidRPr="00533F25">
        <w:rPr>
          <w:rFonts w:eastAsia="Arial"/>
          <w:bCs/>
          <w:szCs w:val="24"/>
          <w:lang w:val="pt-BR"/>
        </w:rPr>
        <w:t xml:space="preserve"> </w:t>
      </w:r>
      <w:r w:rsidRPr="00533F25">
        <w:rPr>
          <w:bCs/>
          <w:szCs w:val="24"/>
          <w:lang w:val="pt-BR"/>
        </w:rPr>
        <w:t>lhe</w:t>
      </w:r>
      <w:r w:rsidRPr="00533F25">
        <w:rPr>
          <w:rFonts w:eastAsia="Arial"/>
          <w:bCs/>
          <w:szCs w:val="24"/>
          <w:lang w:val="pt-BR"/>
        </w:rPr>
        <w:t xml:space="preserve"> </w:t>
      </w:r>
      <w:r w:rsidRPr="00533F25">
        <w:rPr>
          <w:bCs/>
          <w:szCs w:val="24"/>
          <w:lang w:val="pt-BR"/>
        </w:rPr>
        <w:t>deu</w:t>
      </w:r>
      <w:r w:rsidRPr="00533F25">
        <w:rPr>
          <w:rFonts w:eastAsia="Arial"/>
          <w:bCs/>
          <w:szCs w:val="24"/>
          <w:lang w:val="pt-BR"/>
        </w:rPr>
        <w:t xml:space="preserve"> </w:t>
      </w:r>
      <w:r w:rsidRPr="00533F25">
        <w:rPr>
          <w:bCs/>
          <w:szCs w:val="24"/>
          <w:lang w:val="pt-BR"/>
        </w:rPr>
        <w:t>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10.097/2000),</w:t>
      </w:r>
      <w:r w:rsidRPr="00533F25">
        <w:rPr>
          <w:rFonts w:eastAsia="Arial"/>
          <w:bCs/>
          <w:szCs w:val="24"/>
          <w:lang w:val="pt-BR"/>
        </w:rPr>
        <w:t xml:space="preserve"> </w:t>
      </w:r>
      <w:r w:rsidRPr="00533F25">
        <w:rPr>
          <w:bCs/>
          <w:szCs w:val="24"/>
          <w:lang w:val="pt-BR"/>
        </w:rPr>
        <w:t>devem</w:t>
      </w:r>
      <w:r w:rsidRPr="00533F25">
        <w:rPr>
          <w:rFonts w:eastAsia="Arial"/>
          <w:bCs/>
          <w:szCs w:val="24"/>
          <w:lang w:val="pt-BR"/>
        </w:rPr>
        <w:t xml:space="preserve"> </w:t>
      </w:r>
      <w:r w:rsidRPr="00533F25">
        <w:rPr>
          <w:bCs/>
          <w:szCs w:val="24"/>
          <w:lang w:val="pt-BR"/>
        </w:rPr>
        <w:t>inscrevê-los</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CMDCA.</w:t>
      </w:r>
    </w:p>
    <w:p w:rsidR="00533F25" w:rsidRPr="00533F25" w:rsidRDefault="00533F25" w:rsidP="00533F25">
      <w:pPr>
        <w:pStyle w:val="Textopadro"/>
        <w:tabs>
          <w:tab w:val="left" w:pos="-6804"/>
        </w:tabs>
        <w:ind w:firstLine="3118"/>
        <w:jc w:val="both"/>
        <w:rPr>
          <w:bCs/>
          <w:szCs w:val="24"/>
          <w:lang w:val="pt-BR"/>
        </w:rPr>
      </w:pPr>
    </w:p>
    <w:p w:rsidR="00533F25" w:rsidRPr="00533F25" w:rsidRDefault="00533F25" w:rsidP="00533F25">
      <w:pPr>
        <w:pStyle w:val="Textopadro"/>
        <w:tabs>
          <w:tab w:val="left" w:pos="-6804"/>
        </w:tabs>
        <w:ind w:firstLine="3118"/>
        <w:jc w:val="both"/>
        <w:rPr>
          <w:rFonts w:eastAsia="Arial"/>
          <w:bCs/>
          <w:szCs w:val="24"/>
          <w:lang w:val="pt-BR"/>
        </w:rPr>
      </w:pPr>
      <w:r w:rsidRPr="00533F25">
        <w:rPr>
          <w:b/>
          <w:bCs/>
          <w:szCs w:val="24"/>
          <w:lang w:val="pt-BR"/>
        </w:rPr>
        <w:t>Parágrafo</w:t>
      </w:r>
      <w:r w:rsidRPr="00533F25">
        <w:rPr>
          <w:rFonts w:eastAsia="Arial"/>
          <w:b/>
          <w:bCs/>
          <w:szCs w:val="24"/>
          <w:lang w:val="pt-BR"/>
        </w:rPr>
        <w:t xml:space="preserve"> </w:t>
      </w:r>
      <w:r w:rsidRPr="00533F25">
        <w:rPr>
          <w:b/>
          <w:bCs/>
          <w:szCs w:val="24"/>
          <w:lang w:val="pt-BR"/>
        </w:rPr>
        <w:t>único.</w:t>
      </w:r>
      <w:r w:rsidRPr="00533F25">
        <w:rPr>
          <w:rFonts w:eastAsia="Arial"/>
          <w:b/>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registro</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programas</w:t>
      </w:r>
      <w:r w:rsidRPr="00533F25">
        <w:rPr>
          <w:rFonts w:eastAsia="Arial"/>
          <w:bCs/>
          <w:szCs w:val="24"/>
          <w:lang w:val="pt-BR"/>
        </w:rPr>
        <w:t xml:space="preserve"> </w:t>
      </w:r>
      <w:r w:rsidRPr="00533F25">
        <w:rPr>
          <w:bCs/>
          <w:szCs w:val="24"/>
          <w:lang w:val="pt-BR"/>
        </w:rPr>
        <w:t>terá</w:t>
      </w:r>
      <w:r w:rsidRPr="00533F25">
        <w:rPr>
          <w:rFonts w:eastAsia="Arial"/>
          <w:bCs/>
          <w:szCs w:val="24"/>
          <w:lang w:val="pt-BR"/>
        </w:rPr>
        <w:t xml:space="preserve"> </w:t>
      </w:r>
      <w:r w:rsidRPr="00533F25">
        <w:rPr>
          <w:bCs/>
          <w:szCs w:val="24"/>
          <w:lang w:val="pt-BR"/>
        </w:rPr>
        <w:t>validade</w:t>
      </w:r>
      <w:r w:rsidRPr="00533F25">
        <w:rPr>
          <w:rFonts w:eastAsia="Arial"/>
          <w:bCs/>
          <w:szCs w:val="24"/>
          <w:lang w:val="pt-BR"/>
        </w:rPr>
        <w:t xml:space="preserve"> </w:t>
      </w:r>
      <w:r w:rsidRPr="00533F25">
        <w:rPr>
          <w:bCs/>
          <w:szCs w:val="24"/>
          <w:lang w:val="pt-BR"/>
        </w:rPr>
        <w:t>máxima</w:t>
      </w:r>
      <w:r w:rsidRPr="00533F25">
        <w:rPr>
          <w:rFonts w:eastAsia="Arial"/>
          <w:bCs/>
          <w:szCs w:val="24"/>
          <w:lang w:val="pt-BR"/>
        </w:rPr>
        <w:t xml:space="preserve"> </w:t>
      </w:r>
      <w:r w:rsidRPr="00533F25">
        <w:rPr>
          <w:bCs/>
          <w:szCs w:val="24"/>
          <w:lang w:val="pt-BR"/>
        </w:rPr>
        <w:t>de</w:t>
      </w:r>
      <w:r w:rsidRPr="00533F25">
        <w:rPr>
          <w:rFonts w:eastAsia="Arial"/>
          <w:bCs/>
          <w:szCs w:val="24"/>
          <w:lang w:val="pt-BR"/>
        </w:rPr>
        <w:t xml:space="preserve"> </w:t>
      </w:r>
      <w:r w:rsidRPr="00533F25">
        <w:rPr>
          <w:bCs/>
          <w:szCs w:val="24"/>
          <w:lang w:val="pt-BR"/>
        </w:rPr>
        <w:t>02</w:t>
      </w:r>
      <w:r w:rsidRPr="00533F25">
        <w:rPr>
          <w:rFonts w:eastAsia="Arial"/>
          <w:bCs/>
          <w:szCs w:val="24"/>
          <w:lang w:val="pt-BR"/>
        </w:rPr>
        <w:t xml:space="preserve"> </w:t>
      </w:r>
      <w:r w:rsidRPr="00533F25">
        <w:rPr>
          <w:bCs/>
          <w:szCs w:val="24"/>
          <w:lang w:val="pt-BR"/>
        </w:rPr>
        <w:t>(dois)</w:t>
      </w:r>
      <w:r w:rsidRPr="00533F25">
        <w:rPr>
          <w:rFonts w:eastAsia="Arial"/>
          <w:bCs/>
          <w:szCs w:val="24"/>
          <w:lang w:val="pt-BR"/>
        </w:rPr>
        <w:t xml:space="preserve"> </w:t>
      </w:r>
      <w:r w:rsidRPr="00533F25">
        <w:rPr>
          <w:bCs/>
          <w:szCs w:val="24"/>
          <w:lang w:val="pt-BR"/>
        </w:rPr>
        <w:t>anos,</w:t>
      </w:r>
      <w:r w:rsidRPr="00533F25">
        <w:rPr>
          <w:rFonts w:eastAsia="Arial"/>
          <w:bCs/>
          <w:szCs w:val="24"/>
          <w:lang w:val="pt-BR"/>
        </w:rPr>
        <w:t xml:space="preserve"> </w:t>
      </w:r>
      <w:r w:rsidRPr="00533F25">
        <w:rPr>
          <w:bCs/>
          <w:szCs w:val="24"/>
          <w:lang w:val="pt-BR"/>
        </w:rPr>
        <w:t>cabendo</w:t>
      </w:r>
      <w:r w:rsidRPr="00533F25">
        <w:rPr>
          <w:rFonts w:eastAsia="Arial"/>
          <w:bCs/>
          <w:szCs w:val="24"/>
          <w:lang w:val="pt-BR"/>
        </w:rPr>
        <w:t xml:space="preserve"> </w:t>
      </w:r>
      <w:r w:rsidRPr="00533F25">
        <w:rPr>
          <w:bCs/>
          <w:szCs w:val="24"/>
          <w:lang w:val="pt-BR"/>
        </w:rPr>
        <w:t>ao</w:t>
      </w:r>
      <w:r w:rsidRPr="00533F25">
        <w:rPr>
          <w:rFonts w:eastAsia="Arial"/>
          <w:bCs/>
          <w:szCs w:val="24"/>
          <w:lang w:val="pt-BR"/>
        </w:rPr>
        <w:t xml:space="preserve"> </w:t>
      </w:r>
      <w:r w:rsidRPr="00533F25">
        <w:rPr>
          <w:bCs/>
          <w:szCs w:val="24"/>
          <w:lang w:val="pt-BR"/>
        </w:rPr>
        <w:t>Conselho</w:t>
      </w:r>
      <w:r w:rsidRPr="00533F25">
        <w:rPr>
          <w:rFonts w:eastAsia="Arial"/>
          <w:bCs/>
          <w:szCs w:val="24"/>
          <w:lang w:val="pt-BR"/>
        </w:rPr>
        <w:t xml:space="preserve"> </w:t>
      </w:r>
      <w:r w:rsidRPr="00533F25">
        <w:rPr>
          <w:bCs/>
          <w:szCs w:val="24"/>
          <w:lang w:val="pt-BR"/>
        </w:rPr>
        <w:t>Municipal</w:t>
      </w:r>
      <w:r w:rsidRPr="00533F25">
        <w:rPr>
          <w:rFonts w:eastAsia="Arial"/>
          <w:bCs/>
          <w:szCs w:val="24"/>
          <w:lang w:val="pt-BR"/>
        </w:rPr>
        <w:t xml:space="preserve"> </w:t>
      </w:r>
      <w:r w:rsidRPr="00533F25">
        <w:rPr>
          <w:bCs/>
          <w:szCs w:val="24"/>
          <w:lang w:val="pt-BR"/>
        </w:rPr>
        <w:t>dos</w:t>
      </w:r>
      <w:r w:rsidRPr="00533F25">
        <w:rPr>
          <w:rFonts w:eastAsia="Arial"/>
          <w:bCs/>
          <w:szCs w:val="24"/>
          <w:lang w:val="pt-BR"/>
        </w:rPr>
        <w:t xml:space="preserve"> </w:t>
      </w:r>
      <w:r w:rsidRPr="00533F25">
        <w:rPr>
          <w:bCs/>
          <w:szCs w:val="24"/>
          <w:lang w:val="pt-BR"/>
        </w:rPr>
        <w:t>Direitos</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Criança</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do</w:t>
      </w:r>
      <w:r w:rsidRPr="00533F25">
        <w:rPr>
          <w:rFonts w:eastAsia="Arial"/>
          <w:bCs/>
          <w:szCs w:val="24"/>
          <w:lang w:val="pt-BR"/>
        </w:rPr>
        <w:t xml:space="preserve"> </w:t>
      </w:r>
      <w:r w:rsidRPr="00533F25">
        <w:rPr>
          <w:bCs/>
          <w:szCs w:val="24"/>
          <w:lang w:val="pt-BR"/>
        </w:rPr>
        <w:t>Adolescente</w:t>
      </w:r>
      <w:r w:rsidRPr="00533F25">
        <w:rPr>
          <w:rFonts w:eastAsia="Arial"/>
          <w:bCs/>
          <w:szCs w:val="24"/>
          <w:lang w:val="pt-BR"/>
        </w:rPr>
        <w:t xml:space="preserve"> </w:t>
      </w:r>
      <w:r w:rsidRPr="00533F25">
        <w:rPr>
          <w:bCs/>
          <w:szCs w:val="24"/>
          <w:lang w:val="pt-BR"/>
        </w:rPr>
        <w:t>-</w:t>
      </w:r>
      <w:r w:rsidRPr="00533F25">
        <w:rPr>
          <w:rFonts w:eastAsia="Arial"/>
          <w:bCs/>
          <w:szCs w:val="24"/>
          <w:lang w:val="pt-BR"/>
        </w:rPr>
        <w:t xml:space="preserve"> </w:t>
      </w:r>
      <w:r w:rsidRPr="00533F25">
        <w:rPr>
          <w:bCs/>
          <w:szCs w:val="24"/>
          <w:lang w:val="pt-BR"/>
        </w:rPr>
        <w:t>CMDCA</w:t>
      </w:r>
      <w:r w:rsidRPr="00533F25">
        <w:rPr>
          <w:rFonts w:eastAsia="Arial"/>
          <w:bCs/>
          <w:szCs w:val="24"/>
          <w:lang w:val="pt-BR"/>
        </w:rPr>
        <w:t xml:space="preserve"> </w:t>
      </w:r>
      <w:r w:rsidRPr="00533F25">
        <w:rPr>
          <w:bCs/>
          <w:szCs w:val="24"/>
          <w:lang w:val="pt-BR"/>
        </w:rPr>
        <w:t>promover</w:t>
      </w:r>
      <w:r w:rsidRPr="00533F25">
        <w:rPr>
          <w:rFonts w:eastAsia="Arial"/>
          <w:bCs/>
          <w:szCs w:val="24"/>
          <w:lang w:val="pt-BR"/>
        </w:rPr>
        <w:t xml:space="preserve"> </w:t>
      </w:r>
      <w:proofErr w:type="gramStart"/>
      <w:r w:rsidRPr="00533F25">
        <w:rPr>
          <w:bCs/>
          <w:szCs w:val="24"/>
          <w:lang w:val="pt-BR"/>
        </w:rPr>
        <w:t>sua</w:t>
      </w:r>
      <w:r w:rsidRPr="00533F25">
        <w:rPr>
          <w:rFonts w:eastAsia="Arial"/>
          <w:bCs/>
          <w:szCs w:val="24"/>
          <w:lang w:val="pt-BR"/>
        </w:rPr>
        <w:t xml:space="preserve"> </w:t>
      </w:r>
      <w:r w:rsidRPr="00533F25">
        <w:rPr>
          <w:bCs/>
          <w:szCs w:val="24"/>
          <w:lang w:val="pt-BR"/>
        </w:rPr>
        <w:t>revisão</w:t>
      </w:r>
      <w:r w:rsidRPr="00533F25">
        <w:rPr>
          <w:rFonts w:eastAsia="Arial"/>
          <w:bCs/>
          <w:szCs w:val="24"/>
          <w:lang w:val="pt-BR"/>
        </w:rPr>
        <w:t xml:space="preserve"> </w:t>
      </w:r>
      <w:r w:rsidRPr="00533F25">
        <w:rPr>
          <w:bCs/>
          <w:szCs w:val="24"/>
          <w:lang w:val="pt-BR"/>
        </w:rPr>
        <w:t>periódica,</w:t>
      </w:r>
      <w:r w:rsidRPr="00533F25">
        <w:rPr>
          <w:rFonts w:eastAsia="Arial"/>
          <w:bCs/>
          <w:szCs w:val="24"/>
          <w:lang w:val="pt-BR"/>
        </w:rPr>
        <w:t xml:space="preserve"> </w:t>
      </w:r>
      <w:r w:rsidRPr="00533F25">
        <w:rPr>
          <w:bCs/>
          <w:szCs w:val="24"/>
          <w:lang w:val="pt-BR"/>
        </w:rPr>
        <w:t>observado</w:t>
      </w:r>
      <w:proofErr w:type="gramEnd"/>
      <w:r w:rsidRPr="00533F25">
        <w:rPr>
          <w:rFonts w:eastAsia="Arial"/>
          <w:bCs/>
          <w:szCs w:val="24"/>
          <w:lang w:val="pt-BR"/>
        </w:rPr>
        <w:t xml:space="preserve"> </w:t>
      </w:r>
      <w:r w:rsidRPr="00533F25">
        <w:rPr>
          <w:bCs/>
          <w:szCs w:val="24"/>
          <w:lang w:val="pt-BR"/>
        </w:rPr>
        <w:t>o</w:t>
      </w:r>
      <w:r w:rsidRPr="00533F25">
        <w:rPr>
          <w:rFonts w:eastAsia="Arial"/>
          <w:bCs/>
          <w:szCs w:val="24"/>
          <w:lang w:val="pt-BR"/>
        </w:rPr>
        <w:t xml:space="preserve"> </w:t>
      </w:r>
      <w:r w:rsidRPr="00533F25">
        <w:rPr>
          <w:bCs/>
          <w:szCs w:val="24"/>
          <w:lang w:val="pt-BR"/>
        </w:rPr>
        <w:t>disposto</w:t>
      </w:r>
      <w:r w:rsidRPr="00533F25">
        <w:rPr>
          <w:rFonts w:eastAsia="Arial"/>
          <w:bCs/>
          <w:szCs w:val="24"/>
          <w:lang w:val="pt-BR"/>
        </w:rPr>
        <w:t xml:space="preserve"> </w:t>
      </w:r>
      <w:r w:rsidRPr="00533F25">
        <w:rPr>
          <w:bCs/>
          <w:szCs w:val="24"/>
          <w:lang w:val="pt-BR"/>
        </w:rPr>
        <w:t>no</w:t>
      </w:r>
      <w:r w:rsidRPr="00533F25">
        <w:rPr>
          <w:rFonts w:eastAsia="Arial"/>
          <w:bCs/>
          <w:szCs w:val="24"/>
          <w:lang w:val="pt-BR"/>
        </w:rPr>
        <w:t xml:space="preserve"> </w:t>
      </w:r>
      <w:r w:rsidRPr="00533F25">
        <w:rPr>
          <w:bCs/>
          <w:szCs w:val="24"/>
          <w:lang w:val="pt-BR"/>
        </w:rPr>
        <w:t>art.</w:t>
      </w:r>
      <w:r w:rsidRPr="00533F25">
        <w:rPr>
          <w:rFonts w:eastAsia="Arial"/>
          <w:bCs/>
          <w:szCs w:val="24"/>
          <w:lang w:val="pt-BR"/>
        </w:rPr>
        <w:t xml:space="preserve"> </w:t>
      </w:r>
      <w:r w:rsidRPr="00533F25">
        <w:rPr>
          <w:bCs/>
          <w:szCs w:val="24"/>
          <w:lang w:val="pt-BR"/>
        </w:rPr>
        <w:t>90,</w:t>
      </w:r>
      <w:r w:rsidRPr="00533F25">
        <w:rPr>
          <w:rFonts w:eastAsia="Arial"/>
          <w:bCs/>
          <w:szCs w:val="24"/>
          <w:lang w:val="pt-BR"/>
        </w:rPr>
        <w:t xml:space="preserve"> </w:t>
      </w:r>
      <w:r w:rsidRPr="00533F25">
        <w:rPr>
          <w:bCs/>
          <w:szCs w:val="24"/>
          <w:lang w:val="pt-BR"/>
        </w:rPr>
        <w:t>§3º,</w:t>
      </w:r>
      <w:r w:rsidRPr="00533F25">
        <w:rPr>
          <w:rFonts w:eastAsia="Arial"/>
          <w:bCs/>
          <w:szCs w:val="24"/>
          <w:lang w:val="pt-BR"/>
        </w:rPr>
        <w:t xml:space="preserve"> </w:t>
      </w:r>
      <w:r w:rsidRPr="00533F25">
        <w:rPr>
          <w:bCs/>
          <w:szCs w:val="24"/>
          <w:lang w:val="pt-BR"/>
        </w:rPr>
        <w:t>da</w:t>
      </w:r>
      <w:r w:rsidRPr="00533F25">
        <w:rPr>
          <w:rFonts w:eastAsia="Arial"/>
          <w:bCs/>
          <w:szCs w:val="24"/>
          <w:lang w:val="pt-BR"/>
        </w:rPr>
        <w:t xml:space="preserve"> </w:t>
      </w:r>
      <w:r w:rsidRPr="00533F25">
        <w:rPr>
          <w:bCs/>
          <w:szCs w:val="24"/>
          <w:lang w:val="pt-BR"/>
        </w:rPr>
        <w:t>Lei</w:t>
      </w:r>
      <w:r w:rsidRPr="00533F25">
        <w:rPr>
          <w:rFonts w:eastAsia="Arial"/>
          <w:bCs/>
          <w:szCs w:val="24"/>
          <w:lang w:val="pt-BR"/>
        </w:rPr>
        <w:t xml:space="preserve"> </w:t>
      </w:r>
      <w:r w:rsidRPr="00533F25">
        <w:rPr>
          <w:bCs/>
          <w:szCs w:val="24"/>
          <w:lang w:val="pt-BR"/>
        </w:rPr>
        <w:t>Federal</w:t>
      </w:r>
      <w:r w:rsidRPr="00533F25">
        <w:rPr>
          <w:rFonts w:eastAsia="Arial"/>
          <w:bCs/>
          <w:szCs w:val="24"/>
          <w:lang w:val="pt-BR"/>
        </w:rPr>
        <w:t xml:space="preserve"> </w:t>
      </w:r>
      <w:r w:rsidRPr="00533F25">
        <w:rPr>
          <w:bCs/>
          <w:szCs w:val="24"/>
          <w:lang w:val="pt-BR"/>
        </w:rPr>
        <w:t>nº</w:t>
      </w:r>
      <w:r w:rsidRPr="00533F25">
        <w:rPr>
          <w:rFonts w:eastAsia="Arial"/>
          <w:bCs/>
          <w:szCs w:val="24"/>
          <w:lang w:val="pt-BR"/>
        </w:rPr>
        <w:t xml:space="preserve"> </w:t>
      </w:r>
      <w:r w:rsidRPr="00533F25">
        <w:rPr>
          <w:bCs/>
          <w:szCs w:val="24"/>
          <w:lang w:val="pt-BR"/>
        </w:rPr>
        <w:t>8.069/90.</w:t>
      </w:r>
      <w:r w:rsidRPr="00533F25">
        <w:rPr>
          <w:rFonts w:eastAsia="Arial"/>
          <w:bCs/>
          <w:szCs w:val="24"/>
          <w:lang w:val="pt-BR"/>
        </w:rPr>
        <w:t xml:space="preserve"> </w:t>
      </w:r>
    </w:p>
    <w:p w:rsidR="00533F25" w:rsidRPr="00533F25" w:rsidRDefault="00533F25" w:rsidP="00533F25">
      <w:pPr>
        <w:pStyle w:val="Textopadro"/>
        <w:tabs>
          <w:tab w:val="left" w:pos="1701"/>
        </w:tabs>
        <w:ind w:firstLine="3118"/>
        <w:jc w:val="both"/>
        <w:rPr>
          <w:bCs/>
          <w:szCs w:val="24"/>
          <w:lang w:val="pt-BR"/>
        </w:rPr>
      </w:pPr>
    </w:p>
    <w:p w:rsidR="00533F25" w:rsidRPr="00533F25" w:rsidRDefault="00533F25" w:rsidP="00533F25">
      <w:pPr>
        <w:pStyle w:val="NormalWeb"/>
        <w:spacing w:before="0" w:after="0"/>
        <w:ind w:firstLine="3118"/>
        <w:jc w:val="both"/>
      </w:pPr>
      <w:r w:rsidRPr="00533F25">
        <w:rPr>
          <w:b/>
        </w:rPr>
        <w:lastRenderedPageBreak/>
        <w:t>Art.</w:t>
      </w:r>
      <w:r w:rsidRPr="00533F25">
        <w:rPr>
          <w:rFonts w:eastAsia="Arial"/>
          <w:b/>
        </w:rPr>
        <w:t xml:space="preserve"> </w:t>
      </w:r>
      <w:r w:rsidRPr="00533F25">
        <w:rPr>
          <w:b/>
        </w:rPr>
        <w:t>124.</w:t>
      </w:r>
      <w:r w:rsidRPr="00533F25">
        <w:rPr>
          <w:rFonts w:eastAsia="Arial"/>
        </w:rPr>
        <w:t xml:space="preserve"> </w:t>
      </w:r>
      <w:r w:rsidRPr="00533F25">
        <w:t>As</w:t>
      </w:r>
      <w:r w:rsidRPr="00533F25">
        <w:rPr>
          <w:rFonts w:eastAsia="Arial"/>
        </w:rPr>
        <w:t xml:space="preserve"> </w:t>
      </w:r>
      <w:r w:rsidRPr="00533F25">
        <w:t>entidades</w:t>
      </w:r>
      <w:r w:rsidRPr="00533F25">
        <w:rPr>
          <w:rFonts w:eastAsia="Arial"/>
        </w:rPr>
        <w:t xml:space="preserve"> </w:t>
      </w:r>
      <w:r w:rsidRPr="00533F25">
        <w:t>não-governamentais</w:t>
      </w:r>
      <w:r w:rsidRPr="00533F25">
        <w:rPr>
          <w:rFonts w:eastAsia="Arial"/>
        </w:rPr>
        <w:t xml:space="preserve"> </w:t>
      </w:r>
      <w:r w:rsidRPr="00533F25">
        <w:t>somente</w:t>
      </w:r>
      <w:r w:rsidRPr="00533F25">
        <w:rPr>
          <w:rFonts w:eastAsia="Arial"/>
        </w:rPr>
        <w:t xml:space="preserve"> </w:t>
      </w:r>
      <w:r w:rsidRPr="00533F25">
        <w:t>poderão</w:t>
      </w:r>
      <w:r w:rsidRPr="00533F25">
        <w:rPr>
          <w:rFonts w:eastAsia="Arial"/>
        </w:rPr>
        <w:t xml:space="preserve"> </w:t>
      </w:r>
      <w:r w:rsidRPr="00533F25">
        <w:t>funcionar</w:t>
      </w:r>
      <w:r w:rsidRPr="00533F25">
        <w:rPr>
          <w:rFonts w:eastAsia="Arial"/>
        </w:rPr>
        <w:t xml:space="preserve"> </w:t>
      </w:r>
      <w:r w:rsidRPr="00533F25">
        <w:t>depois</w:t>
      </w:r>
      <w:r w:rsidRPr="00533F25">
        <w:rPr>
          <w:rFonts w:eastAsia="Arial"/>
        </w:rPr>
        <w:t xml:space="preserve"> </w:t>
      </w:r>
      <w:r w:rsidRPr="00533F25">
        <w:t>de</w:t>
      </w:r>
      <w:r w:rsidRPr="00533F25">
        <w:rPr>
          <w:rFonts w:eastAsia="Arial"/>
        </w:rPr>
        <w:t xml:space="preserve"> </w:t>
      </w:r>
      <w:r w:rsidRPr="00533F25">
        <w:t>registradas</w:t>
      </w:r>
      <w:r w:rsidRPr="00533F25">
        <w:rPr>
          <w:rFonts w:eastAsia="Arial"/>
        </w:rPr>
        <w:t xml:space="preserve"> </w:t>
      </w:r>
      <w:r w:rsidRPr="00533F25">
        <w:t>no</w:t>
      </w:r>
      <w:r w:rsidRPr="00533F25">
        <w:rPr>
          <w:rFonts w:eastAsia="Arial"/>
        </w:rPr>
        <w:t xml:space="preserve"> </w:t>
      </w:r>
      <w:r w:rsidRPr="00533F25">
        <w:t>Conselho</w:t>
      </w:r>
      <w:r w:rsidRPr="00533F25">
        <w:rPr>
          <w:rFonts w:eastAsia="Arial"/>
        </w:rPr>
        <w:t xml:space="preserve"> </w:t>
      </w:r>
      <w:r w:rsidRPr="00533F25">
        <w:t>Municipal</w:t>
      </w:r>
      <w:r w:rsidRPr="00533F25">
        <w:rPr>
          <w:rFonts w:eastAsia="Arial"/>
        </w:rPr>
        <w:t xml:space="preserve"> </w:t>
      </w:r>
      <w:r w:rsidRPr="00533F25">
        <w:t>dos</w:t>
      </w:r>
      <w:r w:rsidRPr="00533F25">
        <w:rPr>
          <w:rFonts w:eastAsia="Arial"/>
        </w:rPr>
        <w:t xml:space="preserve"> </w:t>
      </w:r>
      <w:r w:rsidRPr="00533F25">
        <w:t>Direitos</w:t>
      </w:r>
      <w:r w:rsidRPr="00533F25">
        <w:rPr>
          <w:rFonts w:eastAsia="Arial"/>
        </w:rPr>
        <w:t xml:space="preserve"> </w:t>
      </w:r>
      <w:r w:rsidRPr="00533F25">
        <w:t>da</w:t>
      </w:r>
      <w:r w:rsidRPr="00533F25">
        <w:rPr>
          <w:rFonts w:eastAsia="Arial"/>
        </w:rPr>
        <w:t xml:space="preserve"> </w:t>
      </w:r>
      <w:r w:rsidRPr="00533F25">
        <w:t>Criança</w:t>
      </w:r>
      <w:r w:rsidRPr="00533F25">
        <w:rPr>
          <w:rFonts w:eastAsia="Arial"/>
        </w:rPr>
        <w:t xml:space="preserve"> </w:t>
      </w:r>
      <w:r w:rsidRPr="00533F25">
        <w:t>e</w:t>
      </w:r>
      <w:r w:rsidRPr="00533F25">
        <w:rPr>
          <w:rFonts w:eastAsia="Arial"/>
        </w:rPr>
        <w:t xml:space="preserve"> </w:t>
      </w:r>
      <w:r w:rsidRPr="00533F25">
        <w:t>do</w:t>
      </w:r>
      <w:r w:rsidRPr="00533F25">
        <w:rPr>
          <w:rFonts w:eastAsia="Arial"/>
        </w:rPr>
        <w:t xml:space="preserve"> </w:t>
      </w:r>
      <w:r w:rsidRPr="00533F25">
        <w:t>Adolescente</w:t>
      </w:r>
      <w:r w:rsidRPr="00533F25">
        <w:rPr>
          <w:rFonts w:eastAsia="Arial"/>
        </w:rPr>
        <w:t xml:space="preserve"> </w:t>
      </w:r>
      <w:r w:rsidRPr="00533F25">
        <w:t>-</w:t>
      </w:r>
      <w:r w:rsidRPr="00533F25">
        <w:rPr>
          <w:rFonts w:eastAsia="Arial"/>
        </w:rPr>
        <w:t xml:space="preserve"> </w:t>
      </w:r>
      <w:r w:rsidRPr="00533F25">
        <w:t>CMDCA,</w:t>
      </w:r>
      <w:r w:rsidRPr="00533F25">
        <w:rPr>
          <w:rFonts w:eastAsia="Arial"/>
        </w:rPr>
        <w:t xml:space="preserve"> </w:t>
      </w:r>
      <w:r w:rsidRPr="00533F25">
        <w:t>o</w:t>
      </w:r>
      <w:r w:rsidRPr="00533F25">
        <w:rPr>
          <w:rFonts w:eastAsia="Arial"/>
        </w:rPr>
        <w:t xml:space="preserve"> </w:t>
      </w:r>
      <w:r w:rsidRPr="00533F25">
        <w:t>qual</w:t>
      </w:r>
      <w:r w:rsidRPr="00533F25">
        <w:rPr>
          <w:rFonts w:eastAsia="Arial"/>
        </w:rPr>
        <w:t xml:space="preserve"> </w:t>
      </w:r>
      <w:r w:rsidRPr="00533F25">
        <w:t>comunicará</w:t>
      </w:r>
      <w:r w:rsidRPr="00533F25">
        <w:rPr>
          <w:rFonts w:eastAsia="Arial"/>
        </w:rPr>
        <w:t xml:space="preserve"> </w:t>
      </w:r>
      <w:r w:rsidRPr="00533F25">
        <w:t>o</w:t>
      </w:r>
      <w:r w:rsidRPr="00533F25">
        <w:rPr>
          <w:rFonts w:eastAsia="Arial"/>
        </w:rPr>
        <w:t xml:space="preserve"> </w:t>
      </w:r>
      <w:r w:rsidRPr="00533F25">
        <w:t>registro</w:t>
      </w:r>
      <w:r w:rsidRPr="00533F25">
        <w:rPr>
          <w:rFonts w:eastAsia="Arial"/>
        </w:rPr>
        <w:t xml:space="preserve"> </w:t>
      </w:r>
      <w:r w:rsidRPr="00533F25">
        <w:t>ao</w:t>
      </w:r>
      <w:r w:rsidRPr="00533F25">
        <w:rPr>
          <w:rFonts w:eastAsia="Arial"/>
        </w:rPr>
        <w:t xml:space="preserve"> </w:t>
      </w:r>
      <w:r w:rsidRPr="00533F25">
        <w:t>Conselho</w:t>
      </w:r>
      <w:r w:rsidRPr="00533F25">
        <w:rPr>
          <w:rFonts w:eastAsia="Arial"/>
        </w:rPr>
        <w:t xml:space="preserve"> </w:t>
      </w:r>
      <w:r w:rsidRPr="00533F25">
        <w:t>Tutelar,</w:t>
      </w:r>
      <w:r w:rsidRPr="00533F25">
        <w:rPr>
          <w:rFonts w:eastAsia="Arial"/>
        </w:rPr>
        <w:t xml:space="preserve"> </w:t>
      </w:r>
      <w:r w:rsidRPr="00533F25">
        <w:t>ao</w:t>
      </w:r>
      <w:r w:rsidRPr="00533F25">
        <w:rPr>
          <w:rFonts w:eastAsia="Arial"/>
        </w:rPr>
        <w:t xml:space="preserve"> </w:t>
      </w:r>
      <w:r w:rsidRPr="00533F25">
        <w:t>Ministério</w:t>
      </w:r>
      <w:r w:rsidRPr="00533F25">
        <w:rPr>
          <w:rFonts w:eastAsia="Arial"/>
        </w:rPr>
        <w:t xml:space="preserve"> </w:t>
      </w:r>
      <w:r w:rsidRPr="00533F25">
        <w:t>Público</w:t>
      </w:r>
      <w:r w:rsidRPr="00533F25">
        <w:rPr>
          <w:rFonts w:eastAsia="Arial"/>
        </w:rPr>
        <w:t xml:space="preserve"> </w:t>
      </w:r>
      <w:r w:rsidRPr="00533F25">
        <w:t>e</w:t>
      </w:r>
      <w:r w:rsidRPr="00533F25">
        <w:rPr>
          <w:rFonts w:eastAsia="Arial"/>
        </w:rPr>
        <w:t xml:space="preserve"> </w:t>
      </w:r>
      <w:r w:rsidRPr="00533F25">
        <w:t>à</w:t>
      </w:r>
      <w:r w:rsidRPr="00533F25">
        <w:rPr>
          <w:rFonts w:eastAsia="Arial"/>
        </w:rPr>
        <w:t xml:space="preserve"> </w:t>
      </w:r>
      <w:r w:rsidRPr="00533F25">
        <w:t>autoridade</w:t>
      </w:r>
      <w:r w:rsidRPr="00533F25">
        <w:rPr>
          <w:rFonts w:eastAsia="Arial"/>
        </w:rPr>
        <w:t xml:space="preserve"> </w:t>
      </w:r>
      <w:r w:rsidRPr="00533F25">
        <w:t>judiciária</w:t>
      </w:r>
      <w:r w:rsidRPr="00533F25">
        <w:rPr>
          <w:rFonts w:eastAsia="Arial"/>
        </w:rPr>
        <w:t xml:space="preserve"> </w:t>
      </w:r>
      <w:r w:rsidRPr="00533F25">
        <w:t>da</w:t>
      </w:r>
      <w:r w:rsidRPr="00533F25">
        <w:rPr>
          <w:rFonts w:eastAsia="Arial"/>
        </w:rPr>
        <w:t xml:space="preserve"> </w:t>
      </w:r>
      <w:r w:rsidRPr="00533F25">
        <w:t>respectiva</w:t>
      </w:r>
      <w:r w:rsidRPr="00533F25">
        <w:rPr>
          <w:rFonts w:eastAsia="Arial"/>
        </w:rPr>
        <w:t xml:space="preserve"> </w:t>
      </w:r>
      <w:r w:rsidRPr="00533F25">
        <w:t>localidade.</w:t>
      </w:r>
    </w:p>
    <w:p w:rsidR="00533F25" w:rsidRPr="00533F25" w:rsidRDefault="00533F25" w:rsidP="00533F25">
      <w:pPr>
        <w:pStyle w:val="NormalWeb"/>
        <w:spacing w:before="0" w:after="0"/>
        <w:ind w:firstLine="3118"/>
        <w:jc w:val="both"/>
        <w:rPr>
          <w:b/>
        </w:rPr>
      </w:pPr>
    </w:p>
    <w:p w:rsidR="00533F25" w:rsidRPr="00533F25" w:rsidRDefault="00533F25" w:rsidP="00533F25">
      <w:pPr>
        <w:pStyle w:val="NormalWeb"/>
        <w:spacing w:before="0" w:after="0"/>
        <w:ind w:firstLine="3118"/>
        <w:jc w:val="both"/>
        <w:rPr>
          <w:rFonts w:eastAsia="Arial"/>
        </w:rPr>
      </w:pPr>
      <w:r w:rsidRPr="00533F25">
        <w:rPr>
          <w:b/>
        </w:rPr>
        <w:t>Parágrafo único.</w:t>
      </w:r>
      <w:r w:rsidRPr="00533F25">
        <w:t> </w:t>
      </w:r>
      <w:r w:rsidRPr="00533F25">
        <w:rPr>
          <w:rFonts w:eastAsia="Arial"/>
        </w:rPr>
        <w:t xml:space="preserve"> </w:t>
      </w:r>
      <w:r w:rsidRPr="00533F25">
        <w:t>Será</w:t>
      </w:r>
      <w:r w:rsidRPr="00533F25">
        <w:rPr>
          <w:rFonts w:eastAsia="Arial"/>
        </w:rPr>
        <w:t xml:space="preserve"> </w:t>
      </w:r>
      <w:r w:rsidRPr="00533F25">
        <w:t>negado</w:t>
      </w:r>
      <w:r w:rsidRPr="00533F25">
        <w:rPr>
          <w:rFonts w:eastAsia="Arial"/>
        </w:rPr>
        <w:t xml:space="preserve"> </w:t>
      </w:r>
      <w:r w:rsidRPr="00533F25">
        <w:t>o</w:t>
      </w:r>
      <w:r w:rsidRPr="00533F25">
        <w:rPr>
          <w:rFonts w:eastAsia="Arial"/>
        </w:rPr>
        <w:t xml:space="preserve"> </w:t>
      </w:r>
      <w:r w:rsidRPr="00533F25">
        <w:t>registro</w:t>
      </w:r>
      <w:r w:rsidRPr="00533F25">
        <w:rPr>
          <w:rFonts w:eastAsia="Arial"/>
        </w:rPr>
        <w:t xml:space="preserve"> </w:t>
      </w:r>
      <w:r w:rsidRPr="00533F25">
        <w:t>à</w:t>
      </w:r>
      <w:r w:rsidRPr="00533F25">
        <w:rPr>
          <w:rFonts w:eastAsia="Arial"/>
        </w:rPr>
        <w:t xml:space="preserve"> </w:t>
      </w:r>
      <w:r w:rsidRPr="00533F25">
        <w:t>entidade</w:t>
      </w:r>
      <w:r w:rsidRPr="00533F25">
        <w:rPr>
          <w:rFonts w:eastAsia="Arial"/>
        </w:rPr>
        <w:t xml:space="preserve"> </w:t>
      </w:r>
      <w:r w:rsidRPr="00533F25">
        <w:t>que:</w:t>
      </w:r>
      <w:r w:rsidRPr="00533F25">
        <w:rPr>
          <w:rFonts w:eastAsia="Arial"/>
        </w:rPr>
        <w:t xml:space="preserve"> </w:t>
      </w:r>
    </w:p>
    <w:p w:rsidR="00533F25" w:rsidRPr="00533F25" w:rsidRDefault="00533F25" w:rsidP="00533F25">
      <w:pPr>
        <w:pStyle w:val="NormalWeb"/>
        <w:spacing w:before="0" w:after="0"/>
        <w:ind w:firstLine="3118"/>
        <w:jc w:val="both"/>
      </w:pPr>
    </w:p>
    <w:p w:rsidR="00533F25" w:rsidRPr="00533F25" w:rsidRDefault="00533F25" w:rsidP="00533F25">
      <w:pPr>
        <w:pStyle w:val="NormalWeb"/>
        <w:numPr>
          <w:ilvl w:val="0"/>
          <w:numId w:val="43"/>
        </w:numPr>
        <w:spacing w:before="0" w:after="0"/>
        <w:ind w:left="0" w:firstLine="3118"/>
        <w:jc w:val="both"/>
      </w:pPr>
      <w:r w:rsidRPr="00533F25">
        <w:t>Não</w:t>
      </w:r>
      <w:r w:rsidRPr="00533F25">
        <w:rPr>
          <w:rFonts w:eastAsia="Arial"/>
        </w:rPr>
        <w:t xml:space="preserve"> </w:t>
      </w:r>
      <w:r w:rsidRPr="00533F25">
        <w:t>ofereça</w:t>
      </w:r>
      <w:r w:rsidRPr="00533F25">
        <w:rPr>
          <w:rFonts w:eastAsia="Arial"/>
        </w:rPr>
        <w:t xml:space="preserve"> </w:t>
      </w:r>
      <w:r w:rsidRPr="00533F25">
        <w:t>instalações</w:t>
      </w:r>
      <w:r w:rsidRPr="00533F25">
        <w:rPr>
          <w:rFonts w:eastAsia="Arial"/>
        </w:rPr>
        <w:t xml:space="preserve"> </w:t>
      </w:r>
      <w:r w:rsidRPr="00533F25">
        <w:t>físicas</w:t>
      </w:r>
      <w:r w:rsidRPr="00533F25">
        <w:rPr>
          <w:rFonts w:eastAsia="Arial"/>
        </w:rPr>
        <w:t xml:space="preserve"> </w:t>
      </w:r>
      <w:r w:rsidRPr="00533F25">
        <w:t>em</w:t>
      </w:r>
      <w:r w:rsidRPr="00533F25">
        <w:rPr>
          <w:rFonts w:eastAsia="Arial"/>
        </w:rPr>
        <w:t xml:space="preserve"> </w:t>
      </w:r>
      <w:r w:rsidRPr="00533F25">
        <w:t>condições</w:t>
      </w:r>
      <w:r w:rsidRPr="00533F25">
        <w:rPr>
          <w:rFonts w:eastAsia="Arial"/>
        </w:rPr>
        <w:t xml:space="preserve"> </w:t>
      </w:r>
      <w:r w:rsidRPr="00533F25">
        <w:t>adequadas</w:t>
      </w:r>
      <w:r w:rsidRPr="00533F25">
        <w:rPr>
          <w:rFonts w:eastAsia="Arial"/>
        </w:rPr>
        <w:t xml:space="preserve"> </w:t>
      </w:r>
      <w:r w:rsidRPr="00533F25">
        <w:t>de</w:t>
      </w:r>
      <w:r w:rsidRPr="00533F25">
        <w:rPr>
          <w:rFonts w:eastAsia="Arial"/>
        </w:rPr>
        <w:t xml:space="preserve"> </w:t>
      </w:r>
      <w:proofErr w:type="spellStart"/>
      <w:r w:rsidRPr="00533F25">
        <w:t>habitabilidade</w:t>
      </w:r>
      <w:proofErr w:type="spellEnd"/>
      <w:r w:rsidRPr="00533F25">
        <w:t>,</w:t>
      </w:r>
      <w:r w:rsidRPr="00533F25">
        <w:rPr>
          <w:rFonts w:eastAsia="Arial"/>
        </w:rPr>
        <w:t xml:space="preserve"> </w:t>
      </w:r>
      <w:r w:rsidRPr="00533F25">
        <w:t>higiene,</w:t>
      </w:r>
      <w:r w:rsidRPr="00533F25">
        <w:rPr>
          <w:rFonts w:eastAsia="Arial"/>
        </w:rPr>
        <w:t xml:space="preserve"> </w:t>
      </w:r>
      <w:r w:rsidRPr="00533F25">
        <w:t>salubridade</w:t>
      </w:r>
      <w:r w:rsidRPr="00533F25">
        <w:rPr>
          <w:rFonts w:eastAsia="Arial"/>
        </w:rPr>
        <w:t xml:space="preserve"> </w:t>
      </w:r>
      <w:r w:rsidRPr="00533F25">
        <w:t>e</w:t>
      </w:r>
      <w:r w:rsidRPr="00533F25">
        <w:rPr>
          <w:rFonts w:eastAsia="Arial"/>
        </w:rPr>
        <w:t xml:space="preserve"> </w:t>
      </w:r>
      <w:r w:rsidRPr="00533F25">
        <w:t>segurança;</w:t>
      </w:r>
    </w:p>
    <w:p w:rsidR="00533F25" w:rsidRPr="00533F25" w:rsidRDefault="00533F25" w:rsidP="00533F25">
      <w:pPr>
        <w:pStyle w:val="NormalWeb"/>
        <w:spacing w:before="0" w:after="0"/>
        <w:ind w:firstLine="3118"/>
        <w:jc w:val="both"/>
      </w:pPr>
    </w:p>
    <w:p w:rsidR="00533F25" w:rsidRPr="00533F25" w:rsidRDefault="00533F25" w:rsidP="00533F25">
      <w:pPr>
        <w:pStyle w:val="NormalWeb"/>
        <w:numPr>
          <w:ilvl w:val="0"/>
          <w:numId w:val="43"/>
        </w:numPr>
        <w:spacing w:before="0" w:after="0"/>
        <w:ind w:left="0" w:firstLine="3118"/>
        <w:jc w:val="both"/>
      </w:pPr>
      <w:r w:rsidRPr="00533F25">
        <w:t>Não</w:t>
      </w:r>
      <w:r w:rsidRPr="00533F25">
        <w:rPr>
          <w:rFonts w:eastAsia="Arial"/>
        </w:rPr>
        <w:t xml:space="preserve"> </w:t>
      </w:r>
      <w:r w:rsidRPr="00533F25">
        <w:t>apresente</w:t>
      </w:r>
      <w:r w:rsidRPr="00533F25">
        <w:rPr>
          <w:rFonts w:eastAsia="Arial"/>
        </w:rPr>
        <w:t xml:space="preserve"> </w:t>
      </w:r>
      <w:r w:rsidRPr="00533F25">
        <w:t>plano</w:t>
      </w:r>
      <w:r w:rsidRPr="00533F25">
        <w:rPr>
          <w:rFonts w:eastAsia="Arial"/>
        </w:rPr>
        <w:t xml:space="preserve"> </w:t>
      </w:r>
      <w:r w:rsidRPr="00533F25">
        <w:t>de</w:t>
      </w:r>
      <w:r w:rsidRPr="00533F25">
        <w:rPr>
          <w:rFonts w:eastAsia="Arial"/>
        </w:rPr>
        <w:t xml:space="preserve"> </w:t>
      </w:r>
      <w:r w:rsidRPr="00533F25">
        <w:t>trabalho</w:t>
      </w:r>
      <w:r w:rsidRPr="00533F25">
        <w:rPr>
          <w:rFonts w:eastAsia="Arial"/>
        </w:rPr>
        <w:t xml:space="preserve"> </w:t>
      </w:r>
      <w:r w:rsidRPr="00533F25">
        <w:t>compatível</w:t>
      </w:r>
      <w:r w:rsidRPr="00533F25">
        <w:rPr>
          <w:rFonts w:eastAsia="Arial"/>
        </w:rPr>
        <w:t xml:space="preserve"> </w:t>
      </w:r>
      <w:r w:rsidRPr="00533F25">
        <w:t>com</w:t>
      </w:r>
      <w:r w:rsidRPr="00533F25">
        <w:rPr>
          <w:rFonts w:eastAsia="Arial"/>
        </w:rPr>
        <w:t xml:space="preserve"> </w:t>
      </w:r>
      <w:r w:rsidRPr="00533F25">
        <w:t>os</w:t>
      </w:r>
      <w:r w:rsidRPr="00533F25">
        <w:rPr>
          <w:rFonts w:eastAsia="Arial"/>
        </w:rPr>
        <w:t xml:space="preserve"> </w:t>
      </w:r>
      <w:r w:rsidRPr="00533F25">
        <w:t>princípios</w:t>
      </w:r>
      <w:r w:rsidRPr="00533F25">
        <w:rPr>
          <w:rFonts w:eastAsia="Arial"/>
        </w:rPr>
        <w:t xml:space="preserve"> </w:t>
      </w:r>
      <w:r w:rsidRPr="00533F25">
        <w:t>desta</w:t>
      </w:r>
      <w:r w:rsidRPr="00533F25">
        <w:rPr>
          <w:rFonts w:eastAsia="Arial"/>
        </w:rPr>
        <w:t xml:space="preserve"> </w:t>
      </w:r>
      <w:r w:rsidRPr="00533F25">
        <w:t>Lei;</w:t>
      </w:r>
    </w:p>
    <w:p w:rsidR="00533F25" w:rsidRPr="00533F25" w:rsidRDefault="00533F25" w:rsidP="00533F25">
      <w:pPr>
        <w:pStyle w:val="NormalWeb"/>
        <w:spacing w:before="0" w:after="0"/>
        <w:ind w:firstLine="3118"/>
        <w:jc w:val="both"/>
      </w:pPr>
    </w:p>
    <w:p w:rsidR="00533F25" w:rsidRPr="00533F25" w:rsidRDefault="00533F25" w:rsidP="00533F25">
      <w:pPr>
        <w:pStyle w:val="NormalWeb"/>
        <w:numPr>
          <w:ilvl w:val="0"/>
          <w:numId w:val="43"/>
        </w:numPr>
        <w:spacing w:before="0" w:after="0"/>
        <w:ind w:left="0" w:firstLine="3118"/>
        <w:jc w:val="both"/>
      </w:pPr>
      <w:r w:rsidRPr="00533F25">
        <w:t>Esteja</w:t>
      </w:r>
      <w:r w:rsidRPr="00533F25">
        <w:rPr>
          <w:rFonts w:eastAsia="Arial"/>
        </w:rPr>
        <w:t xml:space="preserve"> </w:t>
      </w:r>
      <w:r w:rsidRPr="00533F25">
        <w:t>irregularmente</w:t>
      </w:r>
      <w:r w:rsidRPr="00533F25">
        <w:rPr>
          <w:rFonts w:eastAsia="Arial"/>
        </w:rPr>
        <w:t xml:space="preserve"> </w:t>
      </w:r>
      <w:r w:rsidRPr="00533F25">
        <w:t>constituída;</w:t>
      </w:r>
    </w:p>
    <w:p w:rsidR="00533F25" w:rsidRPr="00533F25" w:rsidRDefault="00533F25" w:rsidP="00533F25">
      <w:pPr>
        <w:pStyle w:val="NormalWeb"/>
        <w:spacing w:before="0" w:after="0"/>
        <w:ind w:firstLine="3118"/>
        <w:jc w:val="both"/>
      </w:pPr>
    </w:p>
    <w:p w:rsidR="00533F25" w:rsidRPr="00533F25" w:rsidRDefault="00533F25" w:rsidP="00533F25">
      <w:pPr>
        <w:pStyle w:val="NormalWeb"/>
        <w:numPr>
          <w:ilvl w:val="0"/>
          <w:numId w:val="43"/>
        </w:numPr>
        <w:spacing w:before="0" w:after="0"/>
        <w:ind w:left="0" w:firstLine="3118"/>
        <w:jc w:val="both"/>
      </w:pPr>
      <w:r w:rsidRPr="00533F25">
        <w:t>Tenha</w:t>
      </w:r>
      <w:r w:rsidRPr="00533F25">
        <w:rPr>
          <w:rFonts w:eastAsia="Arial"/>
        </w:rPr>
        <w:t xml:space="preserve"> </w:t>
      </w:r>
      <w:r w:rsidRPr="00533F25">
        <w:t>em</w:t>
      </w:r>
      <w:r w:rsidRPr="00533F25">
        <w:rPr>
          <w:rFonts w:eastAsia="Arial"/>
        </w:rPr>
        <w:t xml:space="preserve"> </w:t>
      </w:r>
      <w:r w:rsidRPr="00533F25">
        <w:t>seus</w:t>
      </w:r>
      <w:r w:rsidRPr="00533F25">
        <w:rPr>
          <w:rFonts w:eastAsia="Arial"/>
        </w:rPr>
        <w:t xml:space="preserve"> </w:t>
      </w:r>
      <w:r w:rsidRPr="00533F25">
        <w:t>quadros</w:t>
      </w:r>
      <w:r w:rsidRPr="00533F25">
        <w:rPr>
          <w:rFonts w:eastAsia="Arial"/>
        </w:rPr>
        <w:t xml:space="preserve"> </w:t>
      </w:r>
      <w:r w:rsidRPr="00533F25">
        <w:t>pessoas</w:t>
      </w:r>
      <w:r w:rsidRPr="00533F25">
        <w:rPr>
          <w:rFonts w:eastAsia="Arial"/>
        </w:rPr>
        <w:t xml:space="preserve"> </w:t>
      </w:r>
      <w:r w:rsidRPr="00533F25">
        <w:t>inidôneas;</w:t>
      </w:r>
    </w:p>
    <w:p w:rsidR="00533F25" w:rsidRPr="00533F25" w:rsidRDefault="00533F25" w:rsidP="00533F25">
      <w:pPr>
        <w:pStyle w:val="NormalWeb"/>
        <w:spacing w:before="0" w:after="0"/>
        <w:ind w:firstLine="3118"/>
        <w:jc w:val="both"/>
      </w:pPr>
    </w:p>
    <w:p w:rsidR="00533F25" w:rsidRPr="00533F25" w:rsidRDefault="00533F25" w:rsidP="00533F25">
      <w:pPr>
        <w:pStyle w:val="NormalWeb"/>
        <w:numPr>
          <w:ilvl w:val="0"/>
          <w:numId w:val="43"/>
        </w:numPr>
        <w:spacing w:before="0" w:after="0"/>
        <w:ind w:left="0" w:firstLine="3118"/>
        <w:jc w:val="both"/>
        <w:rPr>
          <w:rFonts w:eastAsia="Arial"/>
        </w:rPr>
      </w:pPr>
      <w:r w:rsidRPr="00533F25">
        <w:t>Não</w:t>
      </w:r>
      <w:r w:rsidRPr="00533F25">
        <w:rPr>
          <w:rFonts w:eastAsia="Arial"/>
        </w:rPr>
        <w:t xml:space="preserve"> </w:t>
      </w:r>
      <w:r w:rsidRPr="00533F25">
        <w:t>se</w:t>
      </w:r>
      <w:r w:rsidRPr="00533F25">
        <w:rPr>
          <w:rFonts w:eastAsia="Arial"/>
        </w:rPr>
        <w:t xml:space="preserve"> </w:t>
      </w:r>
      <w:r w:rsidRPr="00533F25">
        <w:t>adequar</w:t>
      </w:r>
      <w:r w:rsidRPr="00533F25">
        <w:rPr>
          <w:rFonts w:eastAsia="Arial"/>
        </w:rPr>
        <w:t xml:space="preserve"> </w:t>
      </w:r>
      <w:r w:rsidRPr="00533F25">
        <w:t>ou</w:t>
      </w:r>
      <w:r w:rsidRPr="00533F25">
        <w:rPr>
          <w:rFonts w:eastAsia="Arial"/>
        </w:rPr>
        <w:t xml:space="preserve"> </w:t>
      </w:r>
      <w:r w:rsidRPr="00533F25">
        <w:t>deixar</w:t>
      </w:r>
      <w:r w:rsidRPr="00533F25">
        <w:rPr>
          <w:rFonts w:eastAsia="Arial"/>
        </w:rPr>
        <w:t xml:space="preserve"> </w:t>
      </w:r>
      <w:r w:rsidRPr="00533F25">
        <w:t>de</w:t>
      </w:r>
      <w:r w:rsidRPr="00533F25">
        <w:rPr>
          <w:rFonts w:eastAsia="Arial"/>
        </w:rPr>
        <w:t xml:space="preserve"> </w:t>
      </w:r>
      <w:r w:rsidRPr="00533F25">
        <w:t>cumprir</w:t>
      </w:r>
      <w:r w:rsidRPr="00533F25">
        <w:rPr>
          <w:rFonts w:eastAsia="Arial"/>
        </w:rPr>
        <w:t xml:space="preserve"> </w:t>
      </w:r>
      <w:r w:rsidRPr="00533F25">
        <w:t>as</w:t>
      </w:r>
      <w:r w:rsidRPr="00533F25">
        <w:rPr>
          <w:rFonts w:eastAsia="Arial"/>
        </w:rPr>
        <w:t xml:space="preserve"> </w:t>
      </w:r>
      <w:r w:rsidRPr="00533F25">
        <w:t>resoluções</w:t>
      </w:r>
      <w:r w:rsidRPr="00533F25">
        <w:rPr>
          <w:rFonts w:eastAsia="Arial"/>
        </w:rPr>
        <w:t xml:space="preserve"> </w:t>
      </w:r>
      <w:r w:rsidRPr="00533F25">
        <w:t>e</w:t>
      </w:r>
      <w:r w:rsidRPr="00533F25">
        <w:rPr>
          <w:rFonts w:eastAsia="Arial"/>
        </w:rPr>
        <w:t xml:space="preserve"> </w:t>
      </w:r>
      <w:r w:rsidRPr="00533F25">
        <w:t>deliberações</w:t>
      </w:r>
      <w:r w:rsidRPr="00533F25">
        <w:rPr>
          <w:rFonts w:eastAsia="Arial"/>
        </w:rPr>
        <w:t xml:space="preserve"> </w:t>
      </w:r>
      <w:r w:rsidRPr="00533F25">
        <w:t>relativas</w:t>
      </w:r>
      <w:r w:rsidRPr="00533F25">
        <w:rPr>
          <w:rFonts w:eastAsia="Arial"/>
        </w:rPr>
        <w:t xml:space="preserve"> </w:t>
      </w:r>
      <w:r w:rsidRPr="00533F25">
        <w:t>à</w:t>
      </w:r>
      <w:r w:rsidRPr="00533F25">
        <w:rPr>
          <w:rFonts w:eastAsia="Arial"/>
        </w:rPr>
        <w:t xml:space="preserve"> </w:t>
      </w:r>
      <w:r w:rsidRPr="00533F25">
        <w:t>modalidade</w:t>
      </w:r>
      <w:r w:rsidRPr="00533F25">
        <w:rPr>
          <w:rFonts w:eastAsia="Arial"/>
        </w:rPr>
        <w:t xml:space="preserve"> </w:t>
      </w:r>
      <w:r w:rsidRPr="00533F25">
        <w:t>de</w:t>
      </w:r>
      <w:r w:rsidRPr="00533F25">
        <w:rPr>
          <w:rFonts w:eastAsia="Arial"/>
        </w:rPr>
        <w:t xml:space="preserve"> </w:t>
      </w:r>
      <w:r w:rsidRPr="00533F25">
        <w:t>atendimento</w:t>
      </w:r>
      <w:r w:rsidRPr="00533F25">
        <w:rPr>
          <w:rFonts w:eastAsia="Arial"/>
        </w:rPr>
        <w:t xml:space="preserve"> </w:t>
      </w:r>
      <w:r w:rsidRPr="00533F25">
        <w:t>prestado</w:t>
      </w:r>
      <w:r w:rsidRPr="00533F25">
        <w:rPr>
          <w:rFonts w:eastAsia="Arial"/>
        </w:rPr>
        <w:t xml:space="preserve"> </w:t>
      </w:r>
      <w:r w:rsidRPr="00533F25">
        <w:t>expedidas</w:t>
      </w:r>
      <w:r w:rsidRPr="00533F25">
        <w:rPr>
          <w:rFonts w:eastAsia="Arial"/>
        </w:rPr>
        <w:t xml:space="preserve"> </w:t>
      </w:r>
      <w:r w:rsidRPr="00533F25">
        <w:t>pelos</w:t>
      </w:r>
      <w:r w:rsidRPr="00533F25">
        <w:rPr>
          <w:rFonts w:eastAsia="Arial"/>
        </w:rPr>
        <w:t xml:space="preserve"> </w:t>
      </w:r>
      <w:r w:rsidRPr="00533F25">
        <w:t>Conselhos</w:t>
      </w:r>
      <w:r w:rsidRPr="00533F25">
        <w:rPr>
          <w:rFonts w:eastAsia="Arial"/>
        </w:rPr>
        <w:t xml:space="preserve"> </w:t>
      </w:r>
      <w:r w:rsidRPr="00533F25">
        <w:t>de</w:t>
      </w:r>
      <w:r w:rsidRPr="00533F25">
        <w:rPr>
          <w:rFonts w:eastAsia="Arial"/>
        </w:rPr>
        <w:t xml:space="preserve"> </w:t>
      </w:r>
      <w:r w:rsidRPr="00533F25">
        <w:t>Direitos</w:t>
      </w:r>
      <w:r w:rsidRPr="00533F25">
        <w:rPr>
          <w:rFonts w:eastAsia="Arial"/>
        </w:rPr>
        <w:t xml:space="preserve"> </w:t>
      </w:r>
      <w:r w:rsidRPr="00533F25">
        <w:t>da</w:t>
      </w:r>
      <w:r w:rsidRPr="00533F25">
        <w:rPr>
          <w:rFonts w:eastAsia="Arial"/>
        </w:rPr>
        <w:t xml:space="preserve"> </w:t>
      </w:r>
      <w:r w:rsidRPr="00533F25">
        <w:t>Criança</w:t>
      </w:r>
      <w:r w:rsidRPr="00533F25">
        <w:rPr>
          <w:rFonts w:eastAsia="Arial"/>
        </w:rPr>
        <w:t xml:space="preserve"> </w:t>
      </w:r>
      <w:r w:rsidRPr="00533F25">
        <w:t>e</w:t>
      </w:r>
      <w:r w:rsidRPr="00533F25">
        <w:rPr>
          <w:rFonts w:eastAsia="Arial"/>
        </w:rPr>
        <w:t xml:space="preserve"> </w:t>
      </w:r>
      <w:r w:rsidRPr="00533F25">
        <w:t>do</w:t>
      </w:r>
      <w:r w:rsidRPr="00533F25">
        <w:rPr>
          <w:rFonts w:eastAsia="Arial"/>
        </w:rPr>
        <w:t xml:space="preserve"> </w:t>
      </w:r>
      <w:r w:rsidRPr="00533F25">
        <w:t>Adolescente</w:t>
      </w:r>
      <w:r w:rsidRPr="00533F25">
        <w:rPr>
          <w:rFonts w:eastAsia="Arial"/>
        </w:rPr>
        <w:t xml:space="preserve"> </w:t>
      </w:r>
      <w:r w:rsidRPr="00533F25">
        <w:t>-</w:t>
      </w:r>
      <w:r w:rsidRPr="00533F25">
        <w:rPr>
          <w:rFonts w:eastAsia="Arial"/>
        </w:rPr>
        <w:t xml:space="preserve"> </w:t>
      </w:r>
      <w:r w:rsidRPr="00533F25">
        <w:t>CMDCA,</w:t>
      </w:r>
      <w:r w:rsidRPr="00533F25">
        <w:rPr>
          <w:rFonts w:eastAsia="Arial"/>
        </w:rPr>
        <w:t xml:space="preserve"> </w:t>
      </w:r>
      <w:r w:rsidRPr="00533F25">
        <w:t>em</w:t>
      </w:r>
      <w:r w:rsidRPr="00533F25">
        <w:rPr>
          <w:rFonts w:eastAsia="Arial"/>
        </w:rPr>
        <w:t xml:space="preserve"> </w:t>
      </w:r>
      <w:r w:rsidRPr="00533F25">
        <w:t>todos</w:t>
      </w:r>
      <w:r w:rsidRPr="00533F25">
        <w:rPr>
          <w:rFonts w:eastAsia="Arial"/>
        </w:rPr>
        <w:t xml:space="preserve"> </w:t>
      </w:r>
      <w:r w:rsidRPr="00533F25">
        <w:t>os</w:t>
      </w:r>
      <w:r w:rsidRPr="00533F25">
        <w:rPr>
          <w:rFonts w:eastAsia="Arial"/>
        </w:rPr>
        <w:t xml:space="preserve"> </w:t>
      </w:r>
      <w:r w:rsidRPr="00533F25">
        <w:t>níveis. </w:t>
      </w:r>
      <w:r w:rsidRPr="00533F25">
        <w:rPr>
          <w:rFonts w:eastAsia="Arial"/>
        </w:rPr>
        <w:t xml:space="preserve"> </w:t>
      </w:r>
    </w:p>
    <w:p w:rsidR="00533F25" w:rsidRPr="00533F25" w:rsidRDefault="00533F25" w:rsidP="00533F25">
      <w:pPr>
        <w:pStyle w:val="NormalWeb"/>
        <w:spacing w:before="0" w:after="0"/>
        <w:ind w:firstLine="3118"/>
        <w:jc w:val="both"/>
      </w:pPr>
    </w:p>
    <w:p w:rsidR="00533F25" w:rsidRPr="00533F25" w:rsidRDefault="00533F25" w:rsidP="00533F25">
      <w:pPr>
        <w:pStyle w:val="artart"/>
        <w:spacing w:before="0" w:after="0"/>
        <w:ind w:firstLine="3118"/>
        <w:jc w:val="both"/>
        <w:rPr>
          <w:rStyle w:val="Forte"/>
          <w:b w:val="0"/>
        </w:rPr>
      </w:pPr>
      <w:r w:rsidRPr="00533F25">
        <w:rPr>
          <w:rStyle w:val="Forte"/>
        </w:rPr>
        <w:t>Art.</w:t>
      </w:r>
      <w:r w:rsidRPr="00533F25">
        <w:rPr>
          <w:rStyle w:val="Forte"/>
          <w:rFonts w:eastAsia="Arial"/>
        </w:rPr>
        <w:t xml:space="preserve"> </w:t>
      </w:r>
      <w:r w:rsidRPr="00533F25">
        <w:rPr>
          <w:rStyle w:val="Forte"/>
        </w:rPr>
        <w:t>125.</w:t>
      </w:r>
      <w:r w:rsidRPr="00533F25">
        <w:rPr>
          <w:rStyle w:val="Forte"/>
          <w:rFonts w:eastAsia="Arial"/>
        </w:rPr>
        <w:t xml:space="preserve"> </w:t>
      </w:r>
      <w:r w:rsidRPr="00533F25">
        <w:rPr>
          <w:rStyle w:val="Forte"/>
          <w:b w:val="0"/>
        </w:rPr>
        <w:t>O</w:t>
      </w:r>
      <w:r w:rsidRPr="00533F25">
        <w:rPr>
          <w:rStyle w:val="Forte"/>
          <w:rFonts w:eastAsia="Arial"/>
          <w:b w:val="0"/>
        </w:rPr>
        <w:t xml:space="preserve"> </w:t>
      </w:r>
      <w:r w:rsidRPr="00533F25">
        <w:rPr>
          <w:rStyle w:val="Forte"/>
          <w:b w:val="0"/>
        </w:rPr>
        <w:t>Conselho</w:t>
      </w:r>
      <w:r w:rsidRPr="00533F25">
        <w:rPr>
          <w:rStyle w:val="Forte"/>
          <w:rFonts w:eastAsia="Arial"/>
          <w:b w:val="0"/>
        </w:rPr>
        <w:t xml:space="preserve"> </w:t>
      </w:r>
      <w:r w:rsidRPr="00533F25">
        <w:rPr>
          <w:rStyle w:val="Forte"/>
          <w:b w:val="0"/>
        </w:rPr>
        <w:t>Municipal</w:t>
      </w:r>
      <w:r w:rsidRPr="00533F25">
        <w:rPr>
          <w:rStyle w:val="Forte"/>
          <w:rFonts w:eastAsia="Arial"/>
          <w:b w:val="0"/>
        </w:rPr>
        <w:t xml:space="preserve"> </w:t>
      </w:r>
      <w:r w:rsidRPr="00533F25">
        <w:rPr>
          <w:rStyle w:val="Forte"/>
          <w:b w:val="0"/>
        </w:rPr>
        <w:t>dos</w:t>
      </w:r>
      <w:r w:rsidRPr="00533F25">
        <w:rPr>
          <w:rStyle w:val="Forte"/>
          <w:rFonts w:eastAsia="Arial"/>
          <w:b w:val="0"/>
        </w:rPr>
        <w:t xml:space="preserve"> </w:t>
      </w:r>
      <w:r w:rsidRPr="00533F25">
        <w:rPr>
          <w:rStyle w:val="Forte"/>
          <w:b w:val="0"/>
        </w:rPr>
        <w:t>Direitos</w:t>
      </w:r>
      <w:r w:rsidRPr="00533F25">
        <w:rPr>
          <w:rStyle w:val="Forte"/>
          <w:rFonts w:eastAsia="Arial"/>
          <w:b w:val="0"/>
        </w:rPr>
        <w:t xml:space="preserve"> </w:t>
      </w:r>
      <w:r w:rsidRPr="00533F25">
        <w:rPr>
          <w:rStyle w:val="Forte"/>
          <w:b w:val="0"/>
        </w:rPr>
        <w:t>da</w:t>
      </w:r>
      <w:r w:rsidRPr="00533F25">
        <w:rPr>
          <w:rStyle w:val="Forte"/>
          <w:rFonts w:eastAsia="Arial"/>
          <w:b w:val="0"/>
        </w:rPr>
        <w:t xml:space="preserve"> </w:t>
      </w:r>
      <w:r w:rsidRPr="00533F25">
        <w:rPr>
          <w:rStyle w:val="Forte"/>
          <w:b w:val="0"/>
        </w:rPr>
        <w:t>Criança</w:t>
      </w:r>
      <w:r w:rsidRPr="00533F25">
        <w:rPr>
          <w:rStyle w:val="Forte"/>
          <w:rFonts w:eastAsia="Arial"/>
          <w:b w:val="0"/>
        </w:rPr>
        <w:t xml:space="preserve"> </w:t>
      </w:r>
      <w:r w:rsidRPr="00533F25">
        <w:rPr>
          <w:rStyle w:val="Forte"/>
          <w:b w:val="0"/>
        </w:rPr>
        <w:t>e</w:t>
      </w:r>
      <w:r w:rsidRPr="00533F25">
        <w:rPr>
          <w:rStyle w:val="Forte"/>
          <w:rFonts w:eastAsia="Arial"/>
          <w:b w:val="0"/>
        </w:rPr>
        <w:t xml:space="preserve"> </w:t>
      </w:r>
      <w:r w:rsidRPr="00533F25">
        <w:rPr>
          <w:rStyle w:val="Forte"/>
          <w:b w:val="0"/>
        </w:rPr>
        <w:t>do</w:t>
      </w:r>
      <w:r w:rsidRPr="00533F25">
        <w:rPr>
          <w:rStyle w:val="Forte"/>
          <w:rFonts w:eastAsia="Arial"/>
          <w:b w:val="0"/>
        </w:rPr>
        <w:t xml:space="preserve"> </w:t>
      </w:r>
      <w:r w:rsidRPr="00533F25">
        <w:rPr>
          <w:rStyle w:val="Forte"/>
          <w:b w:val="0"/>
        </w:rPr>
        <w:t>Adolescente</w:t>
      </w:r>
      <w:r w:rsidRPr="00533F25">
        <w:rPr>
          <w:rStyle w:val="Forte"/>
          <w:rFonts w:eastAsia="Arial"/>
          <w:b w:val="0"/>
        </w:rPr>
        <w:t xml:space="preserve"> </w:t>
      </w:r>
      <w:r w:rsidRPr="00533F25">
        <w:rPr>
          <w:rStyle w:val="Forte"/>
          <w:b w:val="0"/>
        </w:rPr>
        <w:t>-</w:t>
      </w:r>
      <w:r w:rsidRPr="00533F25">
        <w:rPr>
          <w:rStyle w:val="Forte"/>
          <w:rFonts w:eastAsia="Arial"/>
          <w:b w:val="0"/>
        </w:rPr>
        <w:t xml:space="preserve"> </w:t>
      </w:r>
      <w:r w:rsidRPr="00533F25">
        <w:rPr>
          <w:rStyle w:val="Forte"/>
          <w:b w:val="0"/>
        </w:rPr>
        <w:t>CMDCA</w:t>
      </w:r>
      <w:r w:rsidRPr="00533F25">
        <w:rPr>
          <w:rStyle w:val="Forte"/>
          <w:rFonts w:eastAsia="Arial"/>
          <w:b w:val="0"/>
        </w:rPr>
        <w:t xml:space="preserve"> </w:t>
      </w:r>
      <w:r w:rsidRPr="00533F25">
        <w:rPr>
          <w:rStyle w:val="Forte"/>
          <w:b w:val="0"/>
        </w:rPr>
        <w:t>definirá,</w:t>
      </w:r>
      <w:r w:rsidRPr="00533F25">
        <w:rPr>
          <w:rStyle w:val="Forte"/>
          <w:rFonts w:eastAsia="Arial"/>
          <w:b w:val="0"/>
        </w:rPr>
        <w:t xml:space="preserve"> </w:t>
      </w:r>
      <w:r w:rsidRPr="00533F25">
        <w:rPr>
          <w:rStyle w:val="Forte"/>
          <w:b w:val="0"/>
        </w:rPr>
        <w:t>mediante</w:t>
      </w:r>
      <w:r w:rsidRPr="00533F25">
        <w:rPr>
          <w:rStyle w:val="Forte"/>
          <w:rFonts w:eastAsia="Arial"/>
          <w:b w:val="0"/>
        </w:rPr>
        <w:t xml:space="preserve"> </w:t>
      </w:r>
      <w:r w:rsidRPr="00533F25">
        <w:rPr>
          <w:rStyle w:val="Forte"/>
          <w:b w:val="0"/>
        </w:rPr>
        <w:t>Resolução</w:t>
      </w:r>
      <w:r w:rsidRPr="00533F25">
        <w:rPr>
          <w:rStyle w:val="Forte"/>
          <w:rFonts w:eastAsia="Arial"/>
          <w:b w:val="0"/>
        </w:rPr>
        <w:t xml:space="preserve"> </w:t>
      </w:r>
      <w:r w:rsidRPr="00533F25">
        <w:rPr>
          <w:rStyle w:val="Forte"/>
          <w:b w:val="0"/>
        </w:rPr>
        <w:t>específica,</w:t>
      </w:r>
      <w:r w:rsidRPr="00533F25">
        <w:rPr>
          <w:rStyle w:val="Forte"/>
          <w:rFonts w:eastAsia="Arial"/>
          <w:b w:val="0"/>
        </w:rPr>
        <w:t xml:space="preserve"> </w:t>
      </w:r>
      <w:r w:rsidRPr="00533F25">
        <w:rPr>
          <w:rStyle w:val="Forte"/>
          <w:b w:val="0"/>
        </w:rPr>
        <w:t>os</w:t>
      </w:r>
      <w:r w:rsidRPr="00533F25">
        <w:rPr>
          <w:rStyle w:val="Forte"/>
          <w:rFonts w:eastAsia="Arial"/>
          <w:b w:val="0"/>
        </w:rPr>
        <w:t xml:space="preserve"> </w:t>
      </w:r>
      <w:r w:rsidRPr="00533F25">
        <w:rPr>
          <w:rStyle w:val="Forte"/>
          <w:b w:val="0"/>
        </w:rPr>
        <w:t>critérios</w:t>
      </w:r>
      <w:r w:rsidRPr="00533F25">
        <w:rPr>
          <w:rStyle w:val="Forte"/>
          <w:rFonts w:eastAsia="Arial"/>
          <w:b w:val="0"/>
        </w:rPr>
        <w:t xml:space="preserve"> </w:t>
      </w:r>
      <w:r w:rsidRPr="00533F25">
        <w:rPr>
          <w:rStyle w:val="Forte"/>
          <w:b w:val="0"/>
        </w:rPr>
        <w:t>e</w:t>
      </w:r>
      <w:r w:rsidRPr="00533F25">
        <w:rPr>
          <w:rStyle w:val="Forte"/>
          <w:rFonts w:eastAsia="Arial"/>
          <w:b w:val="0"/>
        </w:rPr>
        <w:t xml:space="preserve"> </w:t>
      </w:r>
      <w:r w:rsidRPr="00533F25">
        <w:rPr>
          <w:rStyle w:val="Forte"/>
          <w:b w:val="0"/>
        </w:rPr>
        <w:t>requisitos</w:t>
      </w:r>
      <w:r w:rsidRPr="00533F25">
        <w:rPr>
          <w:rStyle w:val="Forte"/>
          <w:rFonts w:eastAsia="Arial"/>
          <w:b w:val="0"/>
        </w:rPr>
        <w:t xml:space="preserve"> </w:t>
      </w:r>
      <w:r w:rsidRPr="00533F25">
        <w:rPr>
          <w:rStyle w:val="Forte"/>
          <w:b w:val="0"/>
        </w:rPr>
        <w:t>necessários</w:t>
      </w:r>
      <w:r w:rsidRPr="00533F25">
        <w:rPr>
          <w:rStyle w:val="Forte"/>
          <w:rFonts w:eastAsia="Arial"/>
          <w:b w:val="0"/>
        </w:rPr>
        <w:t xml:space="preserve"> </w:t>
      </w:r>
      <w:r w:rsidRPr="00533F25">
        <w:rPr>
          <w:rStyle w:val="Forte"/>
          <w:b w:val="0"/>
        </w:rPr>
        <w:t>à</w:t>
      </w:r>
      <w:r w:rsidRPr="00533F25">
        <w:rPr>
          <w:rStyle w:val="Forte"/>
          <w:rFonts w:eastAsia="Arial"/>
          <w:b w:val="0"/>
        </w:rPr>
        <w:t xml:space="preserve"> </w:t>
      </w:r>
      <w:r w:rsidRPr="00533F25">
        <w:rPr>
          <w:rStyle w:val="Forte"/>
          <w:b w:val="0"/>
        </w:rPr>
        <w:t>inscrição</w:t>
      </w:r>
      <w:r w:rsidRPr="00533F25">
        <w:rPr>
          <w:rStyle w:val="Forte"/>
          <w:rFonts w:eastAsia="Arial"/>
          <w:b w:val="0"/>
        </w:rPr>
        <w:t xml:space="preserve"> </w:t>
      </w:r>
      <w:r w:rsidRPr="00533F25">
        <w:rPr>
          <w:rStyle w:val="Forte"/>
          <w:b w:val="0"/>
        </w:rPr>
        <w:t>das</w:t>
      </w:r>
      <w:r w:rsidRPr="00533F25">
        <w:rPr>
          <w:rStyle w:val="Forte"/>
          <w:rFonts w:eastAsia="Arial"/>
          <w:b w:val="0"/>
        </w:rPr>
        <w:t xml:space="preserve"> </w:t>
      </w:r>
      <w:r w:rsidRPr="00533F25">
        <w:rPr>
          <w:rStyle w:val="Forte"/>
          <w:b w:val="0"/>
        </w:rPr>
        <w:t>entidades</w:t>
      </w:r>
      <w:r w:rsidRPr="00533F25">
        <w:rPr>
          <w:rStyle w:val="Forte"/>
          <w:rFonts w:eastAsia="Arial"/>
          <w:b w:val="0"/>
        </w:rPr>
        <w:t xml:space="preserve"> </w:t>
      </w:r>
      <w:r w:rsidRPr="00533F25">
        <w:rPr>
          <w:rStyle w:val="Forte"/>
          <w:b w:val="0"/>
        </w:rPr>
        <w:t>e</w:t>
      </w:r>
      <w:r w:rsidRPr="00533F25">
        <w:rPr>
          <w:rStyle w:val="Forte"/>
          <w:rFonts w:eastAsia="Arial"/>
          <w:b w:val="0"/>
        </w:rPr>
        <w:t xml:space="preserve"> </w:t>
      </w:r>
      <w:r w:rsidRPr="00533F25">
        <w:rPr>
          <w:rStyle w:val="Forte"/>
          <w:b w:val="0"/>
        </w:rPr>
        <w:t>seus</w:t>
      </w:r>
      <w:r w:rsidRPr="00533F25">
        <w:rPr>
          <w:rStyle w:val="Forte"/>
          <w:rFonts w:eastAsia="Arial"/>
          <w:b w:val="0"/>
        </w:rPr>
        <w:t xml:space="preserve"> </w:t>
      </w:r>
      <w:r w:rsidRPr="00533F25">
        <w:rPr>
          <w:rStyle w:val="Forte"/>
          <w:b w:val="0"/>
        </w:rPr>
        <w:t>respectivos</w:t>
      </w:r>
      <w:r w:rsidRPr="00533F25">
        <w:rPr>
          <w:rStyle w:val="Forte"/>
          <w:rFonts w:eastAsia="Arial"/>
          <w:b w:val="0"/>
        </w:rPr>
        <w:t xml:space="preserve"> </w:t>
      </w:r>
      <w:r w:rsidRPr="00533F25">
        <w:rPr>
          <w:rStyle w:val="Forte"/>
          <w:b w:val="0"/>
        </w:rPr>
        <w:t>programas</w:t>
      </w:r>
      <w:r w:rsidRPr="00533F25">
        <w:rPr>
          <w:rStyle w:val="Forte"/>
          <w:rFonts w:eastAsia="Arial"/>
          <w:b w:val="0"/>
        </w:rPr>
        <w:t xml:space="preserve"> </w:t>
      </w:r>
      <w:r w:rsidRPr="00533F25">
        <w:rPr>
          <w:rStyle w:val="Forte"/>
          <w:b w:val="0"/>
        </w:rPr>
        <w:t>de</w:t>
      </w:r>
      <w:r w:rsidRPr="00533F25">
        <w:rPr>
          <w:rStyle w:val="Forte"/>
          <w:rFonts w:eastAsia="Arial"/>
          <w:b w:val="0"/>
        </w:rPr>
        <w:t xml:space="preserve"> </w:t>
      </w:r>
      <w:r w:rsidRPr="00533F25">
        <w:rPr>
          <w:rStyle w:val="Forte"/>
          <w:b w:val="0"/>
        </w:rPr>
        <w:t>atendimento,</w:t>
      </w:r>
      <w:r w:rsidRPr="00533F25">
        <w:rPr>
          <w:rStyle w:val="Forte"/>
          <w:rFonts w:eastAsia="Arial"/>
          <w:b w:val="0"/>
        </w:rPr>
        <w:t xml:space="preserve"> </w:t>
      </w:r>
      <w:r w:rsidRPr="00533F25">
        <w:rPr>
          <w:rStyle w:val="Forte"/>
          <w:b w:val="0"/>
        </w:rPr>
        <w:t>estabelecendo</w:t>
      </w:r>
      <w:r w:rsidRPr="00533F25">
        <w:rPr>
          <w:rStyle w:val="Forte"/>
          <w:rFonts w:eastAsia="Arial"/>
          <w:b w:val="0"/>
        </w:rPr>
        <w:t xml:space="preserve"> </w:t>
      </w:r>
      <w:r w:rsidRPr="00533F25">
        <w:rPr>
          <w:rStyle w:val="Forte"/>
          <w:b w:val="0"/>
        </w:rPr>
        <w:t>os</w:t>
      </w:r>
      <w:r w:rsidRPr="00533F25">
        <w:rPr>
          <w:rStyle w:val="Forte"/>
          <w:rFonts w:eastAsia="Arial"/>
          <w:b w:val="0"/>
        </w:rPr>
        <w:t xml:space="preserve"> </w:t>
      </w:r>
      <w:r w:rsidRPr="00533F25">
        <w:rPr>
          <w:rStyle w:val="Forte"/>
          <w:b w:val="0"/>
        </w:rPr>
        <w:t>fluxos</w:t>
      </w:r>
      <w:r w:rsidRPr="00533F25">
        <w:rPr>
          <w:rStyle w:val="Forte"/>
          <w:rFonts w:eastAsia="Arial"/>
          <w:b w:val="0"/>
        </w:rPr>
        <w:t xml:space="preserve"> </w:t>
      </w:r>
      <w:r w:rsidRPr="00533F25">
        <w:rPr>
          <w:rStyle w:val="Forte"/>
          <w:b w:val="0"/>
        </w:rPr>
        <w:t>e</w:t>
      </w:r>
      <w:r w:rsidRPr="00533F25">
        <w:rPr>
          <w:rStyle w:val="Forte"/>
          <w:rFonts w:eastAsia="Arial"/>
          <w:b w:val="0"/>
        </w:rPr>
        <w:t xml:space="preserve"> </w:t>
      </w:r>
      <w:r w:rsidRPr="00533F25">
        <w:rPr>
          <w:rStyle w:val="Forte"/>
          <w:b w:val="0"/>
        </w:rPr>
        <w:t>os</w:t>
      </w:r>
      <w:r w:rsidRPr="00533F25">
        <w:rPr>
          <w:rStyle w:val="Forte"/>
          <w:rFonts w:eastAsia="Arial"/>
          <w:b w:val="0"/>
        </w:rPr>
        <w:t xml:space="preserve"> </w:t>
      </w:r>
      <w:r w:rsidRPr="00533F25">
        <w:rPr>
          <w:rStyle w:val="Forte"/>
          <w:b w:val="0"/>
        </w:rPr>
        <w:t>documentos</w:t>
      </w:r>
      <w:r w:rsidRPr="00533F25">
        <w:rPr>
          <w:rStyle w:val="Forte"/>
          <w:rFonts w:eastAsia="Arial"/>
          <w:b w:val="0"/>
        </w:rPr>
        <w:t xml:space="preserve"> </w:t>
      </w:r>
      <w:r w:rsidRPr="00533F25">
        <w:rPr>
          <w:rStyle w:val="Forte"/>
          <w:b w:val="0"/>
        </w:rPr>
        <w:t>que</w:t>
      </w:r>
      <w:r w:rsidRPr="00533F25">
        <w:rPr>
          <w:rStyle w:val="Forte"/>
          <w:rFonts w:eastAsia="Arial"/>
          <w:b w:val="0"/>
        </w:rPr>
        <w:t xml:space="preserve"> </w:t>
      </w:r>
      <w:r w:rsidRPr="00533F25">
        <w:rPr>
          <w:rStyle w:val="Forte"/>
          <w:b w:val="0"/>
        </w:rPr>
        <w:t>deverão</w:t>
      </w:r>
      <w:r w:rsidRPr="00533F25">
        <w:rPr>
          <w:rStyle w:val="Forte"/>
          <w:rFonts w:eastAsia="Arial"/>
          <w:b w:val="0"/>
        </w:rPr>
        <w:t xml:space="preserve"> </w:t>
      </w:r>
      <w:r w:rsidRPr="00533F25">
        <w:rPr>
          <w:rStyle w:val="Forte"/>
          <w:b w:val="0"/>
        </w:rPr>
        <w:t>ser</w:t>
      </w:r>
      <w:r w:rsidRPr="00533F25">
        <w:rPr>
          <w:rStyle w:val="Forte"/>
          <w:rFonts w:eastAsia="Arial"/>
          <w:b w:val="0"/>
        </w:rPr>
        <w:t xml:space="preserve"> </w:t>
      </w:r>
      <w:r w:rsidRPr="00533F25">
        <w:rPr>
          <w:rStyle w:val="Forte"/>
          <w:b w:val="0"/>
        </w:rPr>
        <w:t>apresentados</w:t>
      </w:r>
      <w:r w:rsidRPr="00533F25">
        <w:rPr>
          <w:rStyle w:val="Forte"/>
          <w:rFonts w:eastAsia="Arial"/>
          <w:b w:val="0"/>
        </w:rPr>
        <w:t xml:space="preserve"> </w:t>
      </w:r>
      <w:r w:rsidRPr="00533F25">
        <w:rPr>
          <w:rStyle w:val="Forte"/>
          <w:b w:val="0"/>
        </w:rPr>
        <w:t>pelas</w:t>
      </w:r>
      <w:r w:rsidRPr="00533F25">
        <w:rPr>
          <w:rStyle w:val="Forte"/>
          <w:rFonts w:eastAsia="Arial"/>
          <w:b w:val="0"/>
        </w:rPr>
        <w:t xml:space="preserve"> </w:t>
      </w:r>
      <w:r w:rsidRPr="00533F25">
        <w:rPr>
          <w:rStyle w:val="Forte"/>
          <w:b w:val="0"/>
        </w:rPr>
        <w:t>entidades.</w:t>
      </w:r>
    </w:p>
    <w:p w:rsidR="00533F25" w:rsidRPr="00533F25" w:rsidRDefault="00533F25" w:rsidP="00533F25">
      <w:pPr>
        <w:pStyle w:val="artart"/>
        <w:spacing w:before="0" w:after="0"/>
        <w:ind w:firstLine="3118"/>
        <w:jc w:val="both"/>
      </w:pPr>
    </w:p>
    <w:p w:rsidR="00533F25" w:rsidRPr="00533F25" w:rsidRDefault="00533F25" w:rsidP="00533F25">
      <w:pPr>
        <w:pStyle w:val="artart"/>
        <w:spacing w:before="0" w:after="0"/>
        <w:ind w:firstLine="3118"/>
        <w:jc w:val="both"/>
        <w:rPr>
          <w:rStyle w:val="Forte"/>
          <w:b w:val="0"/>
        </w:rPr>
      </w:pPr>
      <w:r w:rsidRPr="00533F25">
        <w:rPr>
          <w:rStyle w:val="Forte"/>
        </w:rPr>
        <w:t>§</w:t>
      </w:r>
      <w:r w:rsidRPr="00533F25">
        <w:rPr>
          <w:rStyle w:val="Forte"/>
          <w:rFonts w:eastAsia="Arial"/>
        </w:rPr>
        <w:t xml:space="preserve"> </w:t>
      </w:r>
      <w:r w:rsidRPr="00533F25">
        <w:rPr>
          <w:rStyle w:val="Forte"/>
        </w:rPr>
        <w:t>1º.</w:t>
      </w:r>
      <w:r w:rsidRPr="00533F25">
        <w:rPr>
          <w:rStyle w:val="Forte"/>
          <w:rFonts w:eastAsia="Arial"/>
          <w:b w:val="0"/>
        </w:rPr>
        <w:t xml:space="preserve"> </w:t>
      </w:r>
      <w:r w:rsidRPr="00533F25">
        <w:rPr>
          <w:rStyle w:val="Forte"/>
          <w:b w:val="0"/>
        </w:rPr>
        <w:t>O</w:t>
      </w:r>
      <w:r w:rsidRPr="00533F25">
        <w:rPr>
          <w:rStyle w:val="Forte"/>
          <w:rFonts w:eastAsia="Arial"/>
          <w:b w:val="0"/>
        </w:rPr>
        <w:t xml:space="preserve"> </w:t>
      </w:r>
      <w:r w:rsidRPr="00533F25">
        <w:rPr>
          <w:rStyle w:val="Forte"/>
          <w:b w:val="0"/>
        </w:rPr>
        <w:t>Conselho</w:t>
      </w:r>
      <w:r w:rsidRPr="00533F25">
        <w:rPr>
          <w:rStyle w:val="Forte"/>
          <w:rFonts w:eastAsia="Arial"/>
          <w:b w:val="0"/>
        </w:rPr>
        <w:t xml:space="preserve"> </w:t>
      </w:r>
      <w:r w:rsidRPr="00533F25">
        <w:rPr>
          <w:rStyle w:val="Forte"/>
          <w:b w:val="0"/>
        </w:rPr>
        <w:t>Municipal</w:t>
      </w:r>
      <w:r w:rsidRPr="00533F25">
        <w:rPr>
          <w:rStyle w:val="Forte"/>
          <w:rFonts w:eastAsia="Arial"/>
          <w:b w:val="0"/>
        </w:rPr>
        <w:t xml:space="preserve"> </w:t>
      </w:r>
      <w:r w:rsidRPr="00533F25">
        <w:rPr>
          <w:rStyle w:val="Forte"/>
          <w:b w:val="0"/>
        </w:rPr>
        <w:t>dos</w:t>
      </w:r>
      <w:r w:rsidRPr="00533F25">
        <w:rPr>
          <w:rStyle w:val="Forte"/>
          <w:rFonts w:eastAsia="Arial"/>
          <w:b w:val="0"/>
        </w:rPr>
        <w:t xml:space="preserve"> </w:t>
      </w:r>
      <w:r w:rsidRPr="00533F25">
        <w:rPr>
          <w:rStyle w:val="Forte"/>
          <w:b w:val="0"/>
        </w:rPr>
        <w:t>Direitos</w:t>
      </w:r>
      <w:r w:rsidRPr="00533F25">
        <w:rPr>
          <w:rStyle w:val="Forte"/>
          <w:rFonts w:eastAsia="Arial"/>
          <w:b w:val="0"/>
        </w:rPr>
        <w:t xml:space="preserve"> </w:t>
      </w:r>
      <w:r w:rsidRPr="00533F25">
        <w:rPr>
          <w:rStyle w:val="Forte"/>
          <w:b w:val="0"/>
        </w:rPr>
        <w:t>da</w:t>
      </w:r>
      <w:r w:rsidRPr="00533F25">
        <w:rPr>
          <w:rStyle w:val="Forte"/>
          <w:rFonts w:eastAsia="Arial"/>
          <w:b w:val="0"/>
        </w:rPr>
        <w:t xml:space="preserve"> </w:t>
      </w:r>
      <w:r w:rsidRPr="00533F25">
        <w:rPr>
          <w:rStyle w:val="Forte"/>
          <w:b w:val="0"/>
        </w:rPr>
        <w:t>Criança</w:t>
      </w:r>
      <w:r w:rsidRPr="00533F25">
        <w:rPr>
          <w:rStyle w:val="Forte"/>
          <w:rFonts w:eastAsia="Arial"/>
          <w:b w:val="0"/>
        </w:rPr>
        <w:t xml:space="preserve"> </w:t>
      </w:r>
      <w:r w:rsidRPr="00533F25">
        <w:rPr>
          <w:rStyle w:val="Forte"/>
          <w:b w:val="0"/>
        </w:rPr>
        <w:t>e</w:t>
      </w:r>
      <w:r w:rsidRPr="00533F25">
        <w:rPr>
          <w:rStyle w:val="Forte"/>
          <w:rFonts w:eastAsia="Arial"/>
          <w:b w:val="0"/>
        </w:rPr>
        <w:t xml:space="preserve"> </w:t>
      </w:r>
      <w:r w:rsidRPr="00533F25">
        <w:rPr>
          <w:rStyle w:val="Forte"/>
          <w:b w:val="0"/>
        </w:rPr>
        <w:t>do</w:t>
      </w:r>
      <w:r w:rsidRPr="00533F25">
        <w:rPr>
          <w:rStyle w:val="Forte"/>
          <w:rFonts w:eastAsia="Arial"/>
          <w:b w:val="0"/>
        </w:rPr>
        <w:t xml:space="preserve"> </w:t>
      </w:r>
      <w:r w:rsidRPr="00533F25">
        <w:rPr>
          <w:rStyle w:val="Forte"/>
          <w:b w:val="0"/>
        </w:rPr>
        <w:t>Adolescente</w:t>
      </w:r>
      <w:r w:rsidRPr="00533F25">
        <w:rPr>
          <w:rStyle w:val="Forte"/>
          <w:rFonts w:eastAsia="Arial"/>
          <w:b w:val="0"/>
        </w:rPr>
        <w:t xml:space="preserve"> </w:t>
      </w:r>
      <w:r w:rsidRPr="00533F25">
        <w:rPr>
          <w:rStyle w:val="Forte"/>
          <w:b w:val="0"/>
        </w:rPr>
        <w:t>-</w:t>
      </w:r>
      <w:r w:rsidRPr="00533F25">
        <w:rPr>
          <w:rStyle w:val="Forte"/>
          <w:rFonts w:eastAsia="Arial"/>
          <w:b w:val="0"/>
        </w:rPr>
        <w:t xml:space="preserve"> </w:t>
      </w:r>
      <w:r w:rsidRPr="00533F25">
        <w:rPr>
          <w:rStyle w:val="Forte"/>
          <w:b w:val="0"/>
        </w:rPr>
        <w:t>CMDCA</w:t>
      </w:r>
      <w:r w:rsidRPr="00533F25">
        <w:rPr>
          <w:rStyle w:val="Forte"/>
          <w:rFonts w:eastAsia="Arial"/>
          <w:b w:val="0"/>
        </w:rPr>
        <w:t xml:space="preserve"> </w:t>
      </w:r>
      <w:r w:rsidRPr="00533F25">
        <w:rPr>
          <w:rStyle w:val="Forte"/>
          <w:b w:val="0"/>
        </w:rPr>
        <w:t>terá</w:t>
      </w:r>
      <w:r w:rsidRPr="00533F25">
        <w:rPr>
          <w:rStyle w:val="Forte"/>
          <w:rFonts w:eastAsia="Arial"/>
          <w:b w:val="0"/>
        </w:rPr>
        <w:t xml:space="preserve"> </w:t>
      </w:r>
      <w:r w:rsidRPr="00533F25">
        <w:rPr>
          <w:rStyle w:val="Forte"/>
          <w:b w:val="0"/>
        </w:rPr>
        <w:t>prazo</w:t>
      </w:r>
      <w:r w:rsidRPr="00533F25">
        <w:rPr>
          <w:rStyle w:val="Forte"/>
          <w:rFonts w:eastAsia="Arial"/>
          <w:b w:val="0"/>
        </w:rPr>
        <w:t xml:space="preserve"> </w:t>
      </w:r>
      <w:r w:rsidRPr="00533F25">
        <w:rPr>
          <w:rStyle w:val="Forte"/>
          <w:b w:val="0"/>
        </w:rPr>
        <w:t>de</w:t>
      </w:r>
      <w:r w:rsidRPr="00533F25">
        <w:rPr>
          <w:rStyle w:val="Forte"/>
          <w:rFonts w:eastAsia="Arial"/>
          <w:b w:val="0"/>
        </w:rPr>
        <w:t xml:space="preserve"> </w:t>
      </w:r>
      <w:r w:rsidRPr="00533F25">
        <w:rPr>
          <w:rStyle w:val="Forte"/>
          <w:b w:val="0"/>
        </w:rPr>
        <w:t>ate</w:t>
      </w:r>
      <w:r w:rsidRPr="00533F25">
        <w:rPr>
          <w:rStyle w:val="Forte"/>
          <w:rFonts w:eastAsia="Arial"/>
          <w:b w:val="0"/>
        </w:rPr>
        <w:t xml:space="preserve"> </w:t>
      </w:r>
      <w:r w:rsidRPr="00533F25">
        <w:rPr>
          <w:rStyle w:val="Forte"/>
          <w:b w:val="0"/>
        </w:rPr>
        <w:t>60</w:t>
      </w:r>
      <w:r w:rsidRPr="00533F25">
        <w:rPr>
          <w:rStyle w:val="Forte"/>
          <w:rFonts w:eastAsia="Arial"/>
          <w:b w:val="0"/>
        </w:rPr>
        <w:t xml:space="preserve"> </w:t>
      </w:r>
      <w:r w:rsidRPr="00533F25">
        <w:rPr>
          <w:rStyle w:val="Forte"/>
          <w:b w:val="0"/>
        </w:rPr>
        <w:t>(sessenta)</w:t>
      </w:r>
      <w:r w:rsidRPr="00533F25">
        <w:rPr>
          <w:rStyle w:val="Forte"/>
          <w:rFonts w:eastAsia="Arial"/>
          <w:b w:val="0"/>
        </w:rPr>
        <w:t xml:space="preserve"> </w:t>
      </w:r>
      <w:r w:rsidRPr="00533F25">
        <w:rPr>
          <w:rStyle w:val="Forte"/>
          <w:b w:val="0"/>
        </w:rPr>
        <w:t>dias</w:t>
      </w:r>
      <w:r w:rsidRPr="00533F25">
        <w:rPr>
          <w:rStyle w:val="Forte"/>
          <w:rFonts w:eastAsia="Arial"/>
          <w:b w:val="0"/>
        </w:rPr>
        <w:t xml:space="preserve"> </w:t>
      </w:r>
      <w:r w:rsidRPr="00533F25">
        <w:rPr>
          <w:rStyle w:val="Forte"/>
          <w:b w:val="0"/>
        </w:rPr>
        <w:t>para</w:t>
      </w:r>
      <w:r w:rsidRPr="00533F25">
        <w:rPr>
          <w:rStyle w:val="Forte"/>
          <w:rFonts w:eastAsia="Arial"/>
          <w:b w:val="0"/>
        </w:rPr>
        <w:t xml:space="preserve"> </w:t>
      </w:r>
      <w:r w:rsidRPr="00533F25">
        <w:rPr>
          <w:rStyle w:val="Forte"/>
          <w:b w:val="0"/>
        </w:rPr>
        <w:t>deliberar</w:t>
      </w:r>
      <w:r w:rsidRPr="00533F25">
        <w:rPr>
          <w:rStyle w:val="Forte"/>
          <w:rFonts w:eastAsia="Arial"/>
          <w:b w:val="0"/>
        </w:rPr>
        <w:t xml:space="preserve"> </w:t>
      </w:r>
      <w:r w:rsidRPr="00533F25">
        <w:rPr>
          <w:rStyle w:val="Forte"/>
          <w:b w:val="0"/>
        </w:rPr>
        <w:t>sobre</w:t>
      </w:r>
      <w:r w:rsidRPr="00533F25">
        <w:rPr>
          <w:rStyle w:val="Forte"/>
          <w:rFonts w:eastAsia="Arial"/>
          <w:b w:val="0"/>
        </w:rPr>
        <w:t xml:space="preserve"> </w:t>
      </w:r>
      <w:r w:rsidRPr="00533F25">
        <w:rPr>
          <w:rStyle w:val="Forte"/>
          <w:b w:val="0"/>
        </w:rPr>
        <w:t>os</w:t>
      </w:r>
      <w:r w:rsidRPr="00533F25">
        <w:rPr>
          <w:rStyle w:val="Forte"/>
          <w:rFonts w:eastAsia="Arial"/>
          <w:b w:val="0"/>
        </w:rPr>
        <w:t xml:space="preserve"> </w:t>
      </w:r>
      <w:r w:rsidRPr="00533F25">
        <w:rPr>
          <w:rStyle w:val="Forte"/>
          <w:b w:val="0"/>
        </w:rPr>
        <w:t>pedidos</w:t>
      </w:r>
      <w:r w:rsidRPr="00533F25">
        <w:rPr>
          <w:rStyle w:val="Forte"/>
          <w:rFonts w:eastAsia="Arial"/>
          <w:b w:val="0"/>
        </w:rPr>
        <w:t xml:space="preserve"> </w:t>
      </w:r>
      <w:r w:rsidRPr="00533F25">
        <w:rPr>
          <w:rStyle w:val="Forte"/>
          <w:b w:val="0"/>
        </w:rPr>
        <w:t>de</w:t>
      </w:r>
      <w:r w:rsidRPr="00533F25">
        <w:rPr>
          <w:rStyle w:val="Forte"/>
          <w:rFonts w:eastAsia="Arial"/>
          <w:b w:val="0"/>
        </w:rPr>
        <w:t xml:space="preserve"> </w:t>
      </w:r>
      <w:r w:rsidRPr="00533F25">
        <w:rPr>
          <w:rStyle w:val="Forte"/>
          <w:b w:val="0"/>
        </w:rPr>
        <w:t>inscrição</w:t>
      </w:r>
      <w:r w:rsidRPr="00533F25">
        <w:rPr>
          <w:rStyle w:val="Forte"/>
          <w:rFonts w:eastAsia="Arial"/>
          <w:b w:val="0"/>
        </w:rPr>
        <w:t xml:space="preserve"> </w:t>
      </w:r>
      <w:r w:rsidRPr="00533F25">
        <w:rPr>
          <w:rStyle w:val="Forte"/>
          <w:b w:val="0"/>
        </w:rPr>
        <w:t>de</w:t>
      </w:r>
      <w:r w:rsidRPr="00533F25">
        <w:rPr>
          <w:rStyle w:val="Forte"/>
          <w:rFonts w:eastAsia="Arial"/>
          <w:b w:val="0"/>
        </w:rPr>
        <w:t xml:space="preserve"> </w:t>
      </w:r>
      <w:r w:rsidRPr="00533F25">
        <w:rPr>
          <w:rStyle w:val="Forte"/>
          <w:b w:val="0"/>
        </w:rPr>
        <w:t>entidades</w:t>
      </w:r>
      <w:r w:rsidRPr="00533F25">
        <w:rPr>
          <w:rStyle w:val="Forte"/>
          <w:rFonts w:eastAsia="Arial"/>
          <w:b w:val="0"/>
        </w:rPr>
        <w:t xml:space="preserve"> </w:t>
      </w:r>
      <w:r w:rsidRPr="00533F25">
        <w:rPr>
          <w:rStyle w:val="Forte"/>
          <w:b w:val="0"/>
        </w:rPr>
        <w:t>e</w:t>
      </w:r>
      <w:r w:rsidRPr="00533F25">
        <w:rPr>
          <w:rStyle w:val="Forte"/>
          <w:rFonts w:eastAsia="Arial"/>
          <w:b w:val="0"/>
        </w:rPr>
        <w:t xml:space="preserve"> </w:t>
      </w:r>
      <w:r w:rsidRPr="00533F25">
        <w:rPr>
          <w:rStyle w:val="Forte"/>
          <w:b w:val="0"/>
        </w:rPr>
        <w:t>de</w:t>
      </w:r>
      <w:r w:rsidRPr="00533F25">
        <w:rPr>
          <w:rStyle w:val="Forte"/>
          <w:rFonts w:eastAsia="Arial"/>
          <w:b w:val="0"/>
        </w:rPr>
        <w:t xml:space="preserve"> </w:t>
      </w:r>
      <w:r w:rsidRPr="00533F25">
        <w:rPr>
          <w:rStyle w:val="Forte"/>
          <w:b w:val="0"/>
        </w:rPr>
        <w:t>registro</w:t>
      </w:r>
      <w:r w:rsidRPr="00533F25">
        <w:rPr>
          <w:rStyle w:val="Forte"/>
          <w:rFonts w:eastAsia="Arial"/>
          <w:b w:val="0"/>
        </w:rPr>
        <w:t xml:space="preserve"> </w:t>
      </w:r>
      <w:r w:rsidRPr="00533F25">
        <w:rPr>
          <w:rStyle w:val="Forte"/>
          <w:b w:val="0"/>
        </w:rPr>
        <w:t>de</w:t>
      </w:r>
      <w:r w:rsidRPr="00533F25">
        <w:rPr>
          <w:rStyle w:val="Forte"/>
          <w:rFonts w:eastAsia="Arial"/>
          <w:b w:val="0"/>
        </w:rPr>
        <w:t xml:space="preserve"> </w:t>
      </w:r>
      <w:r w:rsidRPr="00533F25">
        <w:rPr>
          <w:rStyle w:val="Forte"/>
          <w:b w:val="0"/>
        </w:rPr>
        <w:t>programas,</w:t>
      </w:r>
      <w:r w:rsidRPr="00533F25">
        <w:rPr>
          <w:rStyle w:val="Forte"/>
          <w:rFonts w:eastAsia="Arial"/>
          <w:b w:val="0"/>
        </w:rPr>
        <w:t xml:space="preserve"> </w:t>
      </w:r>
      <w:r w:rsidRPr="00533F25">
        <w:rPr>
          <w:rStyle w:val="Forte"/>
          <w:b w:val="0"/>
        </w:rPr>
        <w:t>contados</w:t>
      </w:r>
      <w:r w:rsidRPr="00533F25">
        <w:rPr>
          <w:rStyle w:val="Forte"/>
          <w:rFonts w:eastAsia="Arial"/>
          <w:b w:val="0"/>
        </w:rPr>
        <w:t xml:space="preserve"> </w:t>
      </w:r>
      <w:r w:rsidRPr="00533F25">
        <w:rPr>
          <w:rStyle w:val="Forte"/>
          <w:b w:val="0"/>
        </w:rPr>
        <w:t>a</w:t>
      </w:r>
      <w:r w:rsidRPr="00533F25">
        <w:rPr>
          <w:rStyle w:val="Forte"/>
          <w:rFonts w:eastAsia="Arial"/>
          <w:b w:val="0"/>
        </w:rPr>
        <w:t xml:space="preserve"> </w:t>
      </w:r>
      <w:r w:rsidRPr="00533F25">
        <w:rPr>
          <w:rStyle w:val="Forte"/>
          <w:b w:val="0"/>
        </w:rPr>
        <w:t>partir</w:t>
      </w:r>
      <w:r w:rsidRPr="00533F25">
        <w:rPr>
          <w:rStyle w:val="Forte"/>
          <w:rFonts w:eastAsia="Arial"/>
          <w:b w:val="0"/>
        </w:rPr>
        <w:t xml:space="preserve"> </w:t>
      </w:r>
      <w:r w:rsidRPr="00533F25">
        <w:rPr>
          <w:rStyle w:val="Forte"/>
          <w:b w:val="0"/>
        </w:rPr>
        <w:t>da</w:t>
      </w:r>
      <w:r w:rsidRPr="00533F25">
        <w:rPr>
          <w:rStyle w:val="Forte"/>
          <w:rFonts w:eastAsia="Arial"/>
          <w:b w:val="0"/>
        </w:rPr>
        <w:t xml:space="preserve"> </w:t>
      </w:r>
      <w:r w:rsidRPr="00533F25">
        <w:rPr>
          <w:rStyle w:val="Forte"/>
          <w:b w:val="0"/>
        </w:rPr>
        <w:t>data</w:t>
      </w:r>
      <w:r w:rsidRPr="00533F25">
        <w:rPr>
          <w:rStyle w:val="Forte"/>
          <w:rFonts w:eastAsia="Arial"/>
          <w:b w:val="0"/>
        </w:rPr>
        <w:t xml:space="preserve"> </w:t>
      </w:r>
      <w:r w:rsidRPr="00533F25">
        <w:rPr>
          <w:rStyle w:val="Forte"/>
          <w:b w:val="0"/>
        </w:rPr>
        <w:t>do</w:t>
      </w:r>
      <w:r w:rsidRPr="00533F25">
        <w:rPr>
          <w:rStyle w:val="Forte"/>
          <w:rFonts w:eastAsia="Arial"/>
          <w:b w:val="0"/>
        </w:rPr>
        <w:t xml:space="preserve"> </w:t>
      </w:r>
      <w:r w:rsidRPr="00533F25">
        <w:rPr>
          <w:rStyle w:val="Forte"/>
          <w:b w:val="0"/>
        </w:rPr>
        <w:t>protocolo</w:t>
      </w:r>
      <w:r w:rsidRPr="00533F25">
        <w:rPr>
          <w:rStyle w:val="Forte"/>
          <w:rFonts w:eastAsia="Arial"/>
          <w:b w:val="0"/>
        </w:rPr>
        <w:t xml:space="preserve"> </w:t>
      </w:r>
      <w:r w:rsidRPr="00533F25">
        <w:rPr>
          <w:rStyle w:val="Forte"/>
          <w:b w:val="0"/>
        </w:rPr>
        <w:t>respectivo.</w:t>
      </w:r>
    </w:p>
    <w:p w:rsidR="00533F25" w:rsidRPr="00533F25" w:rsidRDefault="00533F25" w:rsidP="00533F25">
      <w:pPr>
        <w:pStyle w:val="artart"/>
        <w:spacing w:before="0" w:after="0"/>
        <w:ind w:firstLine="3118"/>
        <w:jc w:val="both"/>
      </w:pPr>
    </w:p>
    <w:p w:rsidR="00533F25" w:rsidRPr="00533F25" w:rsidRDefault="00533F25" w:rsidP="00533F25">
      <w:pPr>
        <w:pStyle w:val="artart"/>
        <w:spacing w:before="0" w:after="0"/>
        <w:ind w:firstLine="3118"/>
        <w:jc w:val="both"/>
        <w:rPr>
          <w:bCs/>
        </w:rPr>
      </w:pPr>
      <w:r w:rsidRPr="00533F25">
        <w:rPr>
          <w:rStyle w:val="Forte"/>
        </w:rPr>
        <w:t>§</w:t>
      </w:r>
      <w:r w:rsidRPr="00533F25">
        <w:rPr>
          <w:rStyle w:val="Forte"/>
          <w:rFonts w:eastAsia="Arial"/>
        </w:rPr>
        <w:t xml:space="preserve"> </w:t>
      </w:r>
      <w:r w:rsidRPr="00533F25">
        <w:rPr>
          <w:rStyle w:val="Forte"/>
        </w:rPr>
        <w:t>2º.</w:t>
      </w:r>
      <w:r w:rsidRPr="00533F25">
        <w:rPr>
          <w:rStyle w:val="Forte"/>
          <w:rFonts w:eastAsia="Arial"/>
          <w:b w:val="0"/>
        </w:rPr>
        <w:t xml:space="preserve"> </w:t>
      </w:r>
      <w:r w:rsidRPr="00533F25">
        <w:rPr>
          <w:rStyle w:val="Forte"/>
          <w:b w:val="0"/>
        </w:rPr>
        <w:t>Para</w:t>
      </w:r>
      <w:r w:rsidRPr="00533F25">
        <w:rPr>
          <w:rStyle w:val="Forte"/>
          <w:rFonts w:eastAsia="Arial"/>
          <w:b w:val="0"/>
        </w:rPr>
        <w:t xml:space="preserve"> </w:t>
      </w:r>
      <w:r w:rsidRPr="00533F25">
        <w:rPr>
          <w:rStyle w:val="Forte"/>
          <w:b w:val="0"/>
        </w:rPr>
        <w:t>realização</w:t>
      </w:r>
      <w:r w:rsidRPr="00533F25">
        <w:rPr>
          <w:rStyle w:val="Forte"/>
          <w:rFonts w:eastAsia="Arial"/>
          <w:b w:val="0"/>
        </w:rPr>
        <w:t xml:space="preserve"> </w:t>
      </w:r>
      <w:r w:rsidRPr="00533F25">
        <w:rPr>
          <w:rStyle w:val="Forte"/>
          <w:b w:val="0"/>
        </w:rPr>
        <w:t>das</w:t>
      </w:r>
      <w:r w:rsidRPr="00533F25">
        <w:rPr>
          <w:rStyle w:val="Forte"/>
          <w:rFonts w:eastAsia="Arial"/>
          <w:b w:val="0"/>
        </w:rPr>
        <w:t xml:space="preserve"> </w:t>
      </w:r>
      <w:r w:rsidRPr="00533F25">
        <w:rPr>
          <w:rStyle w:val="Forte"/>
          <w:b w:val="0"/>
        </w:rPr>
        <w:t>diligências</w:t>
      </w:r>
      <w:r w:rsidRPr="00533F25">
        <w:rPr>
          <w:rStyle w:val="Forte"/>
          <w:rFonts w:eastAsia="Arial"/>
          <w:b w:val="0"/>
        </w:rPr>
        <w:t xml:space="preserve"> </w:t>
      </w:r>
      <w:r w:rsidRPr="00533F25">
        <w:rPr>
          <w:rStyle w:val="Forte"/>
          <w:b w:val="0"/>
        </w:rPr>
        <w:t>necessárias</w:t>
      </w:r>
      <w:r w:rsidRPr="00533F25">
        <w:rPr>
          <w:rStyle w:val="Forte"/>
          <w:rFonts w:eastAsia="Arial"/>
          <w:b w:val="0"/>
        </w:rPr>
        <w:t xml:space="preserve"> </w:t>
      </w:r>
      <w:r w:rsidRPr="00533F25">
        <w:rPr>
          <w:rStyle w:val="Forte"/>
          <w:b w:val="0"/>
        </w:rPr>
        <w:t>à</w:t>
      </w:r>
      <w:r w:rsidRPr="00533F25">
        <w:rPr>
          <w:rStyle w:val="Forte"/>
          <w:rFonts w:eastAsia="Arial"/>
          <w:b w:val="0"/>
        </w:rPr>
        <w:t xml:space="preserve"> </w:t>
      </w:r>
      <w:r w:rsidRPr="00533F25">
        <w:rPr>
          <w:rStyle w:val="Forte"/>
          <w:b w:val="0"/>
        </w:rPr>
        <w:t>análise</w:t>
      </w:r>
      <w:r w:rsidRPr="00533F25">
        <w:rPr>
          <w:rStyle w:val="Forte"/>
          <w:rFonts w:eastAsia="Arial"/>
          <w:b w:val="0"/>
        </w:rPr>
        <w:t xml:space="preserve"> </w:t>
      </w:r>
      <w:r w:rsidRPr="00533F25">
        <w:rPr>
          <w:rStyle w:val="Forte"/>
          <w:b w:val="0"/>
        </w:rPr>
        <w:t>dos</w:t>
      </w:r>
      <w:r w:rsidRPr="00533F25">
        <w:rPr>
          <w:rStyle w:val="Forte"/>
          <w:rFonts w:eastAsia="Arial"/>
          <w:b w:val="0"/>
        </w:rPr>
        <w:t xml:space="preserve"> </w:t>
      </w:r>
      <w:r w:rsidRPr="00533F25">
        <w:rPr>
          <w:rStyle w:val="Forte"/>
          <w:b w:val="0"/>
        </w:rPr>
        <w:t>pedidos</w:t>
      </w:r>
      <w:r w:rsidRPr="00533F25">
        <w:rPr>
          <w:rStyle w:val="Forte"/>
          <w:rFonts w:eastAsia="Arial"/>
          <w:b w:val="0"/>
        </w:rPr>
        <w:t xml:space="preserve"> </w:t>
      </w:r>
      <w:r w:rsidRPr="00533F25">
        <w:rPr>
          <w:rStyle w:val="Forte"/>
          <w:b w:val="0"/>
        </w:rPr>
        <w:t>de</w:t>
      </w:r>
      <w:r w:rsidRPr="00533F25">
        <w:rPr>
          <w:rStyle w:val="Forte"/>
          <w:rFonts w:eastAsia="Arial"/>
          <w:b w:val="0"/>
        </w:rPr>
        <w:t xml:space="preserve"> </w:t>
      </w:r>
      <w:r w:rsidRPr="00533F25">
        <w:rPr>
          <w:rStyle w:val="Forte"/>
          <w:b w:val="0"/>
        </w:rPr>
        <w:t>inscrição</w:t>
      </w:r>
      <w:r w:rsidRPr="00533F25">
        <w:rPr>
          <w:rStyle w:val="Forte"/>
          <w:rFonts w:eastAsia="Arial"/>
          <w:b w:val="0"/>
        </w:rPr>
        <w:t xml:space="preserve"> </w:t>
      </w:r>
      <w:r w:rsidRPr="00533F25">
        <w:rPr>
          <w:rStyle w:val="Forte"/>
          <w:b w:val="0"/>
        </w:rPr>
        <w:t>e</w:t>
      </w:r>
      <w:r w:rsidRPr="00533F25">
        <w:rPr>
          <w:rStyle w:val="Forte"/>
          <w:rFonts w:eastAsia="Arial"/>
          <w:b w:val="0"/>
        </w:rPr>
        <w:t xml:space="preserve"> </w:t>
      </w:r>
      <w:r w:rsidRPr="00533F25">
        <w:rPr>
          <w:rStyle w:val="Forte"/>
          <w:b w:val="0"/>
        </w:rPr>
        <w:t>posterior</w:t>
      </w:r>
      <w:r w:rsidRPr="00533F25">
        <w:rPr>
          <w:rStyle w:val="Forte"/>
          <w:rFonts w:eastAsia="Arial"/>
          <w:b w:val="0"/>
        </w:rPr>
        <w:t xml:space="preserve"> </w:t>
      </w:r>
      <w:r w:rsidRPr="00533F25">
        <w:rPr>
          <w:rStyle w:val="Forte"/>
          <w:b w:val="0"/>
        </w:rPr>
        <w:t>renovação</w:t>
      </w:r>
      <w:r w:rsidRPr="00533F25">
        <w:rPr>
          <w:rStyle w:val="Forte"/>
          <w:rFonts w:eastAsia="Arial"/>
          <w:b w:val="0"/>
        </w:rPr>
        <w:t xml:space="preserve"> </w:t>
      </w:r>
      <w:r w:rsidRPr="00533F25">
        <w:rPr>
          <w:rStyle w:val="Forte"/>
          <w:b w:val="0"/>
        </w:rPr>
        <w:t>dos</w:t>
      </w:r>
      <w:r w:rsidRPr="00533F25">
        <w:rPr>
          <w:rStyle w:val="Forte"/>
          <w:rFonts w:eastAsia="Arial"/>
          <w:b w:val="0"/>
        </w:rPr>
        <w:t xml:space="preserve"> </w:t>
      </w:r>
      <w:r w:rsidRPr="00533F25">
        <w:rPr>
          <w:rStyle w:val="Forte"/>
          <w:b w:val="0"/>
        </w:rPr>
        <w:t>registros,</w:t>
      </w:r>
      <w:r w:rsidRPr="00533F25">
        <w:rPr>
          <w:rStyle w:val="Forte"/>
          <w:rFonts w:eastAsia="Arial"/>
          <w:b w:val="0"/>
        </w:rPr>
        <w:t xml:space="preserve"> </w:t>
      </w:r>
      <w:r w:rsidRPr="00533F25">
        <w:rPr>
          <w:rStyle w:val="Forte"/>
          <w:b w:val="0"/>
        </w:rPr>
        <w:t>o</w:t>
      </w:r>
      <w:r w:rsidRPr="00533F25">
        <w:rPr>
          <w:rStyle w:val="Forte"/>
          <w:rFonts w:eastAsia="Arial"/>
          <w:b w:val="0"/>
        </w:rPr>
        <w:t xml:space="preserve"> </w:t>
      </w:r>
      <w:r w:rsidRPr="00533F25">
        <w:rPr>
          <w:bCs/>
        </w:rPr>
        <w:t>Conselho</w:t>
      </w:r>
      <w:r w:rsidRPr="00533F25">
        <w:rPr>
          <w:rFonts w:eastAsia="Arial"/>
          <w:bCs/>
        </w:rPr>
        <w:t xml:space="preserve"> </w:t>
      </w:r>
      <w:r w:rsidRPr="00533F25">
        <w:rPr>
          <w:bCs/>
        </w:rPr>
        <w:t>Municipal</w:t>
      </w:r>
      <w:r w:rsidRPr="00533F25">
        <w:rPr>
          <w:rFonts w:eastAsia="Arial"/>
          <w:bCs/>
        </w:rPr>
        <w:t xml:space="preserve"> </w:t>
      </w:r>
      <w:r w:rsidRPr="00533F25">
        <w:rPr>
          <w:bCs/>
        </w:rPr>
        <w:t>dos</w:t>
      </w:r>
      <w:r w:rsidRPr="00533F25">
        <w:rPr>
          <w:rFonts w:eastAsia="Arial"/>
          <w:bCs/>
        </w:rPr>
        <w:t xml:space="preserve"> </w:t>
      </w:r>
      <w:r w:rsidRPr="00533F25">
        <w:rPr>
          <w:bCs/>
        </w:rPr>
        <w:t>Direitos</w:t>
      </w:r>
      <w:r w:rsidRPr="00533F25">
        <w:rPr>
          <w:rFonts w:eastAsia="Arial"/>
          <w:bCs/>
        </w:rPr>
        <w:t xml:space="preserve"> </w:t>
      </w:r>
      <w:r w:rsidRPr="00533F25">
        <w:rPr>
          <w:bCs/>
        </w:rPr>
        <w:t>da</w:t>
      </w:r>
      <w:r w:rsidRPr="00533F25">
        <w:rPr>
          <w:rFonts w:eastAsia="Arial"/>
          <w:bCs/>
        </w:rPr>
        <w:t xml:space="preserve"> </w:t>
      </w:r>
      <w:r w:rsidRPr="00533F25">
        <w:rPr>
          <w:bCs/>
        </w:rPr>
        <w:t>Criança</w:t>
      </w:r>
      <w:r w:rsidRPr="00533F25">
        <w:rPr>
          <w:rFonts w:eastAsia="Arial"/>
          <w:bCs/>
        </w:rPr>
        <w:t xml:space="preserve"> </w:t>
      </w:r>
      <w:r w:rsidRPr="00533F25">
        <w:rPr>
          <w:bCs/>
        </w:rPr>
        <w:t>e</w:t>
      </w:r>
      <w:r w:rsidRPr="00533F25">
        <w:rPr>
          <w:rFonts w:eastAsia="Arial"/>
          <w:bCs/>
        </w:rPr>
        <w:t xml:space="preserve"> </w:t>
      </w:r>
      <w:r w:rsidRPr="00533F25">
        <w:rPr>
          <w:bCs/>
        </w:rPr>
        <w:t>do</w:t>
      </w:r>
      <w:r w:rsidRPr="00533F25">
        <w:rPr>
          <w:rFonts w:eastAsia="Arial"/>
          <w:bCs/>
        </w:rPr>
        <w:t xml:space="preserve"> </w:t>
      </w:r>
      <w:r w:rsidRPr="00533F25">
        <w:rPr>
          <w:bCs/>
        </w:rPr>
        <w:t>Adolescente</w:t>
      </w:r>
      <w:r w:rsidRPr="00533F25">
        <w:rPr>
          <w:rFonts w:eastAsia="Arial"/>
          <w:bCs/>
        </w:rPr>
        <w:t xml:space="preserve"> </w:t>
      </w:r>
      <w:r w:rsidRPr="00533F25">
        <w:rPr>
          <w:bCs/>
        </w:rPr>
        <w:t>-</w:t>
      </w:r>
      <w:r w:rsidRPr="00533F25">
        <w:rPr>
          <w:rFonts w:eastAsia="Arial"/>
          <w:bCs/>
        </w:rPr>
        <w:t xml:space="preserve"> </w:t>
      </w:r>
      <w:r w:rsidRPr="00533F25">
        <w:rPr>
          <w:bCs/>
        </w:rPr>
        <w:t>CMDCA</w:t>
      </w:r>
      <w:r w:rsidRPr="00533F25">
        <w:rPr>
          <w:rFonts w:eastAsia="Arial"/>
          <w:bCs/>
        </w:rPr>
        <w:t xml:space="preserve"> </w:t>
      </w:r>
      <w:r w:rsidRPr="00533F25">
        <w:rPr>
          <w:bCs/>
        </w:rPr>
        <w:t>poderá</w:t>
      </w:r>
      <w:r w:rsidRPr="00533F25">
        <w:rPr>
          <w:rFonts w:eastAsia="Arial"/>
          <w:bCs/>
        </w:rPr>
        <w:t xml:space="preserve"> </w:t>
      </w:r>
      <w:r w:rsidRPr="00533F25">
        <w:rPr>
          <w:bCs/>
        </w:rPr>
        <w:t>designar</w:t>
      </w:r>
      <w:r w:rsidRPr="00533F25">
        <w:rPr>
          <w:rFonts w:eastAsia="Arial"/>
          <w:bCs/>
        </w:rPr>
        <w:t xml:space="preserve"> </w:t>
      </w:r>
      <w:r w:rsidRPr="00533F25">
        <w:rPr>
          <w:bCs/>
        </w:rPr>
        <w:t>comissão</w:t>
      </w:r>
      <w:r w:rsidRPr="00533F25">
        <w:rPr>
          <w:rFonts w:eastAsia="Arial"/>
          <w:bCs/>
        </w:rPr>
        <w:t xml:space="preserve"> </w:t>
      </w:r>
      <w:r w:rsidRPr="00533F25">
        <w:rPr>
          <w:bCs/>
        </w:rPr>
        <w:t>específica,</w:t>
      </w:r>
      <w:r w:rsidRPr="00533F25">
        <w:rPr>
          <w:rFonts w:eastAsia="Arial"/>
          <w:bCs/>
        </w:rPr>
        <w:t xml:space="preserve"> </w:t>
      </w:r>
      <w:r w:rsidRPr="00533F25">
        <w:rPr>
          <w:bCs/>
        </w:rPr>
        <w:t>assim</w:t>
      </w:r>
      <w:r w:rsidRPr="00533F25">
        <w:rPr>
          <w:rFonts w:eastAsia="Arial"/>
          <w:bCs/>
        </w:rPr>
        <w:t xml:space="preserve"> </w:t>
      </w:r>
      <w:r w:rsidRPr="00533F25">
        <w:rPr>
          <w:bCs/>
        </w:rPr>
        <w:t>como</w:t>
      </w:r>
      <w:r w:rsidRPr="00533F25">
        <w:rPr>
          <w:rFonts w:eastAsia="Arial"/>
          <w:bCs/>
        </w:rPr>
        <w:t xml:space="preserve"> </w:t>
      </w:r>
      <w:r w:rsidRPr="00533F25">
        <w:rPr>
          <w:bCs/>
        </w:rPr>
        <w:t>requisitar</w:t>
      </w:r>
      <w:r w:rsidRPr="00533F25">
        <w:rPr>
          <w:rFonts w:eastAsia="Arial"/>
          <w:bCs/>
        </w:rPr>
        <w:t xml:space="preserve"> </w:t>
      </w:r>
      <w:r w:rsidRPr="00533F25">
        <w:rPr>
          <w:bCs/>
        </w:rPr>
        <w:t>o</w:t>
      </w:r>
      <w:r w:rsidRPr="00533F25">
        <w:rPr>
          <w:rFonts w:eastAsia="Arial"/>
          <w:bCs/>
        </w:rPr>
        <w:t xml:space="preserve"> </w:t>
      </w:r>
      <w:r w:rsidRPr="00533F25">
        <w:rPr>
          <w:bCs/>
        </w:rPr>
        <w:t>auxílio</w:t>
      </w:r>
      <w:r w:rsidRPr="00533F25">
        <w:rPr>
          <w:rFonts w:eastAsia="Arial"/>
          <w:bCs/>
        </w:rPr>
        <w:t xml:space="preserve"> </w:t>
      </w:r>
      <w:r w:rsidRPr="00533F25">
        <w:rPr>
          <w:bCs/>
        </w:rPr>
        <w:t>de</w:t>
      </w:r>
      <w:r w:rsidRPr="00533F25">
        <w:rPr>
          <w:rFonts w:eastAsia="Arial"/>
          <w:bCs/>
        </w:rPr>
        <w:t xml:space="preserve"> </w:t>
      </w:r>
      <w:r w:rsidRPr="00533F25">
        <w:rPr>
          <w:bCs/>
        </w:rPr>
        <w:t>servidores</w:t>
      </w:r>
      <w:r w:rsidRPr="00533F25">
        <w:rPr>
          <w:rFonts w:eastAsia="Arial"/>
          <w:bCs/>
        </w:rPr>
        <w:t xml:space="preserve"> </w:t>
      </w:r>
      <w:r w:rsidRPr="00533F25">
        <w:rPr>
          <w:bCs/>
        </w:rPr>
        <w:t>municipais</w:t>
      </w:r>
      <w:r w:rsidRPr="00533F25">
        <w:rPr>
          <w:rFonts w:eastAsia="Arial"/>
          <w:bCs/>
        </w:rPr>
        <w:t xml:space="preserve"> </w:t>
      </w:r>
      <w:r w:rsidRPr="00533F25">
        <w:rPr>
          <w:bCs/>
        </w:rPr>
        <w:t>com</w:t>
      </w:r>
      <w:r w:rsidRPr="00533F25">
        <w:rPr>
          <w:rFonts w:eastAsia="Arial"/>
          <w:bCs/>
        </w:rPr>
        <w:t xml:space="preserve"> </w:t>
      </w:r>
      <w:r w:rsidRPr="00533F25">
        <w:rPr>
          <w:bCs/>
        </w:rPr>
        <w:t>atuação</w:t>
      </w:r>
      <w:r w:rsidRPr="00533F25">
        <w:rPr>
          <w:rFonts w:eastAsia="Arial"/>
          <w:bCs/>
        </w:rPr>
        <w:t xml:space="preserve"> </w:t>
      </w:r>
      <w:r w:rsidRPr="00533F25">
        <w:rPr>
          <w:bCs/>
        </w:rPr>
        <w:t>nos</w:t>
      </w:r>
      <w:r w:rsidRPr="00533F25">
        <w:rPr>
          <w:rFonts w:eastAsia="Arial"/>
          <w:bCs/>
        </w:rPr>
        <w:t xml:space="preserve"> </w:t>
      </w:r>
      <w:r w:rsidRPr="00533F25">
        <w:rPr>
          <w:bCs/>
        </w:rPr>
        <w:t>setores</w:t>
      </w:r>
      <w:r w:rsidRPr="00533F25">
        <w:rPr>
          <w:rFonts w:eastAsia="Arial"/>
          <w:bCs/>
        </w:rPr>
        <w:t xml:space="preserve"> </w:t>
      </w:r>
      <w:r w:rsidRPr="00533F25">
        <w:rPr>
          <w:bCs/>
        </w:rPr>
        <w:t>da</w:t>
      </w:r>
      <w:r w:rsidRPr="00533F25">
        <w:rPr>
          <w:rFonts w:eastAsia="Arial"/>
          <w:bCs/>
        </w:rPr>
        <w:t xml:space="preserve"> </w:t>
      </w:r>
      <w:r w:rsidRPr="00533F25">
        <w:rPr>
          <w:bCs/>
        </w:rPr>
        <w:t>educação,</w:t>
      </w:r>
      <w:r w:rsidRPr="00533F25">
        <w:rPr>
          <w:rFonts w:eastAsia="Arial"/>
          <w:bCs/>
        </w:rPr>
        <w:t xml:space="preserve"> </w:t>
      </w:r>
      <w:r w:rsidRPr="00533F25">
        <w:rPr>
          <w:bCs/>
        </w:rPr>
        <w:t>saúde</w:t>
      </w:r>
      <w:r w:rsidRPr="00533F25">
        <w:rPr>
          <w:rFonts w:eastAsia="Arial"/>
          <w:bCs/>
        </w:rPr>
        <w:t xml:space="preserve"> </w:t>
      </w:r>
      <w:r w:rsidRPr="00533F25">
        <w:rPr>
          <w:bCs/>
        </w:rPr>
        <w:t>e</w:t>
      </w:r>
      <w:r w:rsidRPr="00533F25">
        <w:rPr>
          <w:rFonts w:eastAsia="Arial"/>
          <w:bCs/>
        </w:rPr>
        <w:t xml:space="preserve"> </w:t>
      </w:r>
      <w:r w:rsidRPr="00533F25">
        <w:rPr>
          <w:bCs/>
        </w:rPr>
        <w:t>assistência</w:t>
      </w:r>
      <w:r w:rsidRPr="00533F25">
        <w:rPr>
          <w:rFonts w:eastAsia="Arial"/>
          <w:bCs/>
        </w:rPr>
        <w:t xml:space="preserve"> </w:t>
      </w:r>
      <w:r w:rsidRPr="00533F25">
        <w:rPr>
          <w:bCs/>
        </w:rPr>
        <w:t>social,</w:t>
      </w:r>
      <w:r w:rsidRPr="00533F25">
        <w:rPr>
          <w:rFonts w:eastAsia="Arial"/>
          <w:bCs/>
        </w:rPr>
        <w:t xml:space="preserve"> </w:t>
      </w:r>
      <w:r w:rsidRPr="00533F25">
        <w:rPr>
          <w:bCs/>
        </w:rPr>
        <w:t>que</w:t>
      </w:r>
      <w:r w:rsidRPr="00533F25">
        <w:rPr>
          <w:rFonts w:eastAsia="Arial"/>
          <w:bCs/>
        </w:rPr>
        <w:t xml:space="preserve"> </w:t>
      </w:r>
      <w:r w:rsidRPr="00533F25">
        <w:rPr>
          <w:bCs/>
        </w:rPr>
        <w:t>atuarão</w:t>
      </w:r>
      <w:r w:rsidRPr="00533F25">
        <w:rPr>
          <w:rFonts w:eastAsia="Arial"/>
          <w:bCs/>
        </w:rPr>
        <w:t xml:space="preserve"> </w:t>
      </w:r>
      <w:r w:rsidRPr="00533F25">
        <w:rPr>
          <w:bCs/>
        </w:rPr>
        <w:t>em</w:t>
      </w:r>
      <w:r w:rsidRPr="00533F25">
        <w:rPr>
          <w:rFonts w:eastAsia="Arial"/>
          <w:bCs/>
        </w:rPr>
        <w:t xml:space="preserve"> </w:t>
      </w:r>
      <w:r w:rsidRPr="00533F25">
        <w:rPr>
          <w:bCs/>
        </w:rPr>
        <w:t>conjunto</w:t>
      </w:r>
      <w:r w:rsidRPr="00533F25">
        <w:rPr>
          <w:rFonts w:eastAsia="Arial"/>
          <w:bCs/>
        </w:rPr>
        <w:t xml:space="preserve"> </w:t>
      </w:r>
      <w:r w:rsidRPr="00533F25">
        <w:rPr>
          <w:bCs/>
        </w:rPr>
        <w:t>com</w:t>
      </w:r>
      <w:r w:rsidRPr="00533F25">
        <w:rPr>
          <w:rFonts w:eastAsia="Arial"/>
          <w:bCs/>
        </w:rPr>
        <w:t xml:space="preserve"> </w:t>
      </w:r>
      <w:r w:rsidRPr="00533F25">
        <w:rPr>
          <w:bCs/>
        </w:rPr>
        <w:t>os</w:t>
      </w:r>
      <w:r w:rsidRPr="00533F25">
        <w:rPr>
          <w:rFonts w:eastAsia="Arial"/>
          <w:bCs/>
        </w:rPr>
        <w:t xml:space="preserve"> </w:t>
      </w:r>
      <w:r w:rsidRPr="00533F25">
        <w:rPr>
          <w:bCs/>
        </w:rPr>
        <w:t>técnicos</w:t>
      </w:r>
      <w:r w:rsidRPr="00533F25">
        <w:rPr>
          <w:rFonts w:eastAsia="Arial"/>
          <w:bCs/>
        </w:rPr>
        <w:t xml:space="preserve"> </w:t>
      </w:r>
      <w:r w:rsidRPr="00533F25">
        <w:rPr>
          <w:bCs/>
        </w:rPr>
        <w:t>de</w:t>
      </w:r>
      <w:r w:rsidRPr="00533F25">
        <w:rPr>
          <w:rFonts w:eastAsia="Arial"/>
          <w:bCs/>
        </w:rPr>
        <w:t xml:space="preserve"> </w:t>
      </w:r>
      <w:r w:rsidRPr="00533F25">
        <w:rPr>
          <w:bCs/>
        </w:rPr>
        <w:t>apoio</w:t>
      </w:r>
      <w:r w:rsidRPr="00533F25">
        <w:rPr>
          <w:rFonts w:eastAsia="Arial"/>
          <w:bCs/>
        </w:rPr>
        <w:t xml:space="preserve"> </w:t>
      </w:r>
      <w:r w:rsidRPr="00533F25">
        <w:rPr>
          <w:bCs/>
        </w:rPr>
        <w:t>referidos</w:t>
      </w:r>
      <w:r w:rsidRPr="00533F25">
        <w:rPr>
          <w:rFonts w:eastAsia="Arial"/>
          <w:bCs/>
        </w:rPr>
        <w:t xml:space="preserve"> </w:t>
      </w:r>
      <w:r w:rsidRPr="00533F25">
        <w:rPr>
          <w:bCs/>
        </w:rPr>
        <w:t>nos</w:t>
      </w:r>
      <w:r w:rsidRPr="00533F25">
        <w:rPr>
          <w:rFonts w:eastAsia="Arial"/>
          <w:bCs/>
        </w:rPr>
        <w:t xml:space="preserve"> </w:t>
      </w:r>
      <w:proofErr w:type="spellStart"/>
      <w:r w:rsidRPr="00533F25">
        <w:rPr>
          <w:bCs/>
        </w:rPr>
        <w:t>arts</w:t>
      </w:r>
      <w:proofErr w:type="spellEnd"/>
      <w:r w:rsidRPr="00533F25">
        <w:rPr>
          <w:bCs/>
        </w:rPr>
        <w:t>.</w:t>
      </w:r>
      <w:r w:rsidRPr="00533F25">
        <w:rPr>
          <w:rFonts w:eastAsia="Arial"/>
          <w:bCs/>
        </w:rPr>
        <w:t xml:space="preserve"> </w:t>
      </w:r>
      <w:r w:rsidRPr="00533F25">
        <w:rPr>
          <w:bCs/>
        </w:rPr>
        <w:t>23,</w:t>
      </w:r>
      <w:r w:rsidRPr="00533F25">
        <w:rPr>
          <w:rFonts w:eastAsia="Arial"/>
          <w:bCs/>
        </w:rPr>
        <w:t xml:space="preserve"> </w:t>
      </w:r>
      <w:r w:rsidRPr="00533F25">
        <w:rPr>
          <w:bCs/>
        </w:rPr>
        <w:t>inciso</w:t>
      </w:r>
      <w:r w:rsidRPr="00533F25">
        <w:rPr>
          <w:rFonts w:eastAsia="Arial"/>
          <w:bCs/>
        </w:rPr>
        <w:t xml:space="preserve"> </w:t>
      </w:r>
      <w:r w:rsidRPr="00533F25">
        <w:rPr>
          <w:bCs/>
        </w:rPr>
        <w:t>V</w:t>
      </w:r>
      <w:r w:rsidRPr="00533F25">
        <w:rPr>
          <w:rFonts w:eastAsia="Arial"/>
          <w:bCs/>
        </w:rPr>
        <w:t xml:space="preserve"> </w:t>
      </w:r>
      <w:r w:rsidRPr="00533F25">
        <w:rPr>
          <w:bCs/>
        </w:rPr>
        <w:t>e</w:t>
      </w:r>
      <w:r w:rsidRPr="00533F25">
        <w:rPr>
          <w:rFonts w:eastAsia="Arial"/>
          <w:bCs/>
        </w:rPr>
        <w:t xml:space="preserve"> </w:t>
      </w:r>
      <w:r w:rsidRPr="00533F25">
        <w:rPr>
          <w:bCs/>
        </w:rPr>
        <w:t>27,</w:t>
      </w:r>
      <w:r w:rsidRPr="00533F25">
        <w:rPr>
          <w:rFonts w:eastAsia="Arial"/>
          <w:bCs/>
        </w:rPr>
        <w:t xml:space="preserve"> </w:t>
      </w:r>
      <w:r w:rsidRPr="00533F25">
        <w:rPr>
          <w:bCs/>
        </w:rPr>
        <w:t>desta</w:t>
      </w:r>
      <w:r w:rsidRPr="00533F25">
        <w:rPr>
          <w:rFonts w:eastAsia="Arial"/>
          <w:bCs/>
        </w:rPr>
        <w:t xml:space="preserve"> </w:t>
      </w:r>
      <w:r w:rsidRPr="00533F25">
        <w:rPr>
          <w:bCs/>
        </w:rPr>
        <w:t>Lei.</w:t>
      </w:r>
    </w:p>
    <w:p w:rsidR="00533F25" w:rsidRPr="00533F25" w:rsidRDefault="00533F25" w:rsidP="00533F25">
      <w:pPr>
        <w:pStyle w:val="artart"/>
        <w:spacing w:before="0" w:after="0"/>
        <w:ind w:firstLine="3118"/>
        <w:jc w:val="both"/>
        <w:rPr>
          <w:bCs/>
        </w:rPr>
      </w:pPr>
    </w:p>
    <w:p w:rsidR="00533F25" w:rsidRPr="00533F25" w:rsidRDefault="00533F25" w:rsidP="00533F25">
      <w:pPr>
        <w:pStyle w:val="artart"/>
        <w:spacing w:before="0" w:after="0"/>
        <w:ind w:firstLine="3118"/>
        <w:jc w:val="both"/>
        <w:rPr>
          <w:bCs/>
        </w:rPr>
      </w:pPr>
      <w:r w:rsidRPr="00533F25">
        <w:rPr>
          <w:b/>
          <w:bCs/>
        </w:rPr>
        <w:t>§</w:t>
      </w:r>
      <w:r w:rsidRPr="00533F25">
        <w:rPr>
          <w:rFonts w:eastAsia="Arial"/>
          <w:b/>
          <w:bCs/>
        </w:rPr>
        <w:t xml:space="preserve"> </w:t>
      </w:r>
      <w:r w:rsidRPr="00533F25">
        <w:rPr>
          <w:b/>
          <w:bCs/>
        </w:rPr>
        <w:t>3º.</w:t>
      </w:r>
      <w:r w:rsidRPr="00533F25">
        <w:rPr>
          <w:rFonts w:eastAsia="Arial"/>
          <w:b/>
          <w:bCs/>
        </w:rPr>
        <w:t xml:space="preserve"> </w:t>
      </w:r>
      <w:r w:rsidRPr="00533F25">
        <w:rPr>
          <w:bCs/>
        </w:rPr>
        <w:t>Uma</w:t>
      </w:r>
      <w:r w:rsidRPr="00533F25">
        <w:rPr>
          <w:rFonts w:eastAsia="Arial"/>
          <w:bCs/>
        </w:rPr>
        <w:t xml:space="preserve"> </w:t>
      </w:r>
      <w:r w:rsidRPr="00533F25">
        <w:rPr>
          <w:bCs/>
        </w:rPr>
        <w:t>vez</w:t>
      </w:r>
      <w:r w:rsidRPr="00533F25">
        <w:rPr>
          <w:rFonts w:eastAsia="Arial"/>
          <w:bCs/>
        </w:rPr>
        <w:t xml:space="preserve"> </w:t>
      </w:r>
      <w:r w:rsidRPr="00533F25">
        <w:rPr>
          <w:bCs/>
        </w:rPr>
        <w:t>cassado</w:t>
      </w:r>
      <w:r w:rsidRPr="00533F25">
        <w:rPr>
          <w:rFonts w:eastAsia="Arial"/>
          <w:bCs/>
        </w:rPr>
        <w:t xml:space="preserve"> </w:t>
      </w:r>
      <w:r w:rsidRPr="00533F25">
        <w:rPr>
          <w:bCs/>
        </w:rPr>
        <w:t>ou</w:t>
      </w:r>
      <w:r w:rsidRPr="00533F25">
        <w:rPr>
          <w:rFonts w:eastAsia="Arial"/>
          <w:bCs/>
        </w:rPr>
        <w:t xml:space="preserve"> </w:t>
      </w:r>
      <w:r w:rsidRPr="00533F25">
        <w:rPr>
          <w:bCs/>
        </w:rPr>
        <w:t>não</w:t>
      </w:r>
      <w:r w:rsidRPr="00533F25">
        <w:rPr>
          <w:rFonts w:eastAsia="Arial"/>
          <w:bCs/>
        </w:rPr>
        <w:t xml:space="preserve"> </w:t>
      </w:r>
      <w:r w:rsidRPr="00533F25">
        <w:rPr>
          <w:bCs/>
        </w:rPr>
        <w:t>renovado</w:t>
      </w:r>
      <w:r w:rsidRPr="00533F25">
        <w:rPr>
          <w:rFonts w:eastAsia="Arial"/>
          <w:bCs/>
        </w:rPr>
        <w:t xml:space="preserve"> </w:t>
      </w:r>
      <w:r w:rsidRPr="00533F25">
        <w:rPr>
          <w:bCs/>
        </w:rPr>
        <w:t>o</w:t>
      </w:r>
      <w:r w:rsidRPr="00533F25">
        <w:rPr>
          <w:rFonts w:eastAsia="Arial"/>
          <w:bCs/>
        </w:rPr>
        <w:t xml:space="preserve"> </w:t>
      </w:r>
      <w:r w:rsidRPr="00533F25">
        <w:rPr>
          <w:bCs/>
        </w:rPr>
        <w:t>registro</w:t>
      </w:r>
      <w:r w:rsidRPr="00533F25">
        <w:rPr>
          <w:rFonts w:eastAsia="Arial"/>
          <w:bCs/>
        </w:rPr>
        <w:t xml:space="preserve"> </w:t>
      </w:r>
      <w:r w:rsidRPr="00533F25">
        <w:rPr>
          <w:bCs/>
        </w:rPr>
        <w:t>da</w:t>
      </w:r>
      <w:r w:rsidRPr="00533F25">
        <w:rPr>
          <w:rFonts w:eastAsia="Arial"/>
          <w:bCs/>
        </w:rPr>
        <w:t xml:space="preserve"> </w:t>
      </w:r>
      <w:r w:rsidRPr="00533F25">
        <w:rPr>
          <w:bCs/>
        </w:rPr>
        <w:t>entidade</w:t>
      </w:r>
      <w:r w:rsidRPr="00533F25">
        <w:rPr>
          <w:rFonts w:eastAsia="Arial"/>
          <w:bCs/>
        </w:rPr>
        <w:t xml:space="preserve"> </w:t>
      </w:r>
      <w:r w:rsidRPr="00533F25">
        <w:rPr>
          <w:bCs/>
        </w:rPr>
        <w:t>ou</w:t>
      </w:r>
      <w:r w:rsidRPr="00533F25">
        <w:rPr>
          <w:rFonts w:eastAsia="Arial"/>
          <w:bCs/>
        </w:rPr>
        <w:t xml:space="preserve"> </w:t>
      </w:r>
      <w:r w:rsidRPr="00533F25">
        <w:rPr>
          <w:bCs/>
        </w:rPr>
        <w:t>do</w:t>
      </w:r>
      <w:r w:rsidRPr="00533F25">
        <w:rPr>
          <w:rFonts w:eastAsia="Arial"/>
          <w:bCs/>
        </w:rPr>
        <w:t xml:space="preserve"> </w:t>
      </w:r>
      <w:r w:rsidRPr="00533F25">
        <w:rPr>
          <w:bCs/>
        </w:rPr>
        <w:t>programa,</w:t>
      </w:r>
      <w:r w:rsidRPr="00533F25">
        <w:rPr>
          <w:rFonts w:eastAsia="Arial"/>
          <w:bCs/>
        </w:rPr>
        <w:t xml:space="preserve"> </w:t>
      </w:r>
      <w:r w:rsidRPr="00533F25">
        <w:rPr>
          <w:bCs/>
        </w:rPr>
        <w:t>o</w:t>
      </w:r>
      <w:r w:rsidRPr="00533F25">
        <w:rPr>
          <w:rFonts w:eastAsia="Arial"/>
          <w:bCs/>
        </w:rPr>
        <w:t xml:space="preserve"> </w:t>
      </w:r>
      <w:r w:rsidRPr="00533F25">
        <w:rPr>
          <w:bCs/>
        </w:rPr>
        <w:t>fato</w:t>
      </w:r>
      <w:r w:rsidRPr="00533F25">
        <w:rPr>
          <w:rFonts w:eastAsia="Arial"/>
          <w:bCs/>
        </w:rPr>
        <w:t xml:space="preserve"> </w:t>
      </w:r>
      <w:r w:rsidRPr="00533F25">
        <w:rPr>
          <w:bCs/>
        </w:rPr>
        <w:t>será</w:t>
      </w:r>
      <w:r w:rsidRPr="00533F25">
        <w:rPr>
          <w:rFonts w:eastAsia="Arial"/>
          <w:bCs/>
        </w:rPr>
        <w:t xml:space="preserve"> </w:t>
      </w:r>
      <w:r w:rsidRPr="00533F25">
        <w:rPr>
          <w:bCs/>
        </w:rPr>
        <w:t>imediatamente</w:t>
      </w:r>
      <w:r w:rsidRPr="00533F25">
        <w:rPr>
          <w:rFonts w:eastAsia="Arial"/>
          <w:bCs/>
        </w:rPr>
        <w:t xml:space="preserve"> </w:t>
      </w:r>
      <w:r w:rsidRPr="00533F25">
        <w:rPr>
          <w:bCs/>
        </w:rPr>
        <w:t>comunicado</w:t>
      </w:r>
      <w:r w:rsidRPr="00533F25">
        <w:rPr>
          <w:rFonts w:eastAsia="Arial"/>
          <w:bCs/>
        </w:rPr>
        <w:t xml:space="preserve"> </w:t>
      </w:r>
      <w:r w:rsidRPr="00533F25">
        <w:rPr>
          <w:bCs/>
        </w:rPr>
        <w:t>ao</w:t>
      </w:r>
      <w:r w:rsidRPr="00533F25">
        <w:rPr>
          <w:rFonts w:eastAsia="Arial"/>
          <w:bCs/>
        </w:rPr>
        <w:t xml:space="preserve"> </w:t>
      </w:r>
      <w:r w:rsidRPr="00533F25">
        <w:rPr>
          <w:bCs/>
        </w:rPr>
        <w:t>Conselho</w:t>
      </w:r>
      <w:r w:rsidRPr="00533F25">
        <w:rPr>
          <w:rFonts w:eastAsia="Arial"/>
          <w:bCs/>
        </w:rPr>
        <w:t xml:space="preserve"> </w:t>
      </w:r>
      <w:r w:rsidRPr="00533F25">
        <w:rPr>
          <w:bCs/>
        </w:rPr>
        <w:t>Tutelar,</w:t>
      </w:r>
      <w:r w:rsidRPr="00533F25">
        <w:rPr>
          <w:rFonts w:eastAsia="Arial"/>
          <w:bCs/>
        </w:rPr>
        <w:t xml:space="preserve"> </w:t>
      </w:r>
      <w:r w:rsidRPr="00533F25">
        <w:rPr>
          <w:bCs/>
        </w:rPr>
        <w:t>ao</w:t>
      </w:r>
      <w:r w:rsidRPr="00533F25">
        <w:rPr>
          <w:rFonts w:eastAsia="Arial"/>
          <w:bCs/>
        </w:rPr>
        <w:t xml:space="preserve"> </w:t>
      </w:r>
      <w:r w:rsidRPr="00533F25">
        <w:rPr>
          <w:bCs/>
        </w:rPr>
        <w:t>Ministério</w:t>
      </w:r>
      <w:r w:rsidRPr="00533F25">
        <w:rPr>
          <w:rFonts w:eastAsia="Arial"/>
          <w:bCs/>
        </w:rPr>
        <w:t xml:space="preserve"> </w:t>
      </w:r>
      <w:r w:rsidRPr="00533F25">
        <w:rPr>
          <w:bCs/>
        </w:rPr>
        <w:t>Público</w:t>
      </w:r>
      <w:r w:rsidRPr="00533F25">
        <w:rPr>
          <w:rFonts w:eastAsia="Arial"/>
          <w:bCs/>
        </w:rPr>
        <w:t xml:space="preserve"> </w:t>
      </w:r>
      <w:r w:rsidRPr="00533F25">
        <w:rPr>
          <w:bCs/>
        </w:rPr>
        <w:t>e</w:t>
      </w:r>
      <w:r w:rsidRPr="00533F25">
        <w:rPr>
          <w:rFonts w:eastAsia="Arial"/>
          <w:bCs/>
        </w:rPr>
        <w:t xml:space="preserve"> </w:t>
      </w:r>
      <w:r w:rsidRPr="00533F25">
        <w:rPr>
          <w:bCs/>
        </w:rPr>
        <w:t>ao</w:t>
      </w:r>
      <w:r w:rsidRPr="00533F25">
        <w:rPr>
          <w:rFonts w:eastAsia="Arial"/>
          <w:bCs/>
        </w:rPr>
        <w:t xml:space="preserve"> </w:t>
      </w:r>
      <w:r w:rsidRPr="00533F25">
        <w:rPr>
          <w:bCs/>
        </w:rPr>
        <w:t>Poder</w:t>
      </w:r>
      <w:r w:rsidRPr="00533F25">
        <w:rPr>
          <w:rFonts w:eastAsia="Arial"/>
          <w:bCs/>
        </w:rPr>
        <w:t xml:space="preserve"> </w:t>
      </w:r>
      <w:r w:rsidRPr="00533F25">
        <w:rPr>
          <w:bCs/>
        </w:rPr>
        <w:t>Judiciário.</w:t>
      </w:r>
    </w:p>
    <w:p w:rsidR="00533F25" w:rsidRPr="00533F25" w:rsidRDefault="00533F25" w:rsidP="00533F25">
      <w:pPr>
        <w:pStyle w:val="artart"/>
        <w:spacing w:before="0" w:after="0"/>
        <w:ind w:firstLine="3118"/>
        <w:jc w:val="both"/>
        <w:rPr>
          <w:bCs/>
        </w:rPr>
      </w:pPr>
    </w:p>
    <w:p w:rsidR="00533F25" w:rsidRPr="00533F25" w:rsidRDefault="00533F25" w:rsidP="00533F25">
      <w:pPr>
        <w:pStyle w:val="artart"/>
        <w:spacing w:before="0" w:after="0"/>
        <w:ind w:firstLine="3118"/>
        <w:jc w:val="both"/>
        <w:rPr>
          <w:bCs/>
        </w:rPr>
      </w:pPr>
      <w:r w:rsidRPr="00533F25">
        <w:rPr>
          <w:b/>
          <w:bCs/>
        </w:rPr>
        <w:t>§</w:t>
      </w:r>
      <w:r w:rsidRPr="00533F25">
        <w:rPr>
          <w:rFonts w:eastAsia="Arial"/>
          <w:b/>
          <w:bCs/>
        </w:rPr>
        <w:t xml:space="preserve"> </w:t>
      </w:r>
      <w:r w:rsidRPr="00533F25">
        <w:rPr>
          <w:b/>
          <w:bCs/>
        </w:rPr>
        <w:t>4º.</w:t>
      </w:r>
      <w:r w:rsidRPr="00533F25">
        <w:rPr>
          <w:rFonts w:eastAsia="Arial"/>
          <w:b/>
          <w:bCs/>
        </w:rPr>
        <w:t xml:space="preserve"> </w:t>
      </w:r>
      <w:r w:rsidRPr="00533F25">
        <w:rPr>
          <w:bCs/>
        </w:rPr>
        <w:t>Chegando</w:t>
      </w:r>
      <w:r w:rsidRPr="00533F25">
        <w:rPr>
          <w:rFonts w:eastAsia="Arial"/>
          <w:bCs/>
        </w:rPr>
        <w:t xml:space="preserve"> </w:t>
      </w:r>
      <w:r w:rsidRPr="00533F25">
        <w:rPr>
          <w:bCs/>
        </w:rPr>
        <w:t>ao</w:t>
      </w:r>
      <w:r w:rsidRPr="00533F25">
        <w:rPr>
          <w:rFonts w:eastAsia="Arial"/>
          <w:bCs/>
        </w:rPr>
        <w:t xml:space="preserve"> </w:t>
      </w:r>
      <w:r w:rsidRPr="00533F25">
        <w:rPr>
          <w:bCs/>
        </w:rPr>
        <w:t>conhecimento</w:t>
      </w:r>
      <w:r w:rsidRPr="00533F25">
        <w:rPr>
          <w:rFonts w:eastAsia="Arial"/>
          <w:bCs/>
        </w:rPr>
        <w:t xml:space="preserve"> </w:t>
      </w:r>
      <w:r w:rsidRPr="00533F25">
        <w:rPr>
          <w:bCs/>
        </w:rPr>
        <w:t>do</w:t>
      </w:r>
      <w:r w:rsidRPr="00533F25">
        <w:rPr>
          <w:rFonts w:eastAsia="Arial"/>
          <w:bCs/>
        </w:rPr>
        <w:t xml:space="preserve"> </w:t>
      </w:r>
      <w:r w:rsidRPr="00533F25">
        <w:rPr>
          <w:bCs/>
        </w:rPr>
        <w:t>Conselho</w:t>
      </w:r>
      <w:r w:rsidRPr="00533F25">
        <w:rPr>
          <w:rFonts w:eastAsia="Arial"/>
          <w:bCs/>
        </w:rPr>
        <w:t xml:space="preserve"> </w:t>
      </w:r>
      <w:r w:rsidRPr="00533F25">
        <w:rPr>
          <w:bCs/>
        </w:rPr>
        <w:t>Municipal</w:t>
      </w:r>
      <w:r w:rsidRPr="00533F25">
        <w:rPr>
          <w:rFonts w:eastAsia="Arial"/>
          <w:bCs/>
        </w:rPr>
        <w:t xml:space="preserve"> </w:t>
      </w:r>
      <w:r w:rsidRPr="00533F25">
        <w:rPr>
          <w:bCs/>
        </w:rPr>
        <w:t>dos</w:t>
      </w:r>
      <w:r w:rsidRPr="00533F25">
        <w:rPr>
          <w:rFonts w:eastAsia="Arial"/>
          <w:bCs/>
        </w:rPr>
        <w:t xml:space="preserve"> </w:t>
      </w:r>
      <w:r w:rsidRPr="00533F25">
        <w:rPr>
          <w:bCs/>
        </w:rPr>
        <w:t>Direitos</w:t>
      </w:r>
      <w:r w:rsidRPr="00533F25">
        <w:rPr>
          <w:rFonts w:eastAsia="Arial"/>
          <w:bCs/>
        </w:rPr>
        <w:t xml:space="preserve"> </w:t>
      </w:r>
      <w:r w:rsidRPr="00533F25">
        <w:rPr>
          <w:bCs/>
        </w:rPr>
        <w:t>da</w:t>
      </w:r>
      <w:r w:rsidRPr="00533F25">
        <w:rPr>
          <w:rFonts w:eastAsia="Arial"/>
          <w:bCs/>
        </w:rPr>
        <w:t xml:space="preserve"> </w:t>
      </w:r>
      <w:r w:rsidRPr="00533F25">
        <w:rPr>
          <w:bCs/>
        </w:rPr>
        <w:t>Criança</w:t>
      </w:r>
      <w:r w:rsidRPr="00533F25">
        <w:rPr>
          <w:rFonts w:eastAsia="Arial"/>
          <w:bCs/>
        </w:rPr>
        <w:t xml:space="preserve"> </w:t>
      </w:r>
      <w:r w:rsidRPr="00533F25">
        <w:rPr>
          <w:bCs/>
        </w:rPr>
        <w:t>e</w:t>
      </w:r>
      <w:r w:rsidRPr="00533F25">
        <w:rPr>
          <w:rFonts w:eastAsia="Arial"/>
          <w:bCs/>
        </w:rPr>
        <w:t xml:space="preserve"> </w:t>
      </w:r>
      <w:r w:rsidRPr="00533F25">
        <w:rPr>
          <w:bCs/>
        </w:rPr>
        <w:t>do</w:t>
      </w:r>
      <w:r w:rsidRPr="00533F25">
        <w:rPr>
          <w:rFonts w:eastAsia="Arial"/>
          <w:bCs/>
        </w:rPr>
        <w:t xml:space="preserve"> </w:t>
      </w:r>
      <w:r w:rsidRPr="00533F25">
        <w:rPr>
          <w:bCs/>
        </w:rPr>
        <w:t>Adolescente</w:t>
      </w:r>
      <w:r w:rsidRPr="00533F25">
        <w:rPr>
          <w:rFonts w:eastAsia="Arial"/>
          <w:bCs/>
        </w:rPr>
        <w:t xml:space="preserve"> </w:t>
      </w:r>
      <w:r w:rsidRPr="00533F25">
        <w:rPr>
          <w:bCs/>
        </w:rPr>
        <w:t>-</w:t>
      </w:r>
      <w:r w:rsidRPr="00533F25">
        <w:rPr>
          <w:rFonts w:eastAsia="Arial"/>
          <w:bCs/>
        </w:rPr>
        <w:t xml:space="preserve"> </w:t>
      </w:r>
      <w:r w:rsidRPr="00533F25">
        <w:rPr>
          <w:bCs/>
        </w:rPr>
        <w:t>CMDCA</w:t>
      </w:r>
      <w:r w:rsidRPr="00533F25">
        <w:rPr>
          <w:rFonts w:eastAsia="Arial"/>
          <w:bCs/>
        </w:rPr>
        <w:t xml:space="preserve"> </w:t>
      </w:r>
      <w:r w:rsidRPr="00533F25">
        <w:rPr>
          <w:bCs/>
        </w:rPr>
        <w:t>que</w:t>
      </w:r>
      <w:r w:rsidRPr="00533F25">
        <w:rPr>
          <w:rFonts w:eastAsia="Arial"/>
          <w:bCs/>
        </w:rPr>
        <w:t xml:space="preserve"> </w:t>
      </w:r>
      <w:r w:rsidRPr="00533F25">
        <w:rPr>
          <w:bCs/>
        </w:rPr>
        <w:t>determinada</w:t>
      </w:r>
      <w:r w:rsidRPr="00533F25">
        <w:rPr>
          <w:rFonts w:eastAsia="Arial"/>
          <w:bCs/>
        </w:rPr>
        <w:t xml:space="preserve"> </w:t>
      </w:r>
      <w:r w:rsidRPr="00533F25">
        <w:rPr>
          <w:bCs/>
        </w:rPr>
        <w:lastRenderedPageBreak/>
        <w:t>entidade</w:t>
      </w:r>
      <w:r w:rsidRPr="00533F25">
        <w:rPr>
          <w:rFonts w:eastAsia="Arial"/>
          <w:bCs/>
        </w:rPr>
        <w:t xml:space="preserve"> </w:t>
      </w:r>
      <w:r w:rsidRPr="00533F25">
        <w:rPr>
          <w:bCs/>
        </w:rPr>
        <w:t>ou</w:t>
      </w:r>
      <w:r w:rsidRPr="00533F25">
        <w:rPr>
          <w:rFonts w:eastAsia="Arial"/>
          <w:bCs/>
        </w:rPr>
        <w:t xml:space="preserve"> </w:t>
      </w:r>
      <w:r w:rsidRPr="00533F25">
        <w:rPr>
          <w:bCs/>
        </w:rPr>
        <w:t>programa</w:t>
      </w:r>
      <w:r w:rsidRPr="00533F25">
        <w:rPr>
          <w:rFonts w:eastAsia="Arial"/>
          <w:bCs/>
        </w:rPr>
        <w:t xml:space="preserve"> </w:t>
      </w:r>
      <w:r w:rsidRPr="00533F25">
        <w:rPr>
          <w:bCs/>
        </w:rPr>
        <w:t>funciona</w:t>
      </w:r>
      <w:r w:rsidRPr="00533F25">
        <w:rPr>
          <w:rFonts w:eastAsia="Arial"/>
          <w:bCs/>
        </w:rPr>
        <w:t xml:space="preserve"> </w:t>
      </w:r>
      <w:r w:rsidRPr="00533F25">
        <w:rPr>
          <w:bCs/>
        </w:rPr>
        <w:t>sem</w:t>
      </w:r>
      <w:r w:rsidRPr="00533F25">
        <w:rPr>
          <w:rFonts w:eastAsia="Arial"/>
          <w:bCs/>
        </w:rPr>
        <w:t xml:space="preserve"> </w:t>
      </w:r>
      <w:r w:rsidRPr="00533F25">
        <w:rPr>
          <w:bCs/>
        </w:rPr>
        <w:t>registro</w:t>
      </w:r>
      <w:r w:rsidRPr="00533F25">
        <w:rPr>
          <w:rFonts w:eastAsia="Arial"/>
          <w:bCs/>
        </w:rPr>
        <w:t xml:space="preserve"> </w:t>
      </w:r>
      <w:r w:rsidRPr="00533F25">
        <w:rPr>
          <w:bCs/>
        </w:rPr>
        <w:t>ou</w:t>
      </w:r>
      <w:r w:rsidRPr="00533F25">
        <w:rPr>
          <w:rFonts w:eastAsia="Arial"/>
          <w:bCs/>
        </w:rPr>
        <w:t xml:space="preserve"> </w:t>
      </w:r>
      <w:r w:rsidRPr="00533F25">
        <w:rPr>
          <w:bCs/>
        </w:rPr>
        <w:t>com</w:t>
      </w:r>
      <w:r w:rsidRPr="00533F25">
        <w:rPr>
          <w:rFonts w:eastAsia="Arial"/>
          <w:bCs/>
        </w:rPr>
        <w:t xml:space="preserve"> </w:t>
      </w:r>
      <w:r w:rsidRPr="00533F25">
        <w:rPr>
          <w:bCs/>
        </w:rPr>
        <w:t>o</w:t>
      </w:r>
      <w:r w:rsidRPr="00533F25">
        <w:rPr>
          <w:rFonts w:eastAsia="Arial"/>
          <w:bCs/>
        </w:rPr>
        <w:t xml:space="preserve"> </w:t>
      </w:r>
      <w:r w:rsidRPr="00533F25">
        <w:rPr>
          <w:bCs/>
        </w:rPr>
        <w:t>prazo</w:t>
      </w:r>
      <w:r w:rsidRPr="00533F25">
        <w:rPr>
          <w:rFonts w:eastAsia="Arial"/>
          <w:bCs/>
        </w:rPr>
        <w:t xml:space="preserve"> </w:t>
      </w:r>
      <w:r w:rsidRPr="00533F25">
        <w:rPr>
          <w:bCs/>
        </w:rPr>
        <w:t>de</w:t>
      </w:r>
      <w:r w:rsidRPr="00533F25">
        <w:rPr>
          <w:rFonts w:eastAsia="Arial"/>
          <w:bCs/>
        </w:rPr>
        <w:t xml:space="preserve"> </w:t>
      </w:r>
      <w:r w:rsidRPr="00533F25">
        <w:rPr>
          <w:bCs/>
        </w:rPr>
        <w:t>validade</w:t>
      </w:r>
      <w:r w:rsidRPr="00533F25">
        <w:rPr>
          <w:rFonts w:eastAsia="Arial"/>
          <w:bCs/>
        </w:rPr>
        <w:t xml:space="preserve"> </w:t>
      </w:r>
      <w:r w:rsidRPr="00533F25">
        <w:rPr>
          <w:bCs/>
        </w:rPr>
        <w:t>deste</w:t>
      </w:r>
      <w:r w:rsidRPr="00533F25">
        <w:rPr>
          <w:rFonts w:eastAsia="Arial"/>
          <w:bCs/>
        </w:rPr>
        <w:t xml:space="preserve"> </w:t>
      </w:r>
      <w:r w:rsidRPr="00533F25">
        <w:rPr>
          <w:bCs/>
        </w:rPr>
        <w:t>já</w:t>
      </w:r>
      <w:r w:rsidRPr="00533F25">
        <w:rPr>
          <w:rFonts w:eastAsia="Arial"/>
          <w:bCs/>
        </w:rPr>
        <w:t xml:space="preserve"> </w:t>
      </w:r>
      <w:r w:rsidRPr="00533F25">
        <w:rPr>
          <w:bCs/>
        </w:rPr>
        <w:t>expirado,</w:t>
      </w:r>
      <w:r w:rsidRPr="00533F25">
        <w:rPr>
          <w:rFonts w:eastAsia="Arial"/>
          <w:bCs/>
        </w:rPr>
        <w:t xml:space="preserve"> </w:t>
      </w:r>
      <w:r w:rsidRPr="00533F25">
        <w:rPr>
          <w:bCs/>
        </w:rPr>
        <w:t>serão</w:t>
      </w:r>
      <w:r w:rsidRPr="00533F25">
        <w:rPr>
          <w:rFonts w:eastAsia="Arial"/>
          <w:bCs/>
        </w:rPr>
        <w:t xml:space="preserve"> </w:t>
      </w:r>
      <w:r w:rsidRPr="00533F25">
        <w:rPr>
          <w:bCs/>
        </w:rPr>
        <w:t>imediatamente</w:t>
      </w:r>
      <w:r w:rsidRPr="00533F25">
        <w:rPr>
          <w:rFonts w:eastAsia="Arial"/>
          <w:bCs/>
        </w:rPr>
        <w:t xml:space="preserve"> </w:t>
      </w:r>
      <w:r w:rsidRPr="00533F25">
        <w:rPr>
          <w:bCs/>
        </w:rPr>
        <w:t>tomadas</w:t>
      </w:r>
      <w:r w:rsidRPr="00533F25">
        <w:rPr>
          <w:rFonts w:eastAsia="Arial"/>
          <w:bCs/>
        </w:rPr>
        <w:t xml:space="preserve"> </w:t>
      </w:r>
      <w:r w:rsidRPr="00533F25">
        <w:rPr>
          <w:bCs/>
        </w:rPr>
        <w:t>as</w:t>
      </w:r>
      <w:r w:rsidRPr="00533F25">
        <w:rPr>
          <w:rFonts w:eastAsia="Arial"/>
          <w:bCs/>
        </w:rPr>
        <w:t xml:space="preserve"> </w:t>
      </w:r>
      <w:r w:rsidRPr="00533F25">
        <w:rPr>
          <w:bCs/>
        </w:rPr>
        <w:t>providências</w:t>
      </w:r>
      <w:r w:rsidRPr="00533F25">
        <w:rPr>
          <w:rFonts w:eastAsia="Arial"/>
          <w:bCs/>
        </w:rPr>
        <w:t xml:space="preserve"> </w:t>
      </w:r>
      <w:r w:rsidRPr="00533F25">
        <w:rPr>
          <w:bCs/>
        </w:rPr>
        <w:t>necessárias</w:t>
      </w:r>
      <w:r w:rsidRPr="00533F25">
        <w:rPr>
          <w:rFonts w:eastAsia="Arial"/>
          <w:bCs/>
        </w:rPr>
        <w:t xml:space="preserve"> </w:t>
      </w:r>
      <w:r w:rsidRPr="00533F25">
        <w:rPr>
          <w:bCs/>
        </w:rPr>
        <w:t>à</w:t>
      </w:r>
      <w:r w:rsidRPr="00533F25">
        <w:rPr>
          <w:rFonts w:eastAsia="Arial"/>
          <w:bCs/>
        </w:rPr>
        <w:t xml:space="preserve"> </w:t>
      </w:r>
      <w:r w:rsidRPr="00533F25">
        <w:rPr>
          <w:bCs/>
        </w:rPr>
        <w:t>apuração</w:t>
      </w:r>
      <w:r w:rsidRPr="00533F25">
        <w:rPr>
          <w:rFonts w:eastAsia="Arial"/>
          <w:bCs/>
        </w:rPr>
        <w:t xml:space="preserve"> </w:t>
      </w:r>
      <w:r w:rsidRPr="00533F25">
        <w:rPr>
          <w:bCs/>
        </w:rPr>
        <w:t>dos</w:t>
      </w:r>
      <w:r w:rsidRPr="00533F25">
        <w:rPr>
          <w:rFonts w:eastAsia="Arial"/>
          <w:bCs/>
        </w:rPr>
        <w:t xml:space="preserve"> </w:t>
      </w:r>
      <w:r w:rsidRPr="00533F25">
        <w:rPr>
          <w:bCs/>
        </w:rPr>
        <w:t>fatos</w:t>
      </w:r>
      <w:r w:rsidRPr="00533F25">
        <w:rPr>
          <w:rFonts w:eastAsia="Arial"/>
          <w:bCs/>
        </w:rPr>
        <w:t xml:space="preserve"> </w:t>
      </w:r>
      <w:r w:rsidRPr="00533F25">
        <w:rPr>
          <w:bCs/>
        </w:rPr>
        <w:t>e</w:t>
      </w:r>
      <w:r w:rsidRPr="00533F25">
        <w:rPr>
          <w:rFonts w:eastAsia="Arial"/>
          <w:bCs/>
        </w:rPr>
        <w:t xml:space="preserve"> </w:t>
      </w:r>
      <w:r w:rsidRPr="00533F25">
        <w:rPr>
          <w:bCs/>
        </w:rPr>
        <w:t>regularização</w:t>
      </w:r>
      <w:r w:rsidRPr="00533F25">
        <w:rPr>
          <w:rFonts w:eastAsia="Arial"/>
          <w:bCs/>
        </w:rPr>
        <w:t xml:space="preserve"> </w:t>
      </w:r>
      <w:r w:rsidRPr="00533F25">
        <w:rPr>
          <w:bCs/>
        </w:rPr>
        <w:t>da</w:t>
      </w:r>
      <w:r w:rsidRPr="00533F25">
        <w:rPr>
          <w:rFonts w:eastAsia="Arial"/>
          <w:bCs/>
        </w:rPr>
        <w:t xml:space="preserve"> </w:t>
      </w:r>
      <w:r w:rsidRPr="00533F25">
        <w:rPr>
          <w:bCs/>
        </w:rPr>
        <w:t>situação</w:t>
      </w:r>
      <w:r w:rsidRPr="00533F25">
        <w:rPr>
          <w:rFonts w:eastAsia="Arial"/>
          <w:bCs/>
        </w:rPr>
        <w:t xml:space="preserve"> </w:t>
      </w:r>
      <w:r w:rsidRPr="00533F25">
        <w:rPr>
          <w:bCs/>
        </w:rPr>
        <w:t>ou</w:t>
      </w:r>
      <w:r w:rsidRPr="00533F25">
        <w:rPr>
          <w:rFonts w:eastAsia="Arial"/>
          <w:bCs/>
        </w:rPr>
        <w:t xml:space="preserve"> </w:t>
      </w:r>
      <w:r w:rsidRPr="00533F25">
        <w:rPr>
          <w:bCs/>
        </w:rPr>
        <w:t>cessação</w:t>
      </w:r>
      <w:r w:rsidRPr="00533F25">
        <w:rPr>
          <w:rFonts w:eastAsia="Arial"/>
          <w:bCs/>
        </w:rPr>
        <w:t xml:space="preserve"> </w:t>
      </w:r>
      <w:r w:rsidRPr="00533F25">
        <w:rPr>
          <w:bCs/>
        </w:rPr>
        <w:t>da</w:t>
      </w:r>
      <w:r w:rsidRPr="00533F25">
        <w:rPr>
          <w:rFonts w:eastAsia="Arial"/>
          <w:bCs/>
        </w:rPr>
        <w:t xml:space="preserve"> </w:t>
      </w:r>
      <w:r w:rsidRPr="00533F25">
        <w:rPr>
          <w:bCs/>
        </w:rPr>
        <w:t>atividade</w:t>
      </w:r>
      <w:r w:rsidRPr="00533F25">
        <w:rPr>
          <w:rFonts w:eastAsia="Arial"/>
          <w:bCs/>
        </w:rPr>
        <w:t xml:space="preserve"> </w:t>
      </w:r>
      <w:r w:rsidRPr="00533F25">
        <w:rPr>
          <w:bCs/>
        </w:rPr>
        <w:t>respectiva,</w:t>
      </w:r>
      <w:r w:rsidRPr="00533F25">
        <w:rPr>
          <w:rFonts w:eastAsia="Arial"/>
          <w:bCs/>
        </w:rPr>
        <w:t xml:space="preserve"> </w:t>
      </w:r>
      <w:r w:rsidRPr="00533F25">
        <w:rPr>
          <w:bCs/>
        </w:rPr>
        <w:t>sem</w:t>
      </w:r>
      <w:r w:rsidRPr="00533F25">
        <w:rPr>
          <w:rFonts w:eastAsia="Arial"/>
          <w:bCs/>
        </w:rPr>
        <w:t xml:space="preserve"> </w:t>
      </w:r>
      <w:r w:rsidRPr="00533F25">
        <w:rPr>
          <w:bCs/>
        </w:rPr>
        <w:t>prejuízo</w:t>
      </w:r>
      <w:r w:rsidRPr="00533F25">
        <w:rPr>
          <w:rFonts w:eastAsia="Arial"/>
          <w:bCs/>
        </w:rPr>
        <w:t xml:space="preserve"> </w:t>
      </w:r>
      <w:r w:rsidRPr="00533F25">
        <w:rPr>
          <w:bCs/>
        </w:rPr>
        <w:t>da</w:t>
      </w:r>
      <w:r w:rsidRPr="00533F25">
        <w:rPr>
          <w:rFonts w:eastAsia="Arial"/>
          <w:bCs/>
        </w:rPr>
        <w:t xml:space="preserve"> </w:t>
      </w:r>
      <w:r w:rsidRPr="00533F25">
        <w:rPr>
          <w:bCs/>
        </w:rPr>
        <w:t>comunicação</w:t>
      </w:r>
      <w:r w:rsidRPr="00533F25">
        <w:rPr>
          <w:rFonts w:eastAsia="Arial"/>
          <w:bCs/>
        </w:rPr>
        <w:t xml:space="preserve"> </w:t>
      </w:r>
      <w:r w:rsidRPr="00533F25">
        <w:rPr>
          <w:bCs/>
        </w:rPr>
        <w:t>do</w:t>
      </w:r>
      <w:r w:rsidRPr="00533F25">
        <w:rPr>
          <w:rFonts w:eastAsia="Arial"/>
          <w:bCs/>
        </w:rPr>
        <w:t xml:space="preserve"> </w:t>
      </w:r>
      <w:r w:rsidRPr="00533F25">
        <w:rPr>
          <w:bCs/>
        </w:rPr>
        <w:t>fato</w:t>
      </w:r>
      <w:r w:rsidRPr="00533F25">
        <w:rPr>
          <w:rFonts w:eastAsia="Arial"/>
          <w:bCs/>
        </w:rPr>
        <w:t xml:space="preserve"> </w:t>
      </w:r>
      <w:r w:rsidRPr="00533F25">
        <w:rPr>
          <w:bCs/>
        </w:rPr>
        <w:t>ao</w:t>
      </w:r>
      <w:r w:rsidRPr="00533F25">
        <w:rPr>
          <w:rFonts w:eastAsia="Arial"/>
          <w:bCs/>
        </w:rPr>
        <w:t xml:space="preserve"> </w:t>
      </w:r>
      <w:r w:rsidRPr="00533F25">
        <w:rPr>
          <w:bCs/>
        </w:rPr>
        <w:t>Conselho</w:t>
      </w:r>
      <w:r w:rsidRPr="00533F25">
        <w:rPr>
          <w:rFonts w:eastAsia="Arial"/>
          <w:bCs/>
        </w:rPr>
        <w:t xml:space="preserve"> </w:t>
      </w:r>
      <w:r w:rsidRPr="00533F25">
        <w:rPr>
          <w:bCs/>
        </w:rPr>
        <w:t>Tutelar,</w:t>
      </w:r>
      <w:r w:rsidRPr="00533F25">
        <w:rPr>
          <w:rFonts w:eastAsia="Arial"/>
          <w:bCs/>
        </w:rPr>
        <w:t xml:space="preserve"> </w:t>
      </w:r>
      <w:r w:rsidRPr="00533F25">
        <w:rPr>
          <w:bCs/>
        </w:rPr>
        <w:t>ao</w:t>
      </w:r>
      <w:r w:rsidRPr="00533F25">
        <w:rPr>
          <w:rFonts w:eastAsia="Arial"/>
          <w:bCs/>
        </w:rPr>
        <w:t xml:space="preserve"> </w:t>
      </w:r>
      <w:r w:rsidRPr="00533F25">
        <w:rPr>
          <w:bCs/>
        </w:rPr>
        <w:t>Ministério</w:t>
      </w:r>
      <w:r w:rsidRPr="00533F25">
        <w:rPr>
          <w:rFonts w:eastAsia="Arial"/>
          <w:bCs/>
        </w:rPr>
        <w:t xml:space="preserve"> </w:t>
      </w:r>
      <w:r w:rsidRPr="00533F25">
        <w:rPr>
          <w:bCs/>
        </w:rPr>
        <w:t>Público</w:t>
      </w:r>
      <w:r w:rsidRPr="00533F25">
        <w:rPr>
          <w:rFonts w:eastAsia="Arial"/>
          <w:bCs/>
        </w:rPr>
        <w:t xml:space="preserve"> </w:t>
      </w:r>
      <w:r w:rsidRPr="00533F25">
        <w:rPr>
          <w:bCs/>
        </w:rPr>
        <w:t>e</w:t>
      </w:r>
      <w:r w:rsidRPr="00533F25">
        <w:rPr>
          <w:rFonts w:eastAsia="Arial"/>
          <w:bCs/>
        </w:rPr>
        <w:t xml:space="preserve"> </w:t>
      </w:r>
      <w:r w:rsidRPr="00533F25">
        <w:rPr>
          <w:bCs/>
        </w:rPr>
        <w:t>ao</w:t>
      </w:r>
      <w:r w:rsidRPr="00533F25">
        <w:rPr>
          <w:rFonts w:eastAsia="Arial"/>
          <w:bCs/>
        </w:rPr>
        <w:t xml:space="preserve"> </w:t>
      </w:r>
      <w:r w:rsidRPr="00533F25">
        <w:rPr>
          <w:bCs/>
        </w:rPr>
        <w:t>Poder</w:t>
      </w:r>
      <w:r w:rsidRPr="00533F25">
        <w:rPr>
          <w:rFonts w:eastAsia="Arial"/>
          <w:bCs/>
        </w:rPr>
        <w:t xml:space="preserve"> </w:t>
      </w:r>
      <w:r w:rsidRPr="00533F25">
        <w:rPr>
          <w:bCs/>
        </w:rPr>
        <w:t>Judiciário.</w:t>
      </w:r>
    </w:p>
    <w:p w:rsidR="00533F25" w:rsidRPr="00533F25" w:rsidRDefault="00533F25" w:rsidP="00533F25">
      <w:pPr>
        <w:pStyle w:val="Textopadro"/>
        <w:tabs>
          <w:tab w:val="left" w:pos="1701"/>
        </w:tabs>
        <w:ind w:firstLine="3118"/>
        <w:jc w:val="both"/>
        <w:rPr>
          <w:b/>
          <w:bCs/>
          <w:szCs w:val="24"/>
          <w:lang w:val="pt-BR"/>
        </w:rPr>
      </w:pPr>
    </w:p>
    <w:p w:rsidR="00533F25" w:rsidRPr="00533F25" w:rsidRDefault="00533F25" w:rsidP="00533F25">
      <w:pPr>
        <w:pStyle w:val="Textopadro"/>
        <w:tabs>
          <w:tab w:val="left" w:pos="1701"/>
        </w:tabs>
        <w:ind w:firstLine="3118"/>
        <w:jc w:val="both"/>
        <w:rPr>
          <w:bCs/>
          <w:szCs w:val="24"/>
          <w:lang w:val="pt-BR"/>
        </w:rPr>
      </w:pPr>
      <w:r w:rsidRPr="00533F25">
        <w:rPr>
          <w:b/>
          <w:bCs/>
          <w:szCs w:val="24"/>
          <w:lang w:val="pt-BR"/>
        </w:rPr>
        <w:t>Art.</w:t>
      </w:r>
      <w:r w:rsidRPr="00533F25">
        <w:rPr>
          <w:rFonts w:eastAsia="Arial"/>
          <w:b/>
          <w:bCs/>
          <w:szCs w:val="24"/>
          <w:lang w:val="pt-BR"/>
        </w:rPr>
        <w:t xml:space="preserve"> </w:t>
      </w:r>
      <w:r w:rsidRPr="00533F25">
        <w:rPr>
          <w:b/>
          <w:bCs/>
          <w:szCs w:val="24"/>
          <w:lang w:val="pt-BR"/>
        </w:rPr>
        <w:t>126.</w:t>
      </w:r>
      <w:r w:rsidRPr="00533F25">
        <w:rPr>
          <w:rFonts w:eastAsia="Arial"/>
          <w:bCs/>
          <w:szCs w:val="24"/>
          <w:lang w:val="pt-BR"/>
        </w:rPr>
        <w:t xml:space="preserve"> </w:t>
      </w:r>
      <w:r w:rsidRPr="00533F25">
        <w:rPr>
          <w:szCs w:val="24"/>
          <w:lang w:val="pt-BR"/>
        </w:rPr>
        <w:t>As</w:t>
      </w:r>
      <w:r w:rsidRPr="00533F25">
        <w:rPr>
          <w:rFonts w:eastAsia="Arial"/>
          <w:szCs w:val="24"/>
          <w:lang w:val="pt-BR"/>
        </w:rPr>
        <w:t xml:space="preserve"> </w:t>
      </w:r>
      <w:r w:rsidRPr="00533F25">
        <w:rPr>
          <w:szCs w:val="24"/>
          <w:lang w:val="pt-BR"/>
        </w:rPr>
        <w:t>entidades</w:t>
      </w:r>
      <w:r w:rsidRPr="00533F25">
        <w:rPr>
          <w:rFonts w:eastAsia="Arial"/>
          <w:szCs w:val="24"/>
          <w:lang w:val="pt-BR"/>
        </w:rPr>
        <w:t xml:space="preserve"> </w:t>
      </w:r>
      <w:r w:rsidRPr="00533F25">
        <w:rPr>
          <w:szCs w:val="24"/>
          <w:lang w:val="pt-BR"/>
        </w:rPr>
        <w:t>de</w:t>
      </w:r>
      <w:r w:rsidRPr="00533F25">
        <w:rPr>
          <w:rFonts w:eastAsia="Arial"/>
          <w:szCs w:val="24"/>
          <w:lang w:val="pt-BR"/>
        </w:rPr>
        <w:t xml:space="preserve"> </w:t>
      </w:r>
      <w:r w:rsidRPr="00533F25">
        <w:rPr>
          <w:szCs w:val="24"/>
          <w:lang w:val="pt-BR"/>
        </w:rPr>
        <w:t>atendimento</w:t>
      </w:r>
      <w:r w:rsidRPr="00533F25">
        <w:rPr>
          <w:rFonts w:eastAsia="Arial"/>
          <w:szCs w:val="24"/>
          <w:lang w:val="pt-BR"/>
        </w:rPr>
        <w:t xml:space="preserve"> </w:t>
      </w:r>
      <w:r w:rsidRPr="00533F25">
        <w:rPr>
          <w:szCs w:val="24"/>
          <w:lang w:val="pt-BR"/>
        </w:rPr>
        <w:t>são</w:t>
      </w:r>
      <w:r w:rsidRPr="00533F25">
        <w:rPr>
          <w:rFonts w:eastAsia="Arial"/>
          <w:szCs w:val="24"/>
          <w:lang w:val="pt-BR"/>
        </w:rPr>
        <w:t xml:space="preserve"> </w:t>
      </w:r>
      <w:r w:rsidRPr="00533F25">
        <w:rPr>
          <w:szCs w:val="24"/>
          <w:lang w:val="pt-BR"/>
        </w:rPr>
        <w:t>responsáveis</w:t>
      </w:r>
      <w:r w:rsidRPr="00533F25">
        <w:rPr>
          <w:rFonts w:eastAsia="Arial"/>
          <w:szCs w:val="24"/>
          <w:lang w:val="pt-BR"/>
        </w:rPr>
        <w:t xml:space="preserve"> </w:t>
      </w:r>
      <w:r w:rsidRPr="00533F25">
        <w:rPr>
          <w:szCs w:val="24"/>
          <w:lang w:val="pt-BR"/>
        </w:rPr>
        <w:t>pela</w:t>
      </w:r>
      <w:r w:rsidRPr="00533F25">
        <w:rPr>
          <w:rFonts w:eastAsia="Arial"/>
          <w:szCs w:val="24"/>
          <w:lang w:val="pt-BR"/>
        </w:rPr>
        <w:t xml:space="preserve"> </w:t>
      </w:r>
      <w:r w:rsidRPr="00533F25">
        <w:rPr>
          <w:szCs w:val="24"/>
          <w:lang w:val="pt-BR"/>
        </w:rPr>
        <w:t>manutenção</w:t>
      </w:r>
      <w:r w:rsidRPr="00533F25">
        <w:rPr>
          <w:rFonts w:eastAsia="Arial"/>
          <w:szCs w:val="24"/>
          <w:lang w:val="pt-BR"/>
        </w:rPr>
        <w:t xml:space="preserve"> </w:t>
      </w:r>
      <w:r w:rsidRPr="00533F25">
        <w:rPr>
          <w:szCs w:val="24"/>
          <w:lang w:val="pt-BR"/>
        </w:rPr>
        <w:t>das</w:t>
      </w:r>
      <w:r w:rsidRPr="00533F25">
        <w:rPr>
          <w:rFonts w:eastAsia="Arial"/>
          <w:szCs w:val="24"/>
          <w:lang w:val="pt-BR"/>
        </w:rPr>
        <w:t xml:space="preserve"> </w:t>
      </w:r>
      <w:r w:rsidRPr="00533F25">
        <w:rPr>
          <w:szCs w:val="24"/>
          <w:lang w:val="pt-BR"/>
        </w:rPr>
        <w:t>próprias</w:t>
      </w:r>
      <w:r w:rsidRPr="00533F25">
        <w:rPr>
          <w:rFonts w:eastAsia="Arial"/>
          <w:szCs w:val="24"/>
          <w:lang w:val="pt-BR"/>
        </w:rPr>
        <w:t xml:space="preserve"> </w:t>
      </w:r>
      <w:r w:rsidRPr="00533F25">
        <w:rPr>
          <w:szCs w:val="24"/>
          <w:lang w:val="pt-BR"/>
        </w:rPr>
        <w:t>unidades,</w:t>
      </w:r>
      <w:r w:rsidRPr="00533F25">
        <w:rPr>
          <w:rFonts w:eastAsia="Arial"/>
          <w:szCs w:val="24"/>
          <w:lang w:val="pt-BR"/>
        </w:rPr>
        <w:t xml:space="preserve"> </w:t>
      </w:r>
      <w:r w:rsidRPr="00533F25">
        <w:rPr>
          <w:szCs w:val="24"/>
          <w:lang w:val="pt-BR"/>
        </w:rPr>
        <w:t>assim</w:t>
      </w:r>
      <w:r w:rsidRPr="00533F25">
        <w:rPr>
          <w:rFonts w:eastAsia="Arial"/>
          <w:szCs w:val="24"/>
          <w:lang w:val="pt-BR"/>
        </w:rPr>
        <w:t xml:space="preserve"> </w:t>
      </w:r>
      <w:r w:rsidRPr="00533F25">
        <w:rPr>
          <w:szCs w:val="24"/>
          <w:lang w:val="pt-BR"/>
        </w:rPr>
        <w:t>como</w:t>
      </w:r>
      <w:r w:rsidRPr="00533F25">
        <w:rPr>
          <w:rFonts w:eastAsia="Arial"/>
          <w:szCs w:val="24"/>
          <w:lang w:val="pt-BR"/>
        </w:rPr>
        <w:t xml:space="preserve"> </w:t>
      </w:r>
      <w:r w:rsidRPr="00533F25">
        <w:rPr>
          <w:szCs w:val="24"/>
          <w:lang w:val="pt-BR"/>
        </w:rPr>
        <w:t>pelo</w:t>
      </w:r>
      <w:r w:rsidRPr="00533F25">
        <w:rPr>
          <w:rFonts w:eastAsia="Arial"/>
          <w:szCs w:val="24"/>
          <w:lang w:val="pt-BR"/>
        </w:rPr>
        <w:t xml:space="preserve"> </w:t>
      </w:r>
      <w:r w:rsidRPr="00533F25">
        <w:rPr>
          <w:szCs w:val="24"/>
          <w:lang w:val="pt-BR"/>
        </w:rPr>
        <w:t>planejamento</w:t>
      </w:r>
      <w:r w:rsidRPr="00533F25">
        <w:rPr>
          <w:rFonts w:eastAsia="Arial"/>
          <w:szCs w:val="24"/>
          <w:lang w:val="pt-BR"/>
        </w:rPr>
        <w:t xml:space="preserve"> </w:t>
      </w:r>
      <w:r w:rsidRPr="00533F25">
        <w:rPr>
          <w:szCs w:val="24"/>
          <w:lang w:val="pt-BR"/>
        </w:rPr>
        <w:t>e</w:t>
      </w:r>
      <w:r w:rsidRPr="00533F25">
        <w:rPr>
          <w:rFonts w:eastAsia="Arial"/>
          <w:szCs w:val="24"/>
          <w:lang w:val="pt-BR"/>
        </w:rPr>
        <w:t xml:space="preserve"> </w:t>
      </w:r>
      <w:r w:rsidRPr="00533F25">
        <w:rPr>
          <w:szCs w:val="24"/>
          <w:lang w:val="pt-BR"/>
        </w:rPr>
        <w:t>execução</w:t>
      </w:r>
      <w:r w:rsidRPr="00533F25">
        <w:rPr>
          <w:rFonts w:eastAsia="Arial"/>
          <w:szCs w:val="24"/>
          <w:lang w:val="pt-BR"/>
        </w:rPr>
        <w:t xml:space="preserve"> </w:t>
      </w:r>
      <w:r w:rsidRPr="00533F25">
        <w:rPr>
          <w:szCs w:val="24"/>
          <w:lang w:val="pt-BR"/>
        </w:rPr>
        <w:t>de</w:t>
      </w:r>
      <w:r w:rsidRPr="00533F25">
        <w:rPr>
          <w:rFonts w:eastAsia="Arial"/>
          <w:szCs w:val="24"/>
          <w:lang w:val="pt-BR"/>
        </w:rPr>
        <w:t xml:space="preserve"> </w:t>
      </w:r>
      <w:r w:rsidRPr="00533F25">
        <w:rPr>
          <w:szCs w:val="24"/>
          <w:lang w:val="pt-BR"/>
        </w:rPr>
        <w:t>programas</w:t>
      </w:r>
      <w:r w:rsidRPr="00533F25">
        <w:rPr>
          <w:rFonts w:eastAsia="Arial"/>
          <w:szCs w:val="24"/>
          <w:lang w:val="pt-BR"/>
        </w:rPr>
        <w:t xml:space="preserve"> </w:t>
      </w:r>
      <w:r w:rsidRPr="00533F25">
        <w:rPr>
          <w:szCs w:val="24"/>
          <w:lang w:val="pt-BR"/>
        </w:rPr>
        <w:t>de</w:t>
      </w:r>
      <w:r w:rsidRPr="00533F25">
        <w:rPr>
          <w:rFonts w:eastAsia="Arial"/>
          <w:szCs w:val="24"/>
          <w:lang w:val="pt-BR"/>
        </w:rPr>
        <w:t xml:space="preserve"> </w:t>
      </w:r>
      <w:r w:rsidRPr="00533F25">
        <w:rPr>
          <w:szCs w:val="24"/>
          <w:lang w:val="pt-BR"/>
        </w:rPr>
        <w:t>proteção</w:t>
      </w:r>
      <w:r w:rsidRPr="00533F25">
        <w:rPr>
          <w:rFonts w:eastAsia="Arial"/>
          <w:szCs w:val="24"/>
          <w:lang w:val="pt-BR"/>
        </w:rPr>
        <w:t xml:space="preserve"> </w:t>
      </w:r>
      <w:r w:rsidRPr="00533F25">
        <w:rPr>
          <w:szCs w:val="24"/>
          <w:lang w:val="pt-BR"/>
        </w:rPr>
        <w:t>e</w:t>
      </w:r>
      <w:r w:rsidRPr="00533F25">
        <w:rPr>
          <w:rFonts w:eastAsia="Arial"/>
          <w:szCs w:val="24"/>
          <w:lang w:val="pt-BR"/>
        </w:rPr>
        <w:t xml:space="preserve"> </w:t>
      </w:r>
      <w:proofErr w:type="spellStart"/>
      <w:r w:rsidRPr="00533F25">
        <w:rPr>
          <w:szCs w:val="24"/>
          <w:lang w:val="pt-BR"/>
        </w:rPr>
        <w:t>socioeducativos</w:t>
      </w:r>
      <w:proofErr w:type="spellEnd"/>
      <w:r w:rsidRPr="00533F25">
        <w:rPr>
          <w:rFonts w:eastAsia="Arial"/>
          <w:szCs w:val="24"/>
          <w:lang w:val="pt-BR"/>
        </w:rPr>
        <w:t xml:space="preserve"> </w:t>
      </w:r>
      <w:r w:rsidRPr="00533F25">
        <w:rPr>
          <w:szCs w:val="24"/>
          <w:lang w:val="pt-BR"/>
        </w:rPr>
        <w:t>destinados</w:t>
      </w:r>
      <w:r w:rsidRPr="00533F25">
        <w:rPr>
          <w:rFonts w:eastAsia="Arial"/>
          <w:szCs w:val="24"/>
          <w:lang w:val="pt-BR"/>
        </w:rPr>
        <w:t xml:space="preserve"> </w:t>
      </w:r>
      <w:r w:rsidRPr="00533F25">
        <w:rPr>
          <w:szCs w:val="24"/>
          <w:lang w:val="pt-BR"/>
        </w:rPr>
        <w:t>a</w:t>
      </w:r>
      <w:r w:rsidRPr="00533F25">
        <w:rPr>
          <w:rFonts w:eastAsia="Arial"/>
          <w:szCs w:val="24"/>
          <w:lang w:val="pt-BR"/>
        </w:rPr>
        <w:t xml:space="preserve"> </w:t>
      </w:r>
      <w:r w:rsidRPr="00533F25">
        <w:rPr>
          <w:szCs w:val="24"/>
          <w:lang w:val="pt-BR"/>
        </w:rPr>
        <w:t>crianças,</w:t>
      </w:r>
      <w:r w:rsidRPr="00533F25">
        <w:rPr>
          <w:rFonts w:eastAsia="Arial"/>
          <w:szCs w:val="24"/>
          <w:lang w:val="pt-BR"/>
        </w:rPr>
        <w:t xml:space="preserve"> </w:t>
      </w:r>
      <w:r w:rsidRPr="00533F25">
        <w:rPr>
          <w:szCs w:val="24"/>
          <w:lang w:val="pt-BR"/>
        </w:rPr>
        <w:t>adolescentes</w:t>
      </w:r>
      <w:r w:rsidRPr="00533F25">
        <w:rPr>
          <w:rFonts w:eastAsia="Arial"/>
          <w:bCs/>
          <w:szCs w:val="24"/>
          <w:lang w:val="pt-BR"/>
        </w:rPr>
        <w:t xml:space="preserve"> </w:t>
      </w:r>
      <w:r w:rsidRPr="00533F25">
        <w:rPr>
          <w:bCs/>
          <w:szCs w:val="24"/>
          <w:lang w:val="pt-BR"/>
        </w:rPr>
        <w:t>e</w:t>
      </w:r>
      <w:r w:rsidRPr="00533F25">
        <w:rPr>
          <w:rFonts w:eastAsia="Arial"/>
          <w:bCs/>
          <w:szCs w:val="24"/>
          <w:lang w:val="pt-BR"/>
        </w:rPr>
        <w:t xml:space="preserve"> </w:t>
      </w:r>
      <w:r w:rsidRPr="00533F25">
        <w:rPr>
          <w:bCs/>
          <w:szCs w:val="24"/>
          <w:lang w:val="pt-BR"/>
        </w:rPr>
        <w:t>suas</w:t>
      </w:r>
      <w:r w:rsidRPr="00533F25">
        <w:rPr>
          <w:rFonts w:eastAsia="Arial"/>
          <w:bCs/>
          <w:szCs w:val="24"/>
          <w:lang w:val="pt-BR"/>
        </w:rPr>
        <w:t xml:space="preserve"> </w:t>
      </w:r>
      <w:r w:rsidRPr="00533F25">
        <w:rPr>
          <w:bCs/>
          <w:szCs w:val="24"/>
          <w:lang w:val="pt-BR"/>
        </w:rPr>
        <w:t>famílias.</w:t>
      </w:r>
    </w:p>
    <w:p w:rsidR="00533F25" w:rsidRPr="00533F25" w:rsidRDefault="00533F25" w:rsidP="00533F25">
      <w:pPr>
        <w:pStyle w:val="artart"/>
        <w:spacing w:before="0" w:after="0"/>
        <w:ind w:firstLine="3118"/>
        <w:jc w:val="both"/>
        <w:rPr>
          <w:b/>
        </w:rPr>
      </w:pPr>
    </w:p>
    <w:p w:rsidR="00533F25" w:rsidRPr="00533F25" w:rsidRDefault="00533F25" w:rsidP="00533F25">
      <w:pPr>
        <w:pStyle w:val="artart"/>
        <w:spacing w:before="0" w:after="0"/>
        <w:ind w:firstLine="3118"/>
        <w:jc w:val="both"/>
        <w:rPr>
          <w:b/>
        </w:rPr>
      </w:pPr>
    </w:p>
    <w:p w:rsidR="00533F25" w:rsidRPr="00533F25" w:rsidRDefault="00533F25" w:rsidP="00533F25">
      <w:pPr>
        <w:pStyle w:val="artart"/>
        <w:spacing w:before="0" w:after="0"/>
        <w:ind w:firstLine="3118"/>
        <w:jc w:val="both"/>
      </w:pPr>
      <w:r w:rsidRPr="00533F25">
        <w:rPr>
          <w:b/>
        </w:rPr>
        <w:t>Parágrafo</w:t>
      </w:r>
      <w:r w:rsidRPr="00533F25">
        <w:rPr>
          <w:rFonts w:eastAsia="Arial"/>
          <w:b/>
        </w:rPr>
        <w:t xml:space="preserve"> </w:t>
      </w:r>
      <w:r w:rsidRPr="00533F25">
        <w:rPr>
          <w:b/>
        </w:rPr>
        <w:t>único.</w:t>
      </w:r>
      <w:r w:rsidRPr="00533F25">
        <w:rPr>
          <w:rFonts w:eastAsia="Arial"/>
        </w:rPr>
        <w:t xml:space="preserve"> </w:t>
      </w:r>
      <w:r w:rsidRPr="00533F25">
        <w:t>Os</w:t>
      </w:r>
      <w:r w:rsidRPr="00533F25">
        <w:rPr>
          <w:rFonts w:eastAsia="Arial"/>
        </w:rPr>
        <w:t xml:space="preserve"> </w:t>
      </w:r>
      <w:r w:rsidRPr="00533F25">
        <w:t>recursos</w:t>
      </w:r>
      <w:r w:rsidRPr="00533F25">
        <w:rPr>
          <w:rFonts w:eastAsia="Arial"/>
        </w:rPr>
        <w:t xml:space="preserve"> </w:t>
      </w:r>
      <w:r w:rsidRPr="00533F25">
        <w:t>destinados</w:t>
      </w:r>
      <w:r w:rsidRPr="00533F25">
        <w:rPr>
          <w:rFonts w:eastAsia="Arial"/>
        </w:rPr>
        <w:t xml:space="preserve"> </w:t>
      </w:r>
      <w:r w:rsidRPr="00533F25">
        <w:t>à</w:t>
      </w:r>
      <w:r w:rsidRPr="00533F25">
        <w:rPr>
          <w:rFonts w:eastAsia="Arial"/>
        </w:rPr>
        <w:t xml:space="preserve"> </w:t>
      </w:r>
      <w:r w:rsidRPr="00533F25">
        <w:t>implementação</w:t>
      </w:r>
      <w:r w:rsidRPr="00533F25">
        <w:rPr>
          <w:rFonts w:eastAsia="Arial"/>
        </w:rPr>
        <w:t xml:space="preserve"> </w:t>
      </w:r>
      <w:r w:rsidRPr="00533F25">
        <w:t>e</w:t>
      </w:r>
      <w:r w:rsidRPr="00533F25">
        <w:rPr>
          <w:rFonts w:eastAsia="Arial"/>
        </w:rPr>
        <w:t xml:space="preserve"> </w:t>
      </w:r>
      <w:r w:rsidRPr="00533F25">
        <w:t>manutenção</w:t>
      </w:r>
      <w:r w:rsidRPr="00533F25">
        <w:rPr>
          <w:rFonts w:eastAsia="Arial"/>
        </w:rPr>
        <w:t xml:space="preserve"> </w:t>
      </w:r>
      <w:r w:rsidRPr="00533F25">
        <w:t>dos</w:t>
      </w:r>
      <w:r w:rsidRPr="00533F25">
        <w:rPr>
          <w:rFonts w:eastAsia="Arial"/>
        </w:rPr>
        <w:t xml:space="preserve"> </w:t>
      </w:r>
      <w:r w:rsidRPr="00533F25">
        <w:t>programas</w:t>
      </w:r>
      <w:r w:rsidRPr="00533F25">
        <w:rPr>
          <w:rFonts w:eastAsia="Arial"/>
        </w:rPr>
        <w:t xml:space="preserve"> </w:t>
      </w:r>
      <w:r w:rsidRPr="00533F25">
        <w:t>de</w:t>
      </w:r>
      <w:r w:rsidRPr="00533F25">
        <w:rPr>
          <w:rFonts w:eastAsia="Arial"/>
        </w:rPr>
        <w:t xml:space="preserve"> </w:t>
      </w:r>
      <w:r w:rsidRPr="00533F25">
        <w:t>atendimento</w:t>
      </w:r>
      <w:r w:rsidRPr="00533F25">
        <w:rPr>
          <w:rFonts w:eastAsia="Arial"/>
        </w:rPr>
        <w:t xml:space="preserve"> </w:t>
      </w:r>
      <w:r w:rsidRPr="00533F25">
        <w:t>serão</w:t>
      </w:r>
      <w:r w:rsidRPr="00533F25">
        <w:rPr>
          <w:rFonts w:eastAsia="Arial"/>
        </w:rPr>
        <w:t xml:space="preserve"> </w:t>
      </w:r>
      <w:r w:rsidRPr="00533F25">
        <w:t>previstos</w:t>
      </w:r>
      <w:r w:rsidRPr="00533F25">
        <w:rPr>
          <w:rFonts w:eastAsia="Arial"/>
        </w:rPr>
        <w:t xml:space="preserve"> </w:t>
      </w:r>
      <w:r w:rsidRPr="00533F25">
        <w:t>nas</w:t>
      </w:r>
      <w:r w:rsidRPr="00533F25">
        <w:rPr>
          <w:rFonts w:eastAsia="Arial"/>
        </w:rPr>
        <w:t xml:space="preserve"> </w:t>
      </w:r>
      <w:r w:rsidRPr="00533F25">
        <w:t>dotações</w:t>
      </w:r>
      <w:r w:rsidRPr="00533F25">
        <w:rPr>
          <w:rFonts w:eastAsia="Arial"/>
        </w:rPr>
        <w:t xml:space="preserve"> </w:t>
      </w:r>
      <w:r w:rsidRPr="00533F25">
        <w:t>orçamentárias</w:t>
      </w:r>
      <w:r w:rsidRPr="00533F25">
        <w:rPr>
          <w:rFonts w:eastAsia="Arial"/>
        </w:rPr>
        <w:t xml:space="preserve"> </w:t>
      </w:r>
      <w:r w:rsidRPr="00533F25">
        <w:t>dos</w:t>
      </w:r>
      <w:r w:rsidRPr="00533F25">
        <w:rPr>
          <w:rFonts w:eastAsia="Arial"/>
        </w:rPr>
        <w:t xml:space="preserve"> </w:t>
      </w:r>
      <w:r w:rsidRPr="00533F25">
        <w:t>órgãos</w:t>
      </w:r>
      <w:r w:rsidRPr="00533F25">
        <w:rPr>
          <w:rFonts w:eastAsia="Arial"/>
        </w:rPr>
        <w:t xml:space="preserve"> </w:t>
      </w:r>
      <w:r w:rsidRPr="00533F25">
        <w:t>públicos</w:t>
      </w:r>
      <w:r w:rsidRPr="00533F25">
        <w:rPr>
          <w:rFonts w:eastAsia="Arial"/>
        </w:rPr>
        <w:t xml:space="preserve"> </w:t>
      </w:r>
      <w:r w:rsidRPr="00533F25">
        <w:t>e</w:t>
      </w:r>
      <w:r w:rsidRPr="00533F25">
        <w:rPr>
          <w:rFonts w:eastAsia="Arial"/>
        </w:rPr>
        <w:t xml:space="preserve"> </w:t>
      </w:r>
      <w:r w:rsidRPr="00533F25">
        <w:t>privados</w:t>
      </w:r>
      <w:r w:rsidRPr="00533F25">
        <w:rPr>
          <w:rFonts w:eastAsia="Arial"/>
        </w:rPr>
        <w:t xml:space="preserve"> </w:t>
      </w:r>
      <w:r w:rsidRPr="00533F25">
        <w:t>encarregados</w:t>
      </w:r>
      <w:r w:rsidRPr="00533F25">
        <w:rPr>
          <w:rFonts w:eastAsia="Arial"/>
        </w:rPr>
        <w:t xml:space="preserve"> </w:t>
      </w:r>
      <w:r w:rsidRPr="00533F25">
        <w:t>das</w:t>
      </w:r>
      <w:r w:rsidRPr="00533F25">
        <w:rPr>
          <w:rFonts w:eastAsia="Arial"/>
        </w:rPr>
        <w:t xml:space="preserve"> </w:t>
      </w:r>
      <w:r w:rsidRPr="00533F25">
        <w:t>áreas</w:t>
      </w:r>
      <w:r w:rsidRPr="00533F25">
        <w:rPr>
          <w:rFonts w:eastAsia="Arial"/>
        </w:rPr>
        <w:t xml:space="preserve"> </w:t>
      </w:r>
      <w:r w:rsidRPr="00533F25">
        <w:t>de</w:t>
      </w:r>
      <w:r w:rsidRPr="00533F25">
        <w:rPr>
          <w:rFonts w:eastAsia="Arial"/>
        </w:rPr>
        <w:t xml:space="preserve"> </w:t>
      </w:r>
      <w:r w:rsidRPr="00533F25">
        <w:t>Educação,</w:t>
      </w:r>
      <w:r w:rsidRPr="00533F25">
        <w:rPr>
          <w:rFonts w:eastAsia="Arial"/>
        </w:rPr>
        <w:t xml:space="preserve"> </w:t>
      </w:r>
      <w:r w:rsidRPr="00533F25">
        <w:t>Saúde,</w:t>
      </w:r>
      <w:r w:rsidRPr="00533F25">
        <w:rPr>
          <w:rFonts w:eastAsia="Arial"/>
        </w:rPr>
        <w:t xml:space="preserve"> </w:t>
      </w:r>
      <w:r w:rsidRPr="00533F25">
        <w:t>Assistência</w:t>
      </w:r>
      <w:r w:rsidRPr="00533F25">
        <w:rPr>
          <w:rFonts w:eastAsia="Arial"/>
        </w:rPr>
        <w:t xml:space="preserve"> </w:t>
      </w:r>
      <w:r w:rsidRPr="00533F25">
        <w:t>Social,</w:t>
      </w:r>
      <w:r w:rsidRPr="00533F25">
        <w:rPr>
          <w:rFonts w:eastAsia="Arial"/>
        </w:rPr>
        <w:t xml:space="preserve"> </w:t>
      </w:r>
      <w:r w:rsidRPr="00533F25">
        <w:t>Esporte,</w:t>
      </w:r>
      <w:r w:rsidRPr="00533F25">
        <w:rPr>
          <w:rFonts w:eastAsia="Arial"/>
        </w:rPr>
        <w:t xml:space="preserve"> </w:t>
      </w:r>
      <w:r w:rsidRPr="00533F25">
        <w:t>Cultura</w:t>
      </w:r>
      <w:r w:rsidRPr="00533F25">
        <w:rPr>
          <w:rFonts w:eastAsia="Arial"/>
        </w:rPr>
        <w:t xml:space="preserve"> </w:t>
      </w:r>
      <w:r w:rsidRPr="00533F25">
        <w:t>e</w:t>
      </w:r>
      <w:r w:rsidRPr="00533F25">
        <w:rPr>
          <w:rFonts w:eastAsia="Arial"/>
        </w:rPr>
        <w:t xml:space="preserve"> </w:t>
      </w:r>
      <w:r w:rsidRPr="00533F25">
        <w:t>Lazer,</w:t>
      </w:r>
      <w:r w:rsidRPr="00533F25">
        <w:rPr>
          <w:rFonts w:eastAsia="Arial"/>
        </w:rPr>
        <w:t xml:space="preserve"> </w:t>
      </w:r>
      <w:r w:rsidRPr="00533F25">
        <w:t>dentre</w:t>
      </w:r>
      <w:r w:rsidRPr="00533F25">
        <w:rPr>
          <w:rFonts w:eastAsia="Arial"/>
        </w:rPr>
        <w:t xml:space="preserve"> </w:t>
      </w:r>
      <w:r w:rsidRPr="00533F25">
        <w:t>outros,</w:t>
      </w:r>
      <w:r w:rsidRPr="00533F25">
        <w:rPr>
          <w:rFonts w:eastAsia="Arial"/>
        </w:rPr>
        <w:t xml:space="preserve"> </w:t>
      </w:r>
      <w:r w:rsidRPr="00533F25">
        <w:t>observando-se</w:t>
      </w:r>
      <w:r w:rsidRPr="00533F25">
        <w:rPr>
          <w:rFonts w:eastAsia="Arial"/>
        </w:rPr>
        <w:t xml:space="preserve"> </w:t>
      </w:r>
      <w:r w:rsidRPr="00533F25">
        <w:t>o</w:t>
      </w:r>
      <w:r w:rsidRPr="00533F25">
        <w:rPr>
          <w:rFonts w:eastAsia="Arial"/>
        </w:rPr>
        <w:t xml:space="preserve"> </w:t>
      </w:r>
      <w:r w:rsidRPr="00533F25">
        <w:t>princípio</w:t>
      </w:r>
      <w:r w:rsidRPr="00533F25">
        <w:rPr>
          <w:rFonts w:eastAsia="Arial"/>
        </w:rPr>
        <w:t xml:space="preserve"> </w:t>
      </w:r>
      <w:r w:rsidRPr="00533F25">
        <w:t>da</w:t>
      </w:r>
      <w:r w:rsidRPr="00533F25">
        <w:rPr>
          <w:rFonts w:eastAsia="Arial"/>
        </w:rPr>
        <w:t xml:space="preserve"> </w:t>
      </w:r>
      <w:r w:rsidRPr="00533F25">
        <w:t>prioridade</w:t>
      </w:r>
      <w:r w:rsidRPr="00533F25">
        <w:rPr>
          <w:rFonts w:eastAsia="Arial"/>
        </w:rPr>
        <w:t xml:space="preserve"> </w:t>
      </w:r>
      <w:r w:rsidRPr="00533F25">
        <w:t>absoluta</w:t>
      </w:r>
      <w:r w:rsidRPr="00533F25">
        <w:rPr>
          <w:rFonts w:eastAsia="Arial"/>
        </w:rPr>
        <w:t xml:space="preserve"> </w:t>
      </w:r>
      <w:r w:rsidRPr="00533F25">
        <w:t>à</w:t>
      </w:r>
      <w:r w:rsidRPr="00533F25">
        <w:rPr>
          <w:rFonts w:eastAsia="Arial"/>
        </w:rPr>
        <w:t xml:space="preserve"> </w:t>
      </w:r>
      <w:r w:rsidRPr="00533F25">
        <w:t>criança</w:t>
      </w:r>
      <w:r w:rsidRPr="00533F25">
        <w:rPr>
          <w:rFonts w:eastAsia="Arial"/>
        </w:rPr>
        <w:t xml:space="preserve"> </w:t>
      </w:r>
      <w:r w:rsidRPr="00533F25">
        <w:t>e</w:t>
      </w:r>
      <w:r w:rsidRPr="00533F25">
        <w:rPr>
          <w:rFonts w:eastAsia="Arial"/>
        </w:rPr>
        <w:t xml:space="preserve"> </w:t>
      </w:r>
      <w:r w:rsidRPr="00533F25">
        <w:t>ao</w:t>
      </w:r>
      <w:r w:rsidRPr="00533F25">
        <w:rPr>
          <w:rFonts w:eastAsia="Arial"/>
        </w:rPr>
        <w:t xml:space="preserve"> </w:t>
      </w:r>
      <w:r w:rsidRPr="00533F25">
        <w:t>adolescente</w:t>
      </w:r>
      <w:r w:rsidRPr="00533F25">
        <w:rPr>
          <w:rFonts w:eastAsia="Arial"/>
        </w:rPr>
        <w:t xml:space="preserve"> </w:t>
      </w:r>
      <w:r w:rsidRPr="00533F25">
        <w:t>preconizado</w:t>
      </w:r>
      <w:r w:rsidRPr="00533F25">
        <w:rPr>
          <w:rFonts w:eastAsia="Arial"/>
        </w:rPr>
        <w:t xml:space="preserve"> </w:t>
      </w:r>
      <w:r w:rsidRPr="00533F25">
        <w:t>pelo</w:t>
      </w:r>
      <w:r w:rsidRPr="00533F25">
        <w:rPr>
          <w:rFonts w:eastAsia="Arial"/>
        </w:rPr>
        <w:t xml:space="preserve"> </w:t>
      </w:r>
      <w:r w:rsidRPr="00533F25">
        <w:rPr>
          <w:i/>
        </w:rPr>
        <w:t>caput</w:t>
      </w:r>
      <w:r w:rsidRPr="00533F25">
        <w:rPr>
          <w:rFonts w:eastAsia="Arial"/>
        </w:rPr>
        <w:t xml:space="preserve"> </w:t>
      </w:r>
      <w:r w:rsidRPr="00533F25">
        <w:t>do</w:t>
      </w:r>
      <w:r w:rsidRPr="00533F25">
        <w:rPr>
          <w:rFonts w:eastAsia="Arial"/>
        </w:rPr>
        <w:t xml:space="preserve"> </w:t>
      </w:r>
      <w:hyperlink r:id="rId5" w:anchor="art227" w:history="1">
        <w:r w:rsidRPr="00533F25">
          <w:rPr>
            <w:rStyle w:val="Hyperlink"/>
            <w:color w:val="auto"/>
          </w:rPr>
          <w:t>art.</w:t>
        </w:r>
        <w:r w:rsidRPr="00533F25">
          <w:rPr>
            <w:rStyle w:val="Hyperlink"/>
            <w:rFonts w:eastAsia="Arial"/>
            <w:color w:val="auto"/>
          </w:rPr>
          <w:t xml:space="preserve"> </w:t>
        </w:r>
        <w:r w:rsidRPr="00533F25">
          <w:rPr>
            <w:rStyle w:val="Hyperlink"/>
            <w:color w:val="auto"/>
          </w:rPr>
          <w:t>227</w:t>
        </w:r>
        <w:r w:rsidRPr="00533F25">
          <w:rPr>
            <w:rStyle w:val="Hyperlink"/>
            <w:rFonts w:eastAsia="Arial"/>
            <w:color w:val="auto"/>
          </w:rPr>
          <w:t xml:space="preserve"> </w:t>
        </w:r>
        <w:r w:rsidRPr="00533F25">
          <w:rPr>
            <w:rStyle w:val="Hyperlink"/>
            <w:color w:val="auto"/>
          </w:rPr>
          <w:t>da</w:t>
        </w:r>
        <w:r w:rsidRPr="00533F25">
          <w:rPr>
            <w:rStyle w:val="Hyperlink"/>
            <w:rFonts w:eastAsia="Arial"/>
            <w:color w:val="auto"/>
          </w:rPr>
          <w:t xml:space="preserve"> </w:t>
        </w:r>
        <w:r w:rsidRPr="00533F25">
          <w:rPr>
            <w:rStyle w:val="Hyperlink"/>
            <w:color w:val="auto"/>
          </w:rPr>
          <w:t>Constituição</w:t>
        </w:r>
        <w:r w:rsidRPr="00533F25">
          <w:rPr>
            <w:rStyle w:val="Hyperlink"/>
            <w:rFonts w:eastAsia="Arial"/>
            <w:color w:val="auto"/>
          </w:rPr>
          <w:t xml:space="preserve"> </w:t>
        </w:r>
        <w:r w:rsidRPr="00533F25">
          <w:rPr>
            <w:rStyle w:val="Hyperlink"/>
            <w:color w:val="auto"/>
          </w:rPr>
          <w:t>Federal</w:t>
        </w:r>
      </w:hyperlink>
      <w:r w:rsidRPr="00533F25">
        <w:rPr>
          <w:rFonts w:eastAsia="Arial"/>
        </w:rPr>
        <w:t xml:space="preserve"> </w:t>
      </w:r>
      <w:r w:rsidRPr="00533F25">
        <w:t>e</w:t>
      </w:r>
      <w:r w:rsidRPr="00533F25">
        <w:rPr>
          <w:rFonts w:eastAsia="Arial"/>
        </w:rPr>
        <w:t xml:space="preserve"> </w:t>
      </w:r>
      <w:r w:rsidRPr="00533F25">
        <w:t>pelo</w:t>
      </w:r>
      <w:r w:rsidRPr="00533F25">
        <w:rPr>
          <w:rFonts w:eastAsia="Arial"/>
        </w:rPr>
        <w:t xml:space="preserve"> </w:t>
      </w:r>
      <w:r w:rsidRPr="00533F25">
        <w:rPr>
          <w:i/>
        </w:rPr>
        <w:t>caput</w:t>
      </w:r>
      <w:r w:rsidRPr="00533F25">
        <w:rPr>
          <w:rFonts w:eastAsia="Arial"/>
        </w:rPr>
        <w:t xml:space="preserve"> </w:t>
      </w:r>
      <w:r w:rsidRPr="00533F25">
        <w:t>e</w:t>
      </w:r>
      <w:r w:rsidRPr="00533F25">
        <w:rPr>
          <w:rFonts w:eastAsia="Arial"/>
        </w:rPr>
        <w:t xml:space="preserve"> </w:t>
      </w:r>
      <w:r w:rsidRPr="00533F25">
        <w:t>parágrafo</w:t>
      </w:r>
      <w:r w:rsidRPr="00533F25">
        <w:rPr>
          <w:rFonts w:eastAsia="Arial"/>
        </w:rPr>
        <w:t xml:space="preserve"> </w:t>
      </w:r>
      <w:r w:rsidRPr="00533F25">
        <w:t>único</w:t>
      </w:r>
      <w:r w:rsidRPr="00533F25">
        <w:rPr>
          <w:rFonts w:eastAsia="Arial"/>
        </w:rPr>
        <w:t xml:space="preserve"> </w:t>
      </w:r>
      <w:r w:rsidRPr="00533F25">
        <w:t>do</w:t>
      </w:r>
      <w:r w:rsidRPr="00533F25">
        <w:rPr>
          <w:rFonts w:eastAsia="Arial"/>
        </w:rPr>
        <w:t xml:space="preserve"> </w:t>
      </w:r>
      <w:r w:rsidRPr="00533F25">
        <w:t>art.</w:t>
      </w:r>
      <w:r w:rsidRPr="00533F25">
        <w:rPr>
          <w:rFonts w:eastAsia="Arial"/>
        </w:rPr>
        <w:t xml:space="preserve"> </w:t>
      </w:r>
      <w:r w:rsidRPr="00533F25">
        <w:t>4</w:t>
      </w:r>
      <w:r w:rsidRPr="00533F25">
        <w:rPr>
          <w:vertAlign w:val="superscript"/>
        </w:rPr>
        <w:t>o</w:t>
      </w:r>
      <w:r w:rsidRPr="00533F25">
        <w:rPr>
          <w:rFonts w:eastAsia="Arial"/>
        </w:rPr>
        <w:t xml:space="preserve"> </w:t>
      </w:r>
      <w:r w:rsidRPr="00533F25">
        <w:t>da</w:t>
      </w:r>
      <w:r w:rsidRPr="00533F25">
        <w:rPr>
          <w:rFonts w:eastAsia="Arial"/>
        </w:rPr>
        <w:t xml:space="preserve"> </w:t>
      </w:r>
      <w:hyperlink r:id="rId6" w:history="1">
        <w:r w:rsidRPr="00533F25">
          <w:rPr>
            <w:rStyle w:val="Hyperlink"/>
            <w:color w:val="auto"/>
          </w:rPr>
          <w:t>Lei</w:t>
        </w:r>
        <w:r w:rsidRPr="00533F25">
          <w:rPr>
            <w:rStyle w:val="Hyperlink"/>
            <w:rFonts w:eastAsia="Arial"/>
            <w:color w:val="auto"/>
          </w:rPr>
          <w:t xml:space="preserve"> </w:t>
        </w:r>
        <w:r w:rsidRPr="00533F25">
          <w:rPr>
            <w:rStyle w:val="Hyperlink"/>
            <w:color w:val="auto"/>
          </w:rPr>
          <w:t>Federal</w:t>
        </w:r>
        <w:r w:rsidRPr="00533F25">
          <w:rPr>
            <w:rStyle w:val="Hyperlink"/>
            <w:rFonts w:eastAsia="Arial"/>
            <w:color w:val="auto"/>
          </w:rPr>
          <w:t xml:space="preserve"> </w:t>
        </w:r>
        <w:r w:rsidRPr="00533F25">
          <w:rPr>
            <w:rStyle w:val="Hyperlink"/>
            <w:color w:val="auto"/>
          </w:rPr>
          <w:t>nº</w:t>
        </w:r>
        <w:r w:rsidRPr="00533F25">
          <w:rPr>
            <w:rStyle w:val="Hyperlink"/>
            <w:rFonts w:eastAsia="Arial"/>
            <w:color w:val="auto"/>
          </w:rPr>
          <w:t xml:space="preserve"> </w:t>
        </w:r>
        <w:r w:rsidRPr="00533F25">
          <w:rPr>
            <w:rStyle w:val="Hyperlink"/>
            <w:color w:val="auto"/>
          </w:rPr>
          <w:t>8.069/90</w:t>
        </w:r>
      </w:hyperlink>
      <w:r w:rsidRPr="00533F25">
        <w:t>,</w:t>
      </w:r>
      <w:r w:rsidRPr="00533F25">
        <w:rPr>
          <w:rFonts w:eastAsia="Arial"/>
        </w:rPr>
        <w:t xml:space="preserve"> </w:t>
      </w:r>
      <w:r w:rsidRPr="00533F25">
        <w:t>sem</w:t>
      </w:r>
      <w:r w:rsidRPr="00533F25">
        <w:rPr>
          <w:rFonts w:eastAsia="Arial"/>
        </w:rPr>
        <w:t xml:space="preserve"> </w:t>
      </w:r>
      <w:r w:rsidRPr="00533F25">
        <w:t>prejuízo</w:t>
      </w:r>
      <w:r w:rsidRPr="00533F25">
        <w:rPr>
          <w:rFonts w:eastAsia="Arial"/>
        </w:rPr>
        <w:t xml:space="preserve"> </w:t>
      </w:r>
      <w:r w:rsidRPr="00533F25">
        <w:t>da</w:t>
      </w:r>
      <w:r w:rsidRPr="00533F25">
        <w:rPr>
          <w:rFonts w:eastAsia="Arial"/>
        </w:rPr>
        <w:t xml:space="preserve"> </w:t>
      </w:r>
      <w:r w:rsidRPr="00533F25">
        <w:t>utilização,</w:t>
      </w:r>
      <w:r w:rsidRPr="00533F25">
        <w:rPr>
          <w:rFonts w:eastAsia="Arial"/>
        </w:rPr>
        <w:t xml:space="preserve"> </w:t>
      </w:r>
      <w:r w:rsidRPr="00533F25">
        <w:t>em</w:t>
      </w:r>
      <w:r w:rsidRPr="00533F25">
        <w:rPr>
          <w:rFonts w:eastAsia="Arial"/>
        </w:rPr>
        <w:t xml:space="preserve"> </w:t>
      </w:r>
      <w:r w:rsidRPr="00533F25">
        <w:t>caráter</w:t>
      </w:r>
      <w:r w:rsidRPr="00533F25">
        <w:rPr>
          <w:rFonts w:eastAsia="Arial"/>
        </w:rPr>
        <w:t xml:space="preserve"> </w:t>
      </w:r>
      <w:r w:rsidRPr="00533F25">
        <w:t>suplementar,</w:t>
      </w:r>
      <w:r w:rsidRPr="00533F25">
        <w:rPr>
          <w:rFonts w:eastAsia="Arial"/>
        </w:rPr>
        <w:t xml:space="preserve"> </w:t>
      </w:r>
      <w:r w:rsidRPr="00533F25">
        <w:t>de</w:t>
      </w:r>
      <w:r w:rsidRPr="00533F25">
        <w:rPr>
          <w:rFonts w:eastAsia="Arial"/>
        </w:rPr>
        <w:t xml:space="preserve"> </w:t>
      </w:r>
      <w:r w:rsidRPr="00533F25">
        <w:t>recursos</w:t>
      </w:r>
      <w:r w:rsidRPr="00533F25">
        <w:rPr>
          <w:rFonts w:eastAsia="Arial"/>
        </w:rPr>
        <w:t xml:space="preserve"> </w:t>
      </w:r>
      <w:r w:rsidRPr="00533F25">
        <w:t>captados</w:t>
      </w:r>
      <w:r w:rsidRPr="00533F25">
        <w:rPr>
          <w:rFonts w:eastAsia="Arial"/>
        </w:rPr>
        <w:t xml:space="preserve"> </w:t>
      </w:r>
      <w:r w:rsidRPr="00533F25">
        <w:t>pelo</w:t>
      </w:r>
      <w:r w:rsidRPr="00533F25">
        <w:rPr>
          <w:rFonts w:eastAsia="Arial"/>
        </w:rPr>
        <w:t xml:space="preserve"> </w:t>
      </w:r>
      <w:r w:rsidRPr="00533F25">
        <w:t>Fundo</w:t>
      </w:r>
      <w:r w:rsidRPr="00533F25">
        <w:rPr>
          <w:rFonts w:eastAsia="Arial"/>
        </w:rPr>
        <w:t xml:space="preserve"> </w:t>
      </w:r>
      <w:r w:rsidRPr="00533F25">
        <w:t>Municipal</w:t>
      </w:r>
      <w:r w:rsidRPr="00533F25">
        <w:rPr>
          <w:rFonts w:eastAsia="Arial"/>
        </w:rPr>
        <w:t xml:space="preserve"> </w:t>
      </w:r>
      <w:r w:rsidRPr="00533F25">
        <w:t>dos</w:t>
      </w:r>
      <w:r w:rsidRPr="00533F25">
        <w:rPr>
          <w:rFonts w:eastAsia="Arial"/>
        </w:rPr>
        <w:t xml:space="preserve"> Direitos da Criança</w:t>
      </w:r>
      <w:proofErr w:type="gramStart"/>
      <w:r w:rsidRPr="00533F25">
        <w:rPr>
          <w:rFonts w:eastAsia="Arial"/>
        </w:rPr>
        <w:t xml:space="preserve">  </w:t>
      </w:r>
      <w:proofErr w:type="gramEnd"/>
      <w:r w:rsidRPr="00533F25">
        <w:t>e</w:t>
      </w:r>
      <w:r w:rsidRPr="00533F25">
        <w:rPr>
          <w:rFonts w:eastAsia="Arial"/>
        </w:rPr>
        <w:t xml:space="preserve"> </w:t>
      </w:r>
      <w:r w:rsidRPr="00533F25">
        <w:t>Adolescentes,</w:t>
      </w:r>
      <w:r w:rsidRPr="00533F25">
        <w:rPr>
          <w:rFonts w:eastAsia="Arial"/>
        </w:rPr>
        <w:t xml:space="preserve"> </w:t>
      </w:r>
      <w:r w:rsidRPr="00533F25">
        <w:t>previsto</w:t>
      </w:r>
      <w:r w:rsidRPr="00533F25">
        <w:rPr>
          <w:rFonts w:eastAsia="Arial"/>
        </w:rPr>
        <w:t xml:space="preserve"> </w:t>
      </w:r>
      <w:r w:rsidRPr="00533F25">
        <w:t>nos</w:t>
      </w:r>
      <w:r w:rsidRPr="00533F25">
        <w:rPr>
          <w:rFonts w:eastAsia="Arial"/>
        </w:rPr>
        <w:t xml:space="preserve"> </w:t>
      </w:r>
      <w:proofErr w:type="spellStart"/>
      <w:r w:rsidRPr="00533F25">
        <w:t>arts</w:t>
      </w:r>
      <w:proofErr w:type="spellEnd"/>
      <w:r w:rsidRPr="00533F25">
        <w:t>.</w:t>
      </w:r>
      <w:r w:rsidRPr="00533F25">
        <w:rPr>
          <w:rFonts w:eastAsia="Arial"/>
        </w:rPr>
        <w:t xml:space="preserve"> </w:t>
      </w:r>
      <w:r w:rsidRPr="00533F25">
        <w:t>29</w:t>
      </w:r>
      <w:r w:rsidRPr="00533F25">
        <w:rPr>
          <w:rFonts w:eastAsia="Arial"/>
        </w:rPr>
        <w:t xml:space="preserve"> </w:t>
      </w:r>
      <w:r w:rsidRPr="00533F25">
        <w:t>a</w:t>
      </w:r>
      <w:r w:rsidRPr="00533F25">
        <w:rPr>
          <w:rFonts w:eastAsia="Arial"/>
        </w:rPr>
        <w:t xml:space="preserve"> </w:t>
      </w:r>
      <w:r w:rsidRPr="00533F25">
        <w:t>34</w:t>
      </w:r>
      <w:r w:rsidRPr="00533F25">
        <w:rPr>
          <w:rFonts w:eastAsia="Arial"/>
        </w:rPr>
        <w:t xml:space="preserve"> </w:t>
      </w:r>
      <w:r w:rsidRPr="00533F25">
        <w:t>desta</w:t>
      </w:r>
      <w:r w:rsidRPr="00533F25">
        <w:rPr>
          <w:rFonts w:eastAsia="Arial"/>
        </w:rPr>
        <w:t xml:space="preserve"> </w:t>
      </w:r>
      <w:r w:rsidRPr="00533F25">
        <w:t>Lei.</w:t>
      </w:r>
    </w:p>
    <w:p w:rsidR="00533F25" w:rsidRPr="00533F25" w:rsidRDefault="00533F25" w:rsidP="00533F25">
      <w:pPr>
        <w:pStyle w:val="artart"/>
        <w:spacing w:before="0" w:after="0"/>
        <w:ind w:firstLine="3118"/>
        <w:jc w:val="both"/>
        <w:rPr>
          <w:b/>
        </w:rPr>
      </w:pPr>
    </w:p>
    <w:p w:rsidR="00533F25" w:rsidRPr="00533F25" w:rsidRDefault="00533F25" w:rsidP="00533F25">
      <w:pPr>
        <w:pStyle w:val="artart"/>
        <w:spacing w:before="0" w:after="0"/>
        <w:ind w:firstLine="3118"/>
        <w:jc w:val="both"/>
        <w:rPr>
          <w:b/>
        </w:rPr>
      </w:pPr>
    </w:p>
    <w:p w:rsidR="00533F25" w:rsidRPr="00533F25" w:rsidRDefault="00533F25" w:rsidP="00533F25">
      <w:pPr>
        <w:pStyle w:val="artart"/>
        <w:spacing w:before="0" w:after="0"/>
        <w:ind w:firstLine="3118"/>
        <w:jc w:val="both"/>
      </w:pPr>
      <w:r w:rsidRPr="00533F25">
        <w:rPr>
          <w:b/>
        </w:rPr>
        <w:t>Art.</w:t>
      </w:r>
      <w:r w:rsidRPr="00533F25">
        <w:rPr>
          <w:rFonts w:eastAsia="Arial"/>
          <w:b/>
        </w:rPr>
        <w:t xml:space="preserve"> </w:t>
      </w:r>
      <w:r w:rsidRPr="00533F25">
        <w:rPr>
          <w:b/>
        </w:rPr>
        <w:t>127.</w:t>
      </w:r>
      <w:r w:rsidRPr="00533F25">
        <w:rPr>
          <w:rFonts w:eastAsia="Arial"/>
        </w:rPr>
        <w:t xml:space="preserve"> </w:t>
      </w:r>
      <w:r w:rsidRPr="00533F25">
        <w:t>As</w:t>
      </w:r>
      <w:r w:rsidRPr="00533F25">
        <w:rPr>
          <w:rFonts w:eastAsia="Arial"/>
        </w:rPr>
        <w:t xml:space="preserve"> </w:t>
      </w:r>
      <w:r w:rsidRPr="00533F25">
        <w:t>entidades</w:t>
      </w:r>
      <w:r w:rsidRPr="00533F25">
        <w:rPr>
          <w:rFonts w:eastAsia="Arial"/>
        </w:rPr>
        <w:t xml:space="preserve"> </w:t>
      </w:r>
      <w:r w:rsidRPr="00533F25">
        <w:t>que</w:t>
      </w:r>
      <w:r w:rsidRPr="00533F25">
        <w:rPr>
          <w:rFonts w:eastAsia="Arial"/>
        </w:rPr>
        <w:t xml:space="preserve"> </w:t>
      </w:r>
      <w:r w:rsidRPr="00533F25">
        <w:t>desenvolvem</w:t>
      </w:r>
      <w:r w:rsidRPr="00533F25">
        <w:rPr>
          <w:rFonts w:eastAsia="Arial"/>
        </w:rPr>
        <w:t xml:space="preserve"> </w:t>
      </w:r>
      <w:r w:rsidRPr="00533F25">
        <w:t>programas</w:t>
      </w:r>
      <w:r w:rsidRPr="00533F25">
        <w:rPr>
          <w:rFonts w:eastAsia="Arial"/>
        </w:rPr>
        <w:t xml:space="preserve"> </w:t>
      </w:r>
      <w:r w:rsidRPr="00533F25">
        <w:t>de</w:t>
      </w:r>
      <w:r w:rsidRPr="00533F25">
        <w:rPr>
          <w:rFonts w:eastAsia="Arial"/>
        </w:rPr>
        <w:t xml:space="preserve"> </w:t>
      </w:r>
      <w:r w:rsidRPr="00533F25">
        <w:t>acolhimento</w:t>
      </w:r>
      <w:r w:rsidRPr="00533F25">
        <w:rPr>
          <w:rFonts w:eastAsia="Arial"/>
        </w:rPr>
        <w:t xml:space="preserve"> </w:t>
      </w:r>
      <w:r w:rsidRPr="00533F25">
        <w:t>familiar</w:t>
      </w:r>
      <w:r w:rsidRPr="00533F25">
        <w:rPr>
          <w:rFonts w:eastAsia="Arial"/>
        </w:rPr>
        <w:t xml:space="preserve"> </w:t>
      </w:r>
      <w:r w:rsidRPr="00533F25">
        <w:t>ou</w:t>
      </w:r>
      <w:r w:rsidRPr="00533F25">
        <w:rPr>
          <w:rFonts w:eastAsia="Arial"/>
        </w:rPr>
        <w:t xml:space="preserve"> </w:t>
      </w:r>
      <w:r w:rsidRPr="00533F25">
        <w:t>institucional</w:t>
      </w:r>
      <w:r w:rsidRPr="00533F25">
        <w:rPr>
          <w:rFonts w:eastAsia="Arial"/>
        </w:rPr>
        <w:t xml:space="preserve"> </w:t>
      </w:r>
      <w:r w:rsidRPr="00533F25">
        <w:t>deverão</w:t>
      </w:r>
      <w:r w:rsidRPr="00533F25">
        <w:rPr>
          <w:rFonts w:eastAsia="Arial"/>
        </w:rPr>
        <w:t xml:space="preserve"> </w:t>
      </w:r>
      <w:r w:rsidRPr="00533F25">
        <w:t>cumprir</w:t>
      </w:r>
      <w:r w:rsidRPr="00533F25">
        <w:rPr>
          <w:rFonts w:eastAsia="Arial"/>
        </w:rPr>
        <w:t xml:space="preserve"> </w:t>
      </w:r>
      <w:r w:rsidRPr="00533F25">
        <w:t>com</w:t>
      </w:r>
      <w:r w:rsidRPr="00533F25">
        <w:rPr>
          <w:rFonts w:eastAsia="Arial"/>
        </w:rPr>
        <w:t xml:space="preserve"> </w:t>
      </w:r>
      <w:r w:rsidRPr="00533F25">
        <w:t>os</w:t>
      </w:r>
      <w:r w:rsidRPr="00533F25">
        <w:rPr>
          <w:rFonts w:eastAsia="Arial"/>
        </w:rPr>
        <w:t xml:space="preserve"> </w:t>
      </w:r>
      <w:r w:rsidRPr="00533F25">
        <w:t>princípios</w:t>
      </w:r>
      <w:r w:rsidRPr="00533F25">
        <w:rPr>
          <w:rFonts w:eastAsia="Arial"/>
        </w:rPr>
        <w:t xml:space="preserve"> </w:t>
      </w:r>
      <w:r w:rsidRPr="00533F25">
        <w:t>dispostos</w:t>
      </w:r>
      <w:r w:rsidRPr="00533F25">
        <w:rPr>
          <w:rFonts w:eastAsia="Arial"/>
        </w:rPr>
        <w:t xml:space="preserve"> </w:t>
      </w:r>
      <w:r w:rsidRPr="00533F25">
        <w:t>no</w:t>
      </w:r>
      <w:r w:rsidRPr="00533F25">
        <w:rPr>
          <w:rFonts w:eastAsia="Arial"/>
        </w:rPr>
        <w:t xml:space="preserve"> </w:t>
      </w:r>
      <w:r w:rsidRPr="00533F25">
        <w:t>art.</w:t>
      </w:r>
      <w:r w:rsidRPr="00533F25">
        <w:rPr>
          <w:rFonts w:eastAsia="Arial"/>
        </w:rPr>
        <w:t xml:space="preserve"> </w:t>
      </w:r>
      <w:r w:rsidRPr="00533F25">
        <w:t>92</w:t>
      </w:r>
      <w:r w:rsidRPr="00533F25">
        <w:rPr>
          <w:rFonts w:eastAsia="Arial"/>
        </w:rPr>
        <w:t xml:space="preserve"> </w:t>
      </w:r>
      <w:r w:rsidRPr="00533F25">
        <w:t>e</w:t>
      </w:r>
      <w:r w:rsidRPr="00533F25">
        <w:rPr>
          <w:rFonts w:eastAsia="Arial"/>
        </w:rPr>
        <w:t xml:space="preserve"> </w:t>
      </w:r>
      <w:r w:rsidRPr="00533F25">
        <w:t>93</w:t>
      </w:r>
      <w:r w:rsidRPr="00533F25">
        <w:rPr>
          <w:rFonts w:eastAsia="Arial"/>
        </w:rPr>
        <w:t xml:space="preserve"> </w:t>
      </w:r>
      <w:r w:rsidRPr="00533F25">
        <w:t>da</w:t>
      </w:r>
      <w:r w:rsidRPr="00533F25">
        <w:rPr>
          <w:rFonts w:eastAsia="Arial"/>
        </w:rPr>
        <w:t xml:space="preserve"> </w:t>
      </w:r>
      <w:r w:rsidRPr="00533F25">
        <w:t>Lei</w:t>
      </w:r>
      <w:r w:rsidRPr="00533F25">
        <w:rPr>
          <w:rFonts w:eastAsia="Arial"/>
        </w:rPr>
        <w:t xml:space="preserve"> </w:t>
      </w:r>
      <w:r w:rsidRPr="00533F25">
        <w:t>Federal</w:t>
      </w:r>
      <w:r w:rsidRPr="00533F25">
        <w:rPr>
          <w:rFonts w:eastAsia="Arial"/>
        </w:rPr>
        <w:t xml:space="preserve"> </w:t>
      </w:r>
      <w:r w:rsidRPr="00533F25">
        <w:t>nº</w:t>
      </w:r>
      <w:r w:rsidRPr="00533F25">
        <w:rPr>
          <w:rFonts w:eastAsia="Arial"/>
        </w:rPr>
        <w:t xml:space="preserve"> </w:t>
      </w:r>
      <w:r w:rsidRPr="00533F25">
        <w:t>8.069/1990.</w:t>
      </w:r>
    </w:p>
    <w:p w:rsidR="00533F25" w:rsidRPr="00533F25" w:rsidRDefault="00533F25" w:rsidP="00533F25">
      <w:pPr>
        <w:pStyle w:val="artart"/>
        <w:spacing w:before="0" w:after="0"/>
        <w:ind w:firstLine="3118"/>
        <w:jc w:val="both"/>
        <w:rPr>
          <w:b/>
        </w:rPr>
      </w:pPr>
    </w:p>
    <w:p w:rsidR="00533F25" w:rsidRPr="00533F25" w:rsidRDefault="00533F25" w:rsidP="00533F25">
      <w:pPr>
        <w:pStyle w:val="artart"/>
        <w:spacing w:before="0" w:after="0"/>
        <w:ind w:firstLine="3118"/>
        <w:jc w:val="both"/>
        <w:rPr>
          <w:bCs/>
        </w:rPr>
      </w:pPr>
      <w:r w:rsidRPr="00533F25">
        <w:rPr>
          <w:b/>
        </w:rPr>
        <w:t>Art.</w:t>
      </w:r>
      <w:r w:rsidRPr="00533F25">
        <w:rPr>
          <w:rFonts w:eastAsia="Arial"/>
          <w:b/>
        </w:rPr>
        <w:t xml:space="preserve"> </w:t>
      </w:r>
      <w:r w:rsidRPr="00533F25">
        <w:rPr>
          <w:b/>
        </w:rPr>
        <w:t>128.</w:t>
      </w:r>
      <w:r w:rsidRPr="00533F25">
        <w:rPr>
          <w:rFonts w:eastAsia="Arial"/>
        </w:rPr>
        <w:t xml:space="preserve"> </w:t>
      </w:r>
      <w:r w:rsidRPr="00533F25">
        <w:t>As</w:t>
      </w:r>
      <w:r w:rsidRPr="00533F25">
        <w:rPr>
          <w:rFonts w:eastAsia="Arial"/>
        </w:rPr>
        <w:t xml:space="preserve"> </w:t>
      </w:r>
      <w:r w:rsidRPr="00533F25">
        <w:t>entidades</w:t>
      </w:r>
      <w:r w:rsidRPr="00533F25">
        <w:rPr>
          <w:rFonts w:eastAsia="Arial"/>
        </w:rPr>
        <w:t xml:space="preserve"> </w:t>
      </w:r>
      <w:r w:rsidRPr="00533F25">
        <w:t>que</w:t>
      </w:r>
      <w:r w:rsidRPr="00533F25">
        <w:rPr>
          <w:rFonts w:eastAsia="Arial"/>
        </w:rPr>
        <w:t xml:space="preserve"> </w:t>
      </w:r>
      <w:r w:rsidRPr="00533F25">
        <w:t>desenvolvem</w:t>
      </w:r>
      <w:r w:rsidRPr="00533F25">
        <w:rPr>
          <w:rFonts w:eastAsia="Arial"/>
        </w:rPr>
        <w:t xml:space="preserve"> </w:t>
      </w:r>
      <w:r w:rsidRPr="00533F25">
        <w:t>programas</w:t>
      </w:r>
      <w:r w:rsidRPr="00533F25">
        <w:rPr>
          <w:rFonts w:eastAsia="Arial"/>
        </w:rPr>
        <w:t xml:space="preserve"> </w:t>
      </w:r>
      <w:r w:rsidRPr="00533F25">
        <w:t>de</w:t>
      </w:r>
      <w:r w:rsidRPr="00533F25">
        <w:rPr>
          <w:rFonts w:eastAsia="Arial"/>
        </w:rPr>
        <w:t xml:space="preserve"> </w:t>
      </w:r>
      <w:r w:rsidRPr="00533F25">
        <w:t>internação</w:t>
      </w:r>
      <w:r w:rsidRPr="00533F25">
        <w:rPr>
          <w:rFonts w:eastAsia="Arial"/>
        </w:rPr>
        <w:t xml:space="preserve"> </w:t>
      </w:r>
      <w:r w:rsidRPr="00533F25">
        <w:t>deverão</w:t>
      </w:r>
      <w:r w:rsidRPr="00533F25">
        <w:rPr>
          <w:rFonts w:eastAsia="Arial"/>
        </w:rPr>
        <w:t xml:space="preserve"> </w:t>
      </w:r>
      <w:r w:rsidRPr="00533F25">
        <w:t>cumprir</w:t>
      </w:r>
      <w:r w:rsidRPr="00533F25">
        <w:rPr>
          <w:rFonts w:eastAsia="Arial"/>
        </w:rPr>
        <w:t xml:space="preserve"> </w:t>
      </w:r>
      <w:r w:rsidRPr="00533F25">
        <w:t>com</w:t>
      </w:r>
      <w:r w:rsidRPr="00533F25">
        <w:rPr>
          <w:rFonts w:eastAsia="Arial"/>
        </w:rPr>
        <w:t xml:space="preserve"> </w:t>
      </w:r>
      <w:r w:rsidRPr="00533F25">
        <w:t>os</w:t>
      </w:r>
      <w:r w:rsidRPr="00533F25">
        <w:rPr>
          <w:rFonts w:eastAsia="Arial"/>
        </w:rPr>
        <w:t xml:space="preserve"> </w:t>
      </w:r>
      <w:r w:rsidRPr="00533F25">
        <w:t>princípios</w:t>
      </w:r>
      <w:r w:rsidRPr="00533F25">
        <w:rPr>
          <w:rFonts w:eastAsia="Arial"/>
        </w:rPr>
        <w:t xml:space="preserve"> </w:t>
      </w:r>
      <w:r w:rsidRPr="00533F25">
        <w:t>dispostos</w:t>
      </w:r>
      <w:r w:rsidRPr="00533F25">
        <w:rPr>
          <w:rFonts w:eastAsia="Arial"/>
        </w:rPr>
        <w:t xml:space="preserve"> </w:t>
      </w:r>
      <w:r w:rsidRPr="00533F25">
        <w:t>no</w:t>
      </w:r>
      <w:r w:rsidRPr="00533F25">
        <w:rPr>
          <w:rFonts w:eastAsia="Arial"/>
        </w:rPr>
        <w:t xml:space="preserve"> </w:t>
      </w:r>
      <w:r w:rsidRPr="00533F25">
        <w:t>art.</w:t>
      </w:r>
      <w:r w:rsidRPr="00533F25">
        <w:rPr>
          <w:rFonts w:eastAsia="Arial"/>
        </w:rPr>
        <w:t xml:space="preserve"> </w:t>
      </w:r>
      <w:r w:rsidRPr="00533F25">
        <w:t>94</w:t>
      </w:r>
      <w:r w:rsidRPr="00533F25">
        <w:rPr>
          <w:rFonts w:eastAsia="Arial"/>
        </w:rPr>
        <w:t xml:space="preserve"> </w:t>
      </w:r>
      <w:r w:rsidRPr="00533F25">
        <w:t>da</w:t>
      </w:r>
      <w:r w:rsidRPr="00533F25">
        <w:rPr>
          <w:rFonts w:eastAsia="Arial"/>
        </w:rPr>
        <w:t xml:space="preserve"> </w:t>
      </w:r>
      <w:r w:rsidRPr="00533F25">
        <w:t>Lei</w:t>
      </w:r>
      <w:r w:rsidRPr="00533F25">
        <w:rPr>
          <w:rFonts w:eastAsia="Arial"/>
        </w:rPr>
        <w:t xml:space="preserve"> </w:t>
      </w:r>
      <w:r w:rsidRPr="00533F25">
        <w:t>Federal</w:t>
      </w:r>
      <w:r w:rsidRPr="00533F25">
        <w:rPr>
          <w:rFonts w:eastAsia="Arial"/>
        </w:rPr>
        <w:t xml:space="preserve"> </w:t>
      </w:r>
      <w:r w:rsidRPr="00533F25">
        <w:t>nº</w:t>
      </w:r>
      <w:r w:rsidRPr="00533F25">
        <w:rPr>
          <w:rFonts w:eastAsia="Arial"/>
        </w:rPr>
        <w:t xml:space="preserve"> </w:t>
      </w:r>
      <w:r w:rsidRPr="00533F25">
        <w:t>8.069/1990,</w:t>
      </w:r>
      <w:r w:rsidRPr="00533F25">
        <w:rPr>
          <w:rFonts w:eastAsia="Arial"/>
        </w:rPr>
        <w:t xml:space="preserve"> </w:t>
      </w:r>
      <w:r w:rsidRPr="00533F25">
        <w:t>além</w:t>
      </w:r>
      <w:r w:rsidRPr="00533F25">
        <w:rPr>
          <w:rFonts w:eastAsia="Arial"/>
        </w:rPr>
        <w:t xml:space="preserve"> </w:t>
      </w:r>
      <w:r w:rsidRPr="00533F25">
        <w:t>da</w:t>
      </w:r>
      <w:r w:rsidRPr="00533F25">
        <w:rPr>
          <w:rFonts w:eastAsia="Arial"/>
        </w:rPr>
        <w:t xml:space="preserve"> </w:t>
      </w:r>
      <w:hyperlink r:id="rId7" w:history="1">
        <w:r w:rsidRPr="00533F25">
          <w:rPr>
            <w:rStyle w:val="Hyperlink"/>
            <w:color w:val="auto"/>
          </w:rPr>
          <w:t>Lei</w:t>
        </w:r>
        <w:r w:rsidRPr="00533F25">
          <w:rPr>
            <w:rStyle w:val="Hyperlink"/>
            <w:rFonts w:eastAsia="Arial"/>
            <w:color w:val="auto"/>
          </w:rPr>
          <w:t xml:space="preserve"> </w:t>
        </w:r>
        <w:r w:rsidRPr="00533F25">
          <w:rPr>
            <w:rStyle w:val="Hyperlink"/>
            <w:color w:val="auto"/>
          </w:rPr>
          <w:t>Federal</w:t>
        </w:r>
        <w:r w:rsidRPr="00533F25">
          <w:rPr>
            <w:rStyle w:val="Hyperlink"/>
            <w:rFonts w:eastAsia="Arial"/>
            <w:color w:val="auto"/>
          </w:rPr>
          <w:t xml:space="preserve"> </w:t>
        </w:r>
        <w:r w:rsidRPr="00533F25">
          <w:rPr>
            <w:rStyle w:val="Hyperlink"/>
            <w:color w:val="auto"/>
          </w:rPr>
          <w:t>nº</w:t>
        </w:r>
        <w:r w:rsidRPr="00533F25">
          <w:rPr>
            <w:rStyle w:val="Hyperlink"/>
            <w:rFonts w:eastAsia="Arial"/>
            <w:color w:val="auto"/>
          </w:rPr>
          <w:t xml:space="preserve"> </w:t>
        </w:r>
        <w:r w:rsidRPr="00533F25">
          <w:rPr>
            <w:rStyle w:val="Hyperlink"/>
            <w:color w:val="auto"/>
          </w:rPr>
          <w:t>12.594/2012</w:t>
        </w:r>
      </w:hyperlink>
      <w:r w:rsidRPr="00533F25">
        <w:t>.</w:t>
      </w:r>
    </w:p>
    <w:p w:rsidR="00533F25" w:rsidRPr="00533F25" w:rsidRDefault="00533F25" w:rsidP="00533F25">
      <w:pPr>
        <w:pStyle w:val="Corpodetexto"/>
        <w:spacing w:after="0"/>
        <w:ind w:firstLine="3118"/>
        <w:jc w:val="both"/>
        <w:rPr>
          <w:b/>
        </w:rPr>
      </w:pPr>
    </w:p>
    <w:p w:rsidR="00533F25" w:rsidRPr="00533F25" w:rsidRDefault="00533F25" w:rsidP="00533F25">
      <w:pPr>
        <w:pStyle w:val="Corpodetexto"/>
        <w:spacing w:after="0"/>
        <w:ind w:firstLine="3118"/>
        <w:jc w:val="both"/>
        <w:rPr>
          <w:b/>
        </w:rPr>
      </w:pPr>
    </w:p>
    <w:p w:rsidR="00533F25" w:rsidRPr="00533F25" w:rsidRDefault="00533F25" w:rsidP="00533F25">
      <w:pPr>
        <w:pStyle w:val="Corpodetexto"/>
        <w:spacing w:after="0"/>
        <w:jc w:val="center"/>
        <w:rPr>
          <w:b/>
        </w:rPr>
      </w:pPr>
      <w:r w:rsidRPr="00533F25">
        <w:rPr>
          <w:b/>
        </w:rPr>
        <w:t>DAS DISPOSIÇÕES FINAIS</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129.</w:t>
      </w:r>
      <w:r w:rsidRPr="00533F25">
        <w:t xml:space="preserve"> O Conselho Municipal dos Direitos da Criança e do Adolescente, com apoio do Conselho Estadual dos Direitos da Criança e do Adolescente e do CONANDA, deverá estabelecer, em conjunto com o Conselho Tutelar, uma política de qualificação profissional permanente dos seus membros, voltada à correta identificação e atendimento das demandas inerentes ao órgão.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Parágrafo único.</w:t>
      </w:r>
      <w:r w:rsidRPr="00533F25">
        <w:t xml:space="preserve"> A política referida no caput compreende o estímulo e o fornecimento dos meios necessários para adequada formação e atualização funcional dos membros dos Conselhos e seus suplentes, o que inclui, dentre outros, a disponibilização de material informativo, realização de encontros com profissionais que atuam na área da infância e juventude e patrocínio de cursos e palestras sobre o tema.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lastRenderedPageBreak/>
        <w:t>Art. 130.</w:t>
      </w:r>
      <w:r w:rsidRPr="00533F25">
        <w:t xml:space="preserve"> Qualquer cidadão, o Conselho Tutelar e o Conselho Municipal dos Direitos da Criança e do Adolescente é parte legítima para requerer aos Poderes Executivo e Legislativo, assim como ao Tribunal de Contas competente e ao Ministério Público, a apuração do descumprimento das normas de garantia dos direitos das crianças e adolescentes, especialmente as contidas na Lei nº 8.069, de 1990 e nesta lei, bem como requerer a implementação desses atos normativos por meio de medidas administrativas e judiciais. </w:t>
      </w:r>
    </w:p>
    <w:p w:rsidR="00533F25" w:rsidRPr="00533F25" w:rsidRDefault="00533F25" w:rsidP="00533F25">
      <w:pPr>
        <w:pStyle w:val="Corpodetexto"/>
        <w:spacing w:after="0"/>
        <w:ind w:firstLine="3118"/>
        <w:jc w:val="both"/>
      </w:pPr>
    </w:p>
    <w:p w:rsidR="00533F25" w:rsidRPr="00533F25" w:rsidRDefault="00533F25" w:rsidP="00533F25">
      <w:pPr>
        <w:pStyle w:val="Corpodetexto"/>
        <w:spacing w:after="0"/>
        <w:ind w:firstLine="3118"/>
        <w:jc w:val="both"/>
      </w:pPr>
      <w:r w:rsidRPr="00533F25">
        <w:rPr>
          <w:b/>
        </w:rPr>
        <w:t>Art. 131.</w:t>
      </w:r>
      <w:r w:rsidRPr="00533F25">
        <w:t xml:space="preserve"> O Conselho Municipal dos Direitos da Criança e do Adolescente, em conjunto com o Conselho Tutelar, deverá promover ampla e permanente mobilização da sociedade acerca da importância e do papel do Conselho Tutelar. </w:t>
      </w:r>
    </w:p>
    <w:p w:rsidR="00533F25" w:rsidRPr="00533F25" w:rsidRDefault="00533F25" w:rsidP="00533F25">
      <w:pPr>
        <w:pStyle w:val="Corpodetexto"/>
        <w:spacing w:after="0"/>
        <w:ind w:firstLine="3118"/>
        <w:jc w:val="both"/>
      </w:pPr>
    </w:p>
    <w:p w:rsidR="00533F25" w:rsidRPr="00F96A12" w:rsidRDefault="00533F25" w:rsidP="00533F25">
      <w:pPr>
        <w:pStyle w:val="Corpodetexto"/>
        <w:spacing w:after="0"/>
        <w:ind w:firstLine="3118"/>
        <w:jc w:val="both"/>
        <w:rPr>
          <w:rFonts w:ascii="Arial" w:hAnsi="Arial" w:cs="Arial"/>
          <w:bCs/>
          <w:sz w:val="22"/>
          <w:szCs w:val="22"/>
        </w:rPr>
      </w:pPr>
      <w:r w:rsidRPr="00533F25">
        <w:rPr>
          <w:b/>
        </w:rPr>
        <w:t>Art. 132.</w:t>
      </w:r>
      <w:r w:rsidRPr="00533F25">
        <w:rPr>
          <w:color w:val="FF0000"/>
        </w:rPr>
        <w:t xml:space="preserve"> </w:t>
      </w:r>
      <w:r w:rsidRPr="00533F25">
        <w:rPr>
          <w:bCs/>
        </w:rPr>
        <w:t>Esta</w:t>
      </w:r>
      <w:r w:rsidRPr="00533F25">
        <w:rPr>
          <w:rFonts w:eastAsia="Arial"/>
          <w:bCs/>
        </w:rPr>
        <w:t xml:space="preserve"> </w:t>
      </w:r>
      <w:r w:rsidRPr="00533F25">
        <w:rPr>
          <w:bCs/>
        </w:rPr>
        <w:t>Lei</w:t>
      </w:r>
      <w:r w:rsidRPr="00533F25">
        <w:rPr>
          <w:rFonts w:eastAsia="Arial"/>
          <w:bCs/>
        </w:rPr>
        <w:t xml:space="preserve"> </w:t>
      </w:r>
      <w:r w:rsidRPr="00533F25">
        <w:rPr>
          <w:bCs/>
        </w:rPr>
        <w:t>entra</w:t>
      </w:r>
      <w:r w:rsidRPr="00533F25">
        <w:rPr>
          <w:rFonts w:eastAsia="Arial"/>
          <w:bCs/>
        </w:rPr>
        <w:t xml:space="preserve"> </w:t>
      </w:r>
      <w:r w:rsidRPr="00533F25">
        <w:rPr>
          <w:bCs/>
        </w:rPr>
        <w:t>em</w:t>
      </w:r>
      <w:r w:rsidRPr="00533F25">
        <w:rPr>
          <w:rFonts w:eastAsia="Arial"/>
          <w:bCs/>
        </w:rPr>
        <w:t xml:space="preserve"> </w:t>
      </w:r>
      <w:r w:rsidRPr="00533F25">
        <w:rPr>
          <w:bCs/>
        </w:rPr>
        <w:t>vigor</w:t>
      </w:r>
      <w:r w:rsidRPr="00533F25">
        <w:rPr>
          <w:rFonts w:eastAsia="Arial"/>
          <w:bCs/>
        </w:rPr>
        <w:t xml:space="preserve"> </w:t>
      </w:r>
      <w:r w:rsidRPr="00533F25">
        <w:rPr>
          <w:bCs/>
        </w:rPr>
        <w:t>na</w:t>
      </w:r>
      <w:r w:rsidRPr="00533F25">
        <w:rPr>
          <w:rFonts w:eastAsia="Arial"/>
          <w:bCs/>
        </w:rPr>
        <w:t xml:space="preserve"> </w:t>
      </w:r>
      <w:r w:rsidRPr="00533F25">
        <w:rPr>
          <w:bCs/>
        </w:rPr>
        <w:t>data</w:t>
      </w:r>
      <w:r w:rsidRPr="00533F25">
        <w:rPr>
          <w:rFonts w:eastAsia="Arial"/>
          <w:bCs/>
        </w:rPr>
        <w:t xml:space="preserve"> </w:t>
      </w:r>
      <w:r w:rsidRPr="00533F25">
        <w:rPr>
          <w:bCs/>
        </w:rPr>
        <w:t>de</w:t>
      </w:r>
      <w:r w:rsidRPr="00533F25">
        <w:rPr>
          <w:rFonts w:eastAsia="Arial"/>
          <w:bCs/>
        </w:rPr>
        <w:t xml:space="preserve"> </w:t>
      </w:r>
      <w:r w:rsidRPr="00533F25">
        <w:rPr>
          <w:bCs/>
        </w:rPr>
        <w:t>sua</w:t>
      </w:r>
      <w:r w:rsidRPr="00533F25">
        <w:rPr>
          <w:rFonts w:eastAsia="Arial"/>
          <w:bCs/>
        </w:rPr>
        <w:t xml:space="preserve"> </w:t>
      </w:r>
      <w:r w:rsidRPr="00533F25">
        <w:rPr>
          <w:bCs/>
        </w:rPr>
        <w:t>publicação,</w:t>
      </w:r>
      <w:r w:rsidRPr="00533F25">
        <w:rPr>
          <w:rFonts w:eastAsia="Arial"/>
          <w:bCs/>
        </w:rPr>
        <w:t xml:space="preserve"> </w:t>
      </w:r>
      <w:r w:rsidRPr="00533F25">
        <w:rPr>
          <w:bCs/>
        </w:rPr>
        <w:t>ficando</w:t>
      </w:r>
      <w:r w:rsidRPr="00533F25">
        <w:rPr>
          <w:rFonts w:eastAsia="Arial"/>
          <w:bCs/>
        </w:rPr>
        <w:t xml:space="preserve"> </w:t>
      </w:r>
      <w:r w:rsidRPr="00533F25">
        <w:rPr>
          <w:bCs/>
        </w:rPr>
        <w:t>revogadas</w:t>
      </w:r>
      <w:r w:rsidRPr="00533F25">
        <w:rPr>
          <w:rFonts w:eastAsia="Arial"/>
          <w:bCs/>
        </w:rPr>
        <w:t xml:space="preserve"> </w:t>
      </w:r>
      <w:r w:rsidRPr="00533F25">
        <w:rPr>
          <w:bCs/>
        </w:rPr>
        <w:t>as</w:t>
      </w:r>
      <w:r w:rsidRPr="00533F25">
        <w:rPr>
          <w:rFonts w:eastAsia="Arial"/>
          <w:bCs/>
        </w:rPr>
        <w:t xml:space="preserve"> </w:t>
      </w:r>
      <w:r w:rsidRPr="00533F25">
        <w:rPr>
          <w:bCs/>
        </w:rPr>
        <w:t>Leis</w:t>
      </w:r>
      <w:r w:rsidRPr="00533F25">
        <w:rPr>
          <w:rFonts w:eastAsia="Arial"/>
          <w:bCs/>
        </w:rPr>
        <w:t xml:space="preserve"> </w:t>
      </w:r>
      <w:r w:rsidRPr="00533F25">
        <w:rPr>
          <w:bCs/>
        </w:rPr>
        <w:t xml:space="preserve">Municipais </w:t>
      </w:r>
      <w:r w:rsidRPr="00533F25">
        <w:t>2.592/1992, 2.673/1993, 2.727/1993, 3.786/2000, 4.965/2010, 5.028/2011 E 5.454/2014</w:t>
      </w:r>
      <w:r w:rsidRPr="00533F25">
        <w:rPr>
          <w:rFonts w:eastAsia="Arial"/>
        </w:rPr>
        <w:t xml:space="preserve"> </w:t>
      </w:r>
      <w:r w:rsidRPr="00533F25">
        <w:t>e</w:t>
      </w:r>
      <w:r w:rsidRPr="00533F25">
        <w:rPr>
          <w:rFonts w:eastAsia="Arial"/>
        </w:rPr>
        <w:t xml:space="preserve"> </w:t>
      </w:r>
      <w:r w:rsidRPr="00533F25">
        <w:t>outras</w:t>
      </w:r>
      <w:r w:rsidRPr="00533F25">
        <w:rPr>
          <w:rFonts w:eastAsia="Arial"/>
        </w:rPr>
        <w:t xml:space="preserve"> </w:t>
      </w:r>
      <w:r w:rsidRPr="00533F25">
        <w:rPr>
          <w:bCs/>
        </w:rPr>
        <w:t>disposições</w:t>
      </w:r>
      <w:r w:rsidRPr="00533F25">
        <w:rPr>
          <w:rFonts w:eastAsia="Arial"/>
          <w:bCs/>
        </w:rPr>
        <w:t xml:space="preserve"> </w:t>
      </w:r>
      <w:r w:rsidRPr="00533F25">
        <w:rPr>
          <w:bCs/>
        </w:rPr>
        <w:t>em</w:t>
      </w:r>
      <w:r w:rsidRPr="00533F25">
        <w:rPr>
          <w:rFonts w:eastAsia="Arial"/>
          <w:bCs/>
        </w:rPr>
        <w:t xml:space="preserve"> </w:t>
      </w:r>
      <w:r w:rsidRPr="00533F25">
        <w:rPr>
          <w:bCs/>
        </w:rPr>
        <w:t>contrário.</w:t>
      </w:r>
    </w:p>
    <w:p w:rsidR="00533F25" w:rsidRDefault="00533F25" w:rsidP="00533F25">
      <w:pPr>
        <w:pStyle w:val="Corpodetexto"/>
        <w:spacing w:after="0"/>
        <w:ind w:firstLine="3118"/>
        <w:jc w:val="both"/>
        <w:rPr>
          <w:rFonts w:ascii="Arial" w:hAnsi="Arial" w:cs="Arial"/>
          <w:bCs/>
          <w:sz w:val="22"/>
          <w:szCs w:val="22"/>
        </w:rPr>
      </w:pPr>
    </w:p>
    <w:p w:rsidR="00533F25" w:rsidRPr="00065990" w:rsidRDefault="00533F25" w:rsidP="00533F25">
      <w:pPr>
        <w:pStyle w:val="Corpodetexto"/>
        <w:spacing w:after="0"/>
        <w:ind w:firstLine="3118"/>
        <w:jc w:val="both"/>
        <w:rPr>
          <w:bCs/>
        </w:rPr>
      </w:pPr>
    </w:p>
    <w:p w:rsidR="00533F25" w:rsidRPr="00065990" w:rsidRDefault="00065990" w:rsidP="00533F25">
      <w:pPr>
        <w:pStyle w:val="Corpodetexto"/>
        <w:spacing w:after="0"/>
        <w:jc w:val="center"/>
        <w:rPr>
          <w:bCs/>
        </w:rPr>
      </w:pPr>
      <w:r w:rsidRPr="00065990">
        <w:rPr>
          <w:bCs/>
        </w:rPr>
        <w:t>Câmara Municipal de Pouso Alegre</w:t>
      </w:r>
      <w:r w:rsidR="00533F25" w:rsidRPr="00065990">
        <w:rPr>
          <w:bCs/>
        </w:rPr>
        <w:t xml:space="preserve">, </w:t>
      </w:r>
      <w:r w:rsidRPr="00065990">
        <w:rPr>
          <w:bCs/>
        </w:rPr>
        <w:t>07</w:t>
      </w:r>
      <w:r w:rsidR="00533F25" w:rsidRPr="00065990">
        <w:rPr>
          <w:bCs/>
        </w:rPr>
        <w:t xml:space="preserve"> </w:t>
      </w:r>
      <w:r w:rsidRPr="00065990">
        <w:rPr>
          <w:bCs/>
        </w:rPr>
        <w:t>de</w:t>
      </w:r>
      <w:r w:rsidR="00533F25" w:rsidRPr="00065990">
        <w:rPr>
          <w:bCs/>
        </w:rPr>
        <w:t xml:space="preserve"> </w:t>
      </w:r>
      <w:r w:rsidRPr="00065990">
        <w:rPr>
          <w:bCs/>
        </w:rPr>
        <w:t>Abril</w:t>
      </w:r>
      <w:r w:rsidR="00533F25" w:rsidRPr="00065990">
        <w:rPr>
          <w:bCs/>
        </w:rPr>
        <w:t xml:space="preserve"> </w:t>
      </w:r>
      <w:r w:rsidRPr="00065990">
        <w:rPr>
          <w:bCs/>
        </w:rPr>
        <w:t>de</w:t>
      </w:r>
      <w:r w:rsidR="00533F25" w:rsidRPr="00065990">
        <w:rPr>
          <w:bCs/>
        </w:rPr>
        <w:t xml:space="preserve"> 2015.</w:t>
      </w:r>
    </w:p>
    <w:p w:rsidR="00533F25" w:rsidRPr="00065990" w:rsidRDefault="00533F25" w:rsidP="00533F25">
      <w:pPr>
        <w:pStyle w:val="Corpodetexto"/>
        <w:spacing w:after="0"/>
        <w:jc w:val="center"/>
        <w:rPr>
          <w:bCs/>
        </w:rPr>
      </w:pPr>
    </w:p>
    <w:p w:rsidR="00533F25" w:rsidRPr="00065990" w:rsidRDefault="00533F25" w:rsidP="00533F25">
      <w:pPr>
        <w:pStyle w:val="Corpodetexto"/>
        <w:spacing w:after="0"/>
        <w:jc w:val="center"/>
        <w:rPr>
          <w:bCs/>
        </w:rPr>
      </w:pPr>
    </w:p>
    <w:p w:rsidR="00533F25" w:rsidRPr="00065990" w:rsidRDefault="00533F25" w:rsidP="00533F25">
      <w:pPr>
        <w:pStyle w:val="Corpodetexto"/>
        <w:spacing w:after="0"/>
        <w:jc w:val="center"/>
        <w:rPr>
          <w:bCs/>
        </w:rPr>
      </w:pPr>
    </w:p>
    <w:p w:rsidR="00533F25" w:rsidRPr="00065990" w:rsidRDefault="00065990" w:rsidP="00533F25">
      <w:pPr>
        <w:pStyle w:val="Corpodetexto"/>
        <w:spacing w:after="0"/>
        <w:jc w:val="center"/>
        <w:rPr>
          <w:bCs/>
        </w:rPr>
      </w:pPr>
      <w:r w:rsidRPr="00065990">
        <w:rPr>
          <w:bCs/>
        </w:rPr>
        <w:t xml:space="preserve">Rafael </w:t>
      </w:r>
      <w:proofErr w:type="spellStart"/>
      <w:r w:rsidRPr="00065990">
        <w:rPr>
          <w:bCs/>
        </w:rPr>
        <w:t>Huhn</w:t>
      </w:r>
      <w:proofErr w:type="spellEnd"/>
    </w:p>
    <w:p w:rsidR="00533F25" w:rsidRPr="00065990" w:rsidRDefault="00065990" w:rsidP="00533F25">
      <w:pPr>
        <w:pStyle w:val="Corpodetexto"/>
        <w:spacing w:after="0"/>
        <w:jc w:val="center"/>
        <w:rPr>
          <w:bCs/>
          <w:sz w:val="20"/>
          <w:szCs w:val="20"/>
        </w:rPr>
      </w:pPr>
      <w:r w:rsidRPr="00065990">
        <w:rPr>
          <w:bCs/>
          <w:sz w:val="20"/>
          <w:szCs w:val="20"/>
        </w:rPr>
        <w:t>PRESIDENTE DA MESA</w:t>
      </w:r>
    </w:p>
    <w:p w:rsidR="00231E54" w:rsidRPr="00065990" w:rsidRDefault="00231E54">
      <w:pPr>
        <w:rPr>
          <w:rFonts w:ascii="Times New Roman" w:hAnsi="Times New Roman"/>
          <w:sz w:val="24"/>
          <w:szCs w:val="24"/>
        </w:rPr>
      </w:pPr>
    </w:p>
    <w:p w:rsidR="00065990" w:rsidRPr="00065990" w:rsidRDefault="00065990">
      <w:pPr>
        <w:rPr>
          <w:rFonts w:ascii="Times New Roman" w:hAnsi="Times New Roman"/>
          <w:sz w:val="24"/>
          <w:szCs w:val="24"/>
        </w:rPr>
      </w:pPr>
    </w:p>
    <w:p w:rsidR="00065990" w:rsidRPr="00065990" w:rsidRDefault="00065990" w:rsidP="00065990">
      <w:pPr>
        <w:pStyle w:val="Corpodetexto"/>
        <w:spacing w:after="0"/>
        <w:jc w:val="center"/>
        <w:rPr>
          <w:bCs/>
        </w:rPr>
      </w:pPr>
      <w:r w:rsidRPr="00065990">
        <w:rPr>
          <w:bCs/>
        </w:rPr>
        <w:t xml:space="preserve">Ayrton </w:t>
      </w:r>
      <w:proofErr w:type="spellStart"/>
      <w:r w:rsidRPr="00065990">
        <w:rPr>
          <w:bCs/>
        </w:rPr>
        <w:t>Zorzi</w:t>
      </w:r>
      <w:proofErr w:type="spellEnd"/>
    </w:p>
    <w:p w:rsidR="00065990" w:rsidRPr="00065990" w:rsidRDefault="00065990" w:rsidP="00065990">
      <w:pPr>
        <w:pStyle w:val="Corpodetexto"/>
        <w:spacing w:after="0"/>
        <w:jc w:val="center"/>
        <w:rPr>
          <w:bCs/>
          <w:sz w:val="20"/>
          <w:szCs w:val="20"/>
        </w:rPr>
      </w:pPr>
      <w:r w:rsidRPr="00065990">
        <w:rPr>
          <w:bCs/>
          <w:sz w:val="20"/>
          <w:szCs w:val="20"/>
        </w:rPr>
        <w:t>1º SECRETÁRIO</w:t>
      </w:r>
    </w:p>
    <w:p w:rsidR="00065990" w:rsidRDefault="00065990"/>
    <w:sectPr w:rsidR="00065990" w:rsidSect="00533F25">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egrito">
    <w:panose1 w:val="020B0704020202020204"/>
    <w:charset w:val="00"/>
    <w:family w:val="swiss"/>
    <w:pitch w:val="variable"/>
    <w:sig w:usb0="00000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3E"/>
    <w:multiLevelType w:val="hybridMultilevel"/>
    <w:tmpl w:val="83C4728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3300172"/>
    <w:multiLevelType w:val="hybridMultilevel"/>
    <w:tmpl w:val="A768E12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4531143"/>
    <w:multiLevelType w:val="hybridMultilevel"/>
    <w:tmpl w:val="DC2E5A7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82223CB"/>
    <w:multiLevelType w:val="hybridMultilevel"/>
    <w:tmpl w:val="9B3AA66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E335C28"/>
    <w:multiLevelType w:val="hybridMultilevel"/>
    <w:tmpl w:val="656E89E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EC12D7B"/>
    <w:multiLevelType w:val="hybridMultilevel"/>
    <w:tmpl w:val="04021B2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139E4929"/>
    <w:multiLevelType w:val="hybridMultilevel"/>
    <w:tmpl w:val="D74CF77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6991862"/>
    <w:multiLevelType w:val="hybridMultilevel"/>
    <w:tmpl w:val="57B63A9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70431C2"/>
    <w:multiLevelType w:val="hybridMultilevel"/>
    <w:tmpl w:val="5E3EDFA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7097C84"/>
    <w:multiLevelType w:val="hybridMultilevel"/>
    <w:tmpl w:val="39049B8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889045B"/>
    <w:multiLevelType w:val="hybridMultilevel"/>
    <w:tmpl w:val="6D6C4CC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1A3C34E9"/>
    <w:multiLevelType w:val="hybridMultilevel"/>
    <w:tmpl w:val="1D280F0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B007F7D"/>
    <w:multiLevelType w:val="hybridMultilevel"/>
    <w:tmpl w:val="546C2EEE"/>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B8D3658"/>
    <w:multiLevelType w:val="hybridMultilevel"/>
    <w:tmpl w:val="0B0ABEC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210C1291"/>
    <w:multiLevelType w:val="hybridMultilevel"/>
    <w:tmpl w:val="0D3AE61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15B5AE5"/>
    <w:multiLevelType w:val="hybridMultilevel"/>
    <w:tmpl w:val="7CE01F76"/>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255A2EEC"/>
    <w:multiLevelType w:val="hybridMultilevel"/>
    <w:tmpl w:val="97F0605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26A55476"/>
    <w:multiLevelType w:val="hybridMultilevel"/>
    <w:tmpl w:val="F8B4BC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D4E3E13"/>
    <w:multiLevelType w:val="hybridMultilevel"/>
    <w:tmpl w:val="62BE8A46"/>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30282F17"/>
    <w:multiLevelType w:val="hybridMultilevel"/>
    <w:tmpl w:val="A9989BC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A63711"/>
    <w:multiLevelType w:val="hybridMultilevel"/>
    <w:tmpl w:val="94CE300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9A408F4"/>
    <w:multiLevelType w:val="hybridMultilevel"/>
    <w:tmpl w:val="2CD073B8"/>
    <w:lvl w:ilvl="0" w:tplc="19C61EF2">
      <w:start w:val="1"/>
      <w:numFmt w:val="upperRoman"/>
      <w:lvlText w:val="%1 - "/>
      <w:lvlJc w:val="right"/>
      <w:pPr>
        <w:ind w:left="720" w:hanging="360"/>
      </w:pPr>
    </w:lvl>
    <w:lvl w:ilvl="1" w:tplc="FA10E048">
      <w:start w:val="6"/>
      <w:numFmt w:val="bullet"/>
      <w:lvlText w:val=""/>
      <w:lvlJc w:val="left"/>
      <w:pPr>
        <w:ind w:left="1440" w:hanging="360"/>
      </w:pPr>
      <w:rPr>
        <w:rFonts w:ascii="Symbol" w:eastAsia="Lucida Sans Unicode" w:hAnsi="Symbol" w:cs="Arial"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B2424DE"/>
    <w:multiLevelType w:val="hybridMultilevel"/>
    <w:tmpl w:val="14149376"/>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1DE2CC1"/>
    <w:multiLevelType w:val="hybridMultilevel"/>
    <w:tmpl w:val="48F06BE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3292B5C"/>
    <w:multiLevelType w:val="hybridMultilevel"/>
    <w:tmpl w:val="4ED4998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4B787875"/>
    <w:multiLevelType w:val="hybridMultilevel"/>
    <w:tmpl w:val="E86279F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509C362F"/>
    <w:multiLevelType w:val="hybridMultilevel"/>
    <w:tmpl w:val="F4529F9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55864E48"/>
    <w:multiLevelType w:val="hybridMultilevel"/>
    <w:tmpl w:val="EF285EF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55BB239A"/>
    <w:multiLevelType w:val="hybridMultilevel"/>
    <w:tmpl w:val="FA16C9D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8C534CD"/>
    <w:multiLevelType w:val="hybridMultilevel"/>
    <w:tmpl w:val="D6529C8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5A263AF3"/>
    <w:multiLevelType w:val="hybridMultilevel"/>
    <w:tmpl w:val="70A6139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5ADE36C9"/>
    <w:multiLevelType w:val="hybridMultilevel"/>
    <w:tmpl w:val="E13E9A78"/>
    <w:lvl w:ilvl="0" w:tplc="853273D8">
      <w:start w:val="1"/>
      <w:numFmt w:val="upperRoman"/>
      <w:lvlText w:val="%1 - "/>
      <w:lvlJc w:val="right"/>
      <w:pPr>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5CCC56BF"/>
    <w:multiLevelType w:val="hybridMultilevel"/>
    <w:tmpl w:val="5C6E500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690368B8"/>
    <w:multiLevelType w:val="hybridMultilevel"/>
    <w:tmpl w:val="6DAE2A5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69786C07"/>
    <w:multiLevelType w:val="hybridMultilevel"/>
    <w:tmpl w:val="2D04805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9885DCE"/>
    <w:multiLevelType w:val="hybridMultilevel"/>
    <w:tmpl w:val="04A6B8F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6D5353F0"/>
    <w:multiLevelType w:val="hybridMultilevel"/>
    <w:tmpl w:val="A768E12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E1D0FE8"/>
    <w:multiLevelType w:val="hybridMultilevel"/>
    <w:tmpl w:val="D3A4CA3E"/>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6EB26DB7"/>
    <w:multiLevelType w:val="hybridMultilevel"/>
    <w:tmpl w:val="9A9AA13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27F3B8D"/>
    <w:multiLevelType w:val="hybridMultilevel"/>
    <w:tmpl w:val="ACF4B27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nsid w:val="73DB6053"/>
    <w:multiLevelType w:val="hybridMultilevel"/>
    <w:tmpl w:val="55341EC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75936CDE"/>
    <w:multiLevelType w:val="hybridMultilevel"/>
    <w:tmpl w:val="9A6C932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AC36B4E"/>
    <w:multiLevelType w:val="hybridMultilevel"/>
    <w:tmpl w:val="CE16C72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7ACB1015"/>
    <w:multiLevelType w:val="hybridMultilevel"/>
    <w:tmpl w:val="73249C9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8"/>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33F25"/>
    <w:rsid w:val="0000039F"/>
    <w:rsid w:val="000007F8"/>
    <w:rsid w:val="00000DEB"/>
    <w:rsid w:val="000013D1"/>
    <w:rsid w:val="000014F9"/>
    <w:rsid w:val="000018DE"/>
    <w:rsid w:val="000019FF"/>
    <w:rsid w:val="00002031"/>
    <w:rsid w:val="000028B2"/>
    <w:rsid w:val="00002F07"/>
    <w:rsid w:val="0000318F"/>
    <w:rsid w:val="00003658"/>
    <w:rsid w:val="00003723"/>
    <w:rsid w:val="00003E58"/>
    <w:rsid w:val="00003F91"/>
    <w:rsid w:val="00004234"/>
    <w:rsid w:val="0000439E"/>
    <w:rsid w:val="0000463A"/>
    <w:rsid w:val="00004AE0"/>
    <w:rsid w:val="00004DDE"/>
    <w:rsid w:val="0000515D"/>
    <w:rsid w:val="0000659C"/>
    <w:rsid w:val="00006887"/>
    <w:rsid w:val="00006B2C"/>
    <w:rsid w:val="00006B4A"/>
    <w:rsid w:val="00006C13"/>
    <w:rsid w:val="00006F22"/>
    <w:rsid w:val="00007795"/>
    <w:rsid w:val="00007EA5"/>
    <w:rsid w:val="0001064D"/>
    <w:rsid w:val="000107B0"/>
    <w:rsid w:val="000109C1"/>
    <w:rsid w:val="00010AF3"/>
    <w:rsid w:val="00010BFD"/>
    <w:rsid w:val="00011BE2"/>
    <w:rsid w:val="00011DBA"/>
    <w:rsid w:val="00011EC6"/>
    <w:rsid w:val="00012373"/>
    <w:rsid w:val="00012612"/>
    <w:rsid w:val="00012FF2"/>
    <w:rsid w:val="00013070"/>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4F8"/>
    <w:rsid w:val="00022FFC"/>
    <w:rsid w:val="00023348"/>
    <w:rsid w:val="00023396"/>
    <w:rsid w:val="00023556"/>
    <w:rsid w:val="000241A8"/>
    <w:rsid w:val="000241F9"/>
    <w:rsid w:val="00024418"/>
    <w:rsid w:val="00024430"/>
    <w:rsid w:val="000245F4"/>
    <w:rsid w:val="0002492B"/>
    <w:rsid w:val="00024A66"/>
    <w:rsid w:val="00024E77"/>
    <w:rsid w:val="000254C1"/>
    <w:rsid w:val="000255DC"/>
    <w:rsid w:val="00026171"/>
    <w:rsid w:val="000266C9"/>
    <w:rsid w:val="0002712E"/>
    <w:rsid w:val="000273B7"/>
    <w:rsid w:val="0002751D"/>
    <w:rsid w:val="000276E1"/>
    <w:rsid w:val="0002783C"/>
    <w:rsid w:val="000279FF"/>
    <w:rsid w:val="00030413"/>
    <w:rsid w:val="000309E6"/>
    <w:rsid w:val="00030A71"/>
    <w:rsid w:val="000315CC"/>
    <w:rsid w:val="00031A57"/>
    <w:rsid w:val="00031AF7"/>
    <w:rsid w:val="00031B01"/>
    <w:rsid w:val="00031EF3"/>
    <w:rsid w:val="00031F39"/>
    <w:rsid w:val="00032798"/>
    <w:rsid w:val="000327DC"/>
    <w:rsid w:val="00032BEC"/>
    <w:rsid w:val="0003378D"/>
    <w:rsid w:val="00033834"/>
    <w:rsid w:val="000339D8"/>
    <w:rsid w:val="000341F7"/>
    <w:rsid w:val="00034420"/>
    <w:rsid w:val="00034A9F"/>
    <w:rsid w:val="00034DB8"/>
    <w:rsid w:val="0003501A"/>
    <w:rsid w:val="0003514F"/>
    <w:rsid w:val="00035853"/>
    <w:rsid w:val="00036376"/>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1C5"/>
    <w:rsid w:val="0004127B"/>
    <w:rsid w:val="000413EB"/>
    <w:rsid w:val="000414BF"/>
    <w:rsid w:val="00041EC8"/>
    <w:rsid w:val="000420D7"/>
    <w:rsid w:val="000422B4"/>
    <w:rsid w:val="0004281D"/>
    <w:rsid w:val="0004320B"/>
    <w:rsid w:val="000432EE"/>
    <w:rsid w:val="00043D7F"/>
    <w:rsid w:val="00043E78"/>
    <w:rsid w:val="00044116"/>
    <w:rsid w:val="00044EA6"/>
    <w:rsid w:val="00045300"/>
    <w:rsid w:val="000456ED"/>
    <w:rsid w:val="000459CE"/>
    <w:rsid w:val="00045E77"/>
    <w:rsid w:val="00045E83"/>
    <w:rsid w:val="000466BF"/>
    <w:rsid w:val="000467DA"/>
    <w:rsid w:val="00046858"/>
    <w:rsid w:val="00046860"/>
    <w:rsid w:val="0004696E"/>
    <w:rsid w:val="00046F30"/>
    <w:rsid w:val="00047088"/>
    <w:rsid w:val="0004743C"/>
    <w:rsid w:val="000474D7"/>
    <w:rsid w:val="000504FB"/>
    <w:rsid w:val="000505BE"/>
    <w:rsid w:val="00051BF6"/>
    <w:rsid w:val="00051FDF"/>
    <w:rsid w:val="00052814"/>
    <w:rsid w:val="00052BA9"/>
    <w:rsid w:val="00053AD9"/>
    <w:rsid w:val="00053B16"/>
    <w:rsid w:val="00053BB8"/>
    <w:rsid w:val="00053C18"/>
    <w:rsid w:val="00053E62"/>
    <w:rsid w:val="00054174"/>
    <w:rsid w:val="000541DC"/>
    <w:rsid w:val="000545A7"/>
    <w:rsid w:val="0005477D"/>
    <w:rsid w:val="00054C54"/>
    <w:rsid w:val="00054CCF"/>
    <w:rsid w:val="000552AF"/>
    <w:rsid w:val="00055843"/>
    <w:rsid w:val="00055BBC"/>
    <w:rsid w:val="00055CDA"/>
    <w:rsid w:val="00056391"/>
    <w:rsid w:val="00056434"/>
    <w:rsid w:val="000564FB"/>
    <w:rsid w:val="00056562"/>
    <w:rsid w:val="000565E5"/>
    <w:rsid w:val="0005696C"/>
    <w:rsid w:val="00056BAC"/>
    <w:rsid w:val="0005727E"/>
    <w:rsid w:val="000574CA"/>
    <w:rsid w:val="00057BB9"/>
    <w:rsid w:val="00057D0F"/>
    <w:rsid w:val="00057E54"/>
    <w:rsid w:val="00057E73"/>
    <w:rsid w:val="0006038D"/>
    <w:rsid w:val="000609CA"/>
    <w:rsid w:val="00060B7D"/>
    <w:rsid w:val="00060B9E"/>
    <w:rsid w:val="00060C0A"/>
    <w:rsid w:val="000610F5"/>
    <w:rsid w:val="0006160B"/>
    <w:rsid w:val="00061CE2"/>
    <w:rsid w:val="00061D18"/>
    <w:rsid w:val="00062035"/>
    <w:rsid w:val="00062B6E"/>
    <w:rsid w:val="00062B72"/>
    <w:rsid w:val="00062DCF"/>
    <w:rsid w:val="00063105"/>
    <w:rsid w:val="000636E7"/>
    <w:rsid w:val="000639E9"/>
    <w:rsid w:val="00063AEA"/>
    <w:rsid w:val="00063C9C"/>
    <w:rsid w:val="00063CE7"/>
    <w:rsid w:val="000642C1"/>
    <w:rsid w:val="000643E4"/>
    <w:rsid w:val="000643FA"/>
    <w:rsid w:val="00064A3F"/>
    <w:rsid w:val="000650C1"/>
    <w:rsid w:val="00065375"/>
    <w:rsid w:val="00065990"/>
    <w:rsid w:val="00066221"/>
    <w:rsid w:val="00066336"/>
    <w:rsid w:val="0006642E"/>
    <w:rsid w:val="000668D2"/>
    <w:rsid w:val="00066C67"/>
    <w:rsid w:val="00067557"/>
    <w:rsid w:val="00067822"/>
    <w:rsid w:val="00067EBD"/>
    <w:rsid w:val="000708CA"/>
    <w:rsid w:val="00070915"/>
    <w:rsid w:val="00070A0C"/>
    <w:rsid w:val="00070AF0"/>
    <w:rsid w:val="00070AFE"/>
    <w:rsid w:val="000711B4"/>
    <w:rsid w:val="000715E6"/>
    <w:rsid w:val="00071BB3"/>
    <w:rsid w:val="00071E2E"/>
    <w:rsid w:val="00071FE8"/>
    <w:rsid w:val="000733FE"/>
    <w:rsid w:val="00073CAE"/>
    <w:rsid w:val="00074297"/>
    <w:rsid w:val="0007476B"/>
    <w:rsid w:val="00074E32"/>
    <w:rsid w:val="000758EF"/>
    <w:rsid w:val="00075F30"/>
    <w:rsid w:val="00076079"/>
    <w:rsid w:val="00076119"/>
    <w:rsid w:val="000768CE"/>
    <w:rsid w:val="00076AE4"/>
    <w:rsid w:val="000771EE"/>
    <w:rsid w:val="0007741A"/>
    <w:rsid w:val="00077C62"/>
    <w:rsid w:val="00077F4E"/>
    <w:rsid w:val="0008036A"/>
    <w:rsid w:val="000809AE"/>
    <w:rsid w:val="00080B8E"/>
    <w:rsid w:val="000810B5"/>
    <w:rsid w:val="0008122C"/>
    <w:rsid w:val="00082015"/>
    <w:rsid w:val="000826C8"/>
    <w:rsid w:val="00082C1B"/>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400"/>
    <w:rsid w:val="00092C48"/>
    <w:rsid w:val="00092C6D"/>
    <w:rsid w:val="00093862"/>
    <w:rsid w:val="00093EAA"/>
    <w:rsid w:val="000946E5"/>
    <w:rsid w:val="0009495C"/>
    <w:rsid w:val="00094960"/>
    <w:rsid w:val="00094E08"/>
    <w:rsid w:val="000953B8"/>
    <w:rsid w:val="00095DA2"/>
    <w:rsid w:val="00095E09"/>
    <w:rsid w:val="00096215"/>
    <w:rsid w:val="00096223"/>
    <w:rsid w:val="00096436"/>
    <w:rsid w:val="000969FC"/>
    <w:rsid w:val="00096A43"/>
    <w:rsid w:val="00096BFB"/>
    <w:rsid w:val="00096E39"/>
    <w:rsid w:val="00096F37"/>
    <w:rsid w:val="000973D0"/>
    <w:rsid w:val="000974FF"/>
    <w:rsid w:val="00097838"/>
    <w:rsid w:val="00097D65"/>
    <w:rsid w:val="000A0F2A"/>
    <w:rsid w:val="000A1037"/>
    <w:rsid w:val="000A13C5"/>
    <w:rsid w:val="000A1AEC"/>
    <w:rsid w:val="000A1D20"/>
    <w:rsid w:val="000A29A5"/>
    <w:rsid w:val="000A2D85"/>
    <w:rsid w:val="000A2DD2"/>
    <w:rsid w:val="000A2E66"/>
    <w:rsid w:val="000A3554"/>
    <w:rsid w:val="000A3B43"/>
    <w:rsid w:val="000A3D14"/>
    <w:rsid w:val="000A3F14"/>
    <w:rsid w:val="000A443F"/>
    <w:rsid w:val="000A4B7E"/>
    <w:rsid w:val="000A4DFC"/>
    <w:rsid w:val="000A4F31"/>
    <w:rsid w:val="000A5028"/>
    <w:rsid w:val="000A5112"/>
    <w:rsid w:val="000A51F4"/>
    <w:rsid w:val="000A54AA"/>
    <w:rsid w:val="000A570C"/>
    <w:rsid w:val="000A580F"/>
    <w:rsid w:val="000A5C2F"/>
    <w:rsid w:val="000A5DAB"/>
    <w:rsid w:val="000A60C1"/>
    <w:rsid w:val="000A65FC"/>
    <w:rsid w:val="000A6A23"/>
    <w:rsid w:val="000A6E70"/>
    <w:rsid w:val="000A6F7A"/>
    <w:rsid w:val="000A73C8"/>
    <w:rsid w:val="000A76D6"/>
    <w:rsid w:val="000A771A"/>
    <w:rsid w:val="000A77D1"/>
    <w:rsid w:val="000A7C97"/>
    <w:rsid w:val="000A7EA0"/>
    <w:rsid w:val="000B02D2"/>
    <w:rsid w:val="000B0765"/>
    <w:rsid w:val="000B1605"/>
    <w:rsid w:val="000B19D4"/>
    <w:rsid w:val="000B1EA2"/>
    <w:rsid w:val="000B21D9"/>
    <w:rsid w:val="000B229C"/>
    <w:rsid w:val="000B275F"/>
    <w:rsid w:val="000B28CA"/>
    <w:rsid w:val="000B291D"/>
    <w:rsid w:val="000B293E"/>
    <w:rsid w:val="000B2A73"/>
    <w:rsid w:val="000B39BA"/>
    <w:rsid w:val="000B3F25"/>
    <w:rsid w:val="000B3F5B"/>
    <w:rsid w:val="000B4779"/>
    <w:rsid w:val="000B4C26"/>
    <w:rsid w:val="000B4EB5"/>
    <w:rsid w:val="000B6247"/>
    <w:rsid w:val="000B629F"/>
    <w:rsid w:val="000B667F"/>
    <w:rsid w:val="000B69ED"/>
    <w:rsid w:val="000B6A09"/>
    <w:rsid w:val="000B6CBE"/>
    <w:rsid w:val="000B6E3F"/>
    <w:rsid w:val="000B6E8F"/>
    <w:rsid w:val="000B6EF7"/>
    <w:rsid w:val="000B763F"/>
    <w:rsid w:val="000C0DC5"/>
    <w:rsid w:val="000C0DF2"/>
    <w:rsid w:val="000C10FF"/>
    <w:rsid w:val="000C1226"/>
    <w:rsid w:val="000C1270"/>
    <w:rsid w:val="000C12E9"/>
    <w:rsid w:val="000C1A59"/>
    <w:rsid w:val="000C2671"/>
    <w:rsid w:val="000C26F6"/>
    <w:rsid w:val="000C271F"/>
    <w:rsid w:val="000C2C63"/>
    <w:rsid w:val="000C2D20"/>
    <w:rsid w:val="000C319F"/>
    <w:rsid w:val="000C3822"/>
    <w:rsid w:val="000C390A"/>
    <w:rsid w:val="000C3CF3"/>
    <w:rsid w:val="000C4582"/>
    <w:rsid w:val="000C46BE"/>
    <w:rsid w:val="000C47DC"/>
    <w:rsid w:val="000C48F2"/>
    <w:rsid w:val="000C49E5"/>
    <w:rsid w:val="000C4ABE"/>
    <w:rsid w:val="000C56DF"/>
    <w:rsid w:val="000C616E"/>
    <w:rsid w:val="000C64E3"/>
    <w:rsid w:val="000C6752"/>
    <w:rsid w:val="000C6880"/>
    <w:rsid w:val="000C719B"/>
    <w:rsid w:val="000D0274"/>
    <w:rsid w:val="000D0430"/>
    <w:rsid w:val="000D0527"/>
    <w:rsid w:val="000D08AD"/>
    <w:rsid w:val="000D0B4F"/>
    <w:rsid w:val="000D0E01"/>
    <w:rsid w:val="000D0EEF"/>
    <w:rsid w:val="000D172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869"/>
    <w:rsid w:val="000D712A"/>
    <w:rsid w:val="000E012C"/>
    <w:rsid w:val="000E01B9"/>
    <w:rsid w:val="000E0387"/>
    <w:rsid w:val="000E050C"/>
    <w:rsid w:val="000E08E7"/>
    <w:rsid w:val="000E0BAD"/>
    <w:rsid w:val="000E123F"/>
    <w:rsid w:val="000E1301"/>
    <w:rsid w:val="000E131E"/>
    <w:rsid w:val="000E1423"/>
    <w:rsid w:val="000E168A"/>
    <w:rsid w:val="000E20A3"/>
    <w:rsid w:val="000E22F7"/>
    <w:rsid w:val="000E30B9"/>
    <w:rsid w:val="000E32C6"/>
    <w:rsid w:val="000E39CB"/>
    <w:rsid w:val="000E5573"/>
    <w:rsid w:val="000E5C43"/>
    <w:rsid w:val="000E63E2"/>
    <w:rsid w:val="000E690C"/>
    <w:rsid w:val="000E6B23"/>
    <w:rsid w:val="000E6BC6"/>
    <w:rsid w:val="000E6D7C"/>
    <w:rsid w:val="000F01F9"/>
    <w:rsid w:val="000F041F"/>
    <w:rsid w:val="000F04C9"/>
    <w:rsid w:val="000F08A8"/>
    <w:rsid w:val="000F0D98"/>
    <w:rsid w:val="000F0F77"/>
    <w:rsid w:val="000F118C"/>
    <w:rsid w:val="000F11A7"/>
    <w:rsid w:val="000F1472"/>
    <w:rsid w:val="000F218E"/>
    <w:rsid w:val="000F2550"/>
    <w:rsid w:val="000F25B1"/>
    <w:rsid w:val="000F2D70"/>
    <w:rsid w:val="000F2E32"/>
    <w:rsid w:val="000F3513"/>
    <w:rsid w:val="000F47AC"/>
    <w:rsid w:val="000F4A12"/>
    <w:rsid w:val="000F4B51"/>
    <w:rsid w:val="000F4F7F"/>
    <w:rsid w:val="000F50FA"/>
    <w:rsid w:val="000F5523"/>
    <w:rsid w:val="000F5BD8"/>
    <w:rsid w:val="000F5DF5"/>
    <w:rsid w:val="000F6354"/>
    <w:rsid w:val="000F63D8"/>
    <w:rsid w:val="000F649C"/>
    <w:rsid w:val="000F6570"/>
    <w:rsid w:val="000F69C1"/>
    <w:rsid w:val="000F69D0"/>
    <w:rsid w:val="000F6ED5"/>
    <w:rsid w:val="000F76A9"/>
    <w:rsid w:val="000F7B5B"/>
    <w:rsid w:val="00100837"/>
    <w:rsid w:val="001010A9"/>
    <w:rsid w:val="001016AD"/>
    <w:rsid w:val="0010199D"/>
    <w:rsid w:val="00101C81"/>
    <w:rsid w:val="00101DFE"/>
    <w:rsid w:val="00102297"/>
    <w:rsid w:val="001022A3"/>
    <w:rsid w:val="001025F7"/>
    <w:rsid w:val="0010260D"/>
    <w:rsid w:val="00102936"/>
    <w:rsid w:val="0010294D"/>
    <w:rsid w:val="00103797"/>
    <w:rsid w:val="00103CEB"/>
    <w:rsid w:val="00104184"/>
    <w:rsid w:val="001042AB"/>
    <w:rsid w:val="0010458E"/>
    <w:rsid w:val="0010466B"/>
    <w:rsid w:val="00104D38"/>
    <w:rsid w:val="00105B21"/>
    <w:rsid w:val="00105FD8"/>
    <w:rsid w:val="00106271"/>
    <w:rsid w:val="00106615"/>
    <w:rsid w:val="001069A8"/>
    <w:rsid w:val="0010759F"/>
    <w:rsid w:val="001076BF"/>
    <w:rsid w:val="00107807"/>
    <w:rsid w:val="001079CA"/>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4C3"/>
    <w:rsid w:val="00113745"/>
    <w:rsid w:val="00113D0D"/>
    <w:rsid w:val="00113FEC"/>
    <w:rsid w:val="0011414E"/>
    <w:rsid w:val="00114CE0"/>
    <w:rsid w:val="00114EEF"/>
    <w:rsid w:val="00114F01"/>
    <w:rsid w:val="0011515D"/>
    <w:rsid w:val="00115194"/>
    <w:rsid w:val="001161D4"/>
    <w:rsid w:val="00116D22"/>
    <w:rsid w:val="00117308"/>
    <w:rsid w:val="00117539"/>
    <w:rsid w:val="00117598"/>
    <w:rsid w:val="0011780A"/>
    <w:rsid w:val="00117913"/>
    <w:rsid w:val="00117BAB"/>
    <w:rsid w:val="00117E48"/>
    <w:rsid w:val="001205AC"/>
    <w:rsid w:val="00120795"/>
    <w:rsid w:val="00120961"/>
    <w:rsid w:val="00120CF3"/>
    <w:rsid w:val="00121935"/>
    <w:rsid w:val="00121F2C"/>
    <w:rsid w:val="001221DA"/>
    <w:rsid w:val="00122425"/>
    <w:rsid w:val="001228E1"/>
    <w:rsid w:val="00122C36"/>
    <w:rsid w:val="00122FE2"/>
    <w:rsid w:val="00123907"/>
    <w:rsid w:val="00123924"/>
    <w:rsid w:val="00124212"/>
    <w:rsid w:val="00124461"/>
    <w:rsid w:val="001244D7"/>
    <w:rsid w:val="00125050"/>
    <w:rsid w:val="0012541C"/>
    <w:rsid w:val="00125C56"/>
    <w:rsid w:val="00125EE6"/>
    <w:rsid w:val="00126DD5"/>
    <w:rsid w:val="00126F64"/>
    <w:rsid w:val="00127186"/>
    <w:rsid w:val="00127360"/>
    <w:rsid w:val="001278F6"/>
    <w:rsid w:val="00127C7F"/>
    <w:rsid w:val="00127F71"/>
    <w:rsid w:val="00130218"/>
    <w:rsid w:val="00130673"/>
    <w:rsid w:val="00130950"/>
    <w:rsid w:val="00130F6D"/>
    <w:rsid w:val="001311B8"/>
    <w:rsid w:val="001318E8"/>
    <w:rsid w:val="00131E1D"/>
    <w:rsid w:val="001321DC"/>
    <w:rsid w:val="001325F9"/>
    <w:rsid w:val="001326B0"/>
    <w:rsid w:val="00132E89"/>
    <w:rsid w:val="001330BE"/>
    <w:rsid w:val="00133897"/>
    <w:rsid w:val="00133B2C"/>
    <w:rsid w:val="00133C68"/>
    <w:rsid w:val="00133E8E"/>
    <w:rsid w:val="00134EB4"/>
    <w:rsid w:val="001350D3"/>
    <w:rsid w:val="00135F57"/>
    <w:rsid w:val="00136D56"/>
    <w:rsid w:val="00136E63"/>
    <w:rsid w:val="00136EAB"/>
    <w:rsid w:val="0013712B"/>
    <w:rsid w:val="00137E5D"/>
    <w:rsid w:val="00140048"/>
    <w:rsid w:val="001402DA"/>
    <w:rsid w:val="00140420"/>
    <w:rsid w:val="00140822"/>
    <w:rsid w:val="00140FA7"/>
    <w:rsid w:val="001410ED"/>
    <w:rsid w:val="001415FF"/>
    <w:rsid w:val="00141F7E"/>
    <w:rsid w:val="00142A51"/>
    <w:rsid w:val="0014312B"/>
    <w:rsid w:val="0014314E"/>
    <w:rsid w:val="00143623"/>
    <w:rsid w:val="001436FB"/>
    <w:rsid w:val="00143A56"/>
    <w:rsid w:val="001445A9"/>
    <w:rsid w:val="00144676"/>
    <w:rsid w:val="00144871"/>
    <w:rsid w:val="00144C77"/>
    <w:rsid w:val="00145075"/>
    <w:rsid w:val="00145871"/>
    <w:rsid w:val="00145A5F"/>
    <w:rsid w:val="00145E6C"/>
    <w:rsid w:val="00145EF0"/>
    <w:rsid w:val="0014647B"/>
    <w:rsid w:val="00146539"/>
    <w:rsid w:val="001466DE"/>
    <w:rsid w:val="001468F7"/>
    <w:rsid w:val="001468FD"/>
    <w:rsid w:val="00146A1E"/>
    <w:rsid w:val="00146EC8"/>
    <w:rsid w:val="00147A16"/>
    <w:rsid w:val="00147CA9"/>
    <w:rsid w:val="00150072"/>
    <w:rsid w:val="00150FD7"/>
    <w:rsid w:val="00151EAF"/>
    <w:rsid w:val="00152BA7"/>
    <w:rsid w:val="00152D82"/>
    <w:rsid w:val="00152DA6"/>
    <w:rsid w:val="00152FE7"/>
    <w:rsid w:val="00153726"/>
    <w:rsid w:val="00153E69"/>
    <w:rsid w:val="001540A8"/>
    <w:rsid w:val="0015425A"/>
    <w:rsid w:val="00154598"/>
    <w:rsid w:val="001545FC"/>
    <w:rsid w:val="0015493A"/>
    <w:rsid w:val="00155F3C"/>
    <w:rsid w:val="0015682B"/>
    <w:rsid w:val="00156926"/>
    <w:rsid w:val="001573B6"/>
    <w:rsid w:val="00157FE1"/>
    <w:rsid w:val="001601AD"/>
    <w:rsid w:val="00160343"/>
    <w:rsid w:val="00160F73"/>
    <w:rsid w:val="00161360"/>
    <w:rsid w:val="00161666"/>
    <w:rsid w:val="001619E7"/>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930"/>
    <w:rsid w:val="00164B5E"/>
    <w:rsid w:val="00164C8D"/>
    <w:rsid w:val="00164EDA"/>
    <w:rsid w:val="001651A5"/>
    <w:rsid w:val="001654D8"/>
    <w:rsid w:val="0016559B"/>
    <w:rsid w:val="0016643A"/>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F45"/>
    <w:rsid w:val="001734A0"/>
    <w:rsid w:val="00173A4E"/>
    <w:rsid w:val="00173E77"/>
    <w:rsid w:val="00174248"/>
    <w:rsid w:val="00174358"/>
    <w:rsid w:val="00174949"/>
    <w:rsid w:val="00174CB1"/>
    <w:rsid w:val="00174E78"/>
    <w:rsid w:val="001756D9"/>
    <w:rsid w:val="00175753"/>
    <w:rsid w:val="00175A45"/>
    <w:rsid w:val="00175AD6"/>
    <w:rsid w:val="00175F79"/>
    <w:rsid w:val="00176315"/>
    <w:rsid w:val="001764B5"/>
    <w:rsid w:val="001768BE"/>
    <w:rsid w:val="0017697A"/>
    <w:rsid w:val="00177472"/>
    <w:rsid w:val="001775F3"/>
    <w:rsid w:val="00177BB2"/>
    <w:rsid w:val="00177DE5"/>
    <w:rsid w:val="001803C1"/>
    <w:rsid w:val="00180737"/>
    <w:rsid w:val="0018090D"/>
    <w:rsid w:val="00180989"/>
    <w:rsid w:val="00180BB9"/>
    <w:rsid w:val="00180F1A"/>
    <w:rsid w:val="00181504"/>
    <w:rsid w:val="00181BF6"/>
    <w:rsid w:val="00181DF2"/>
    <w:rsid w:val="0018233D"/>
    <w:rsid w:val="00182685"/>
    <w:rsid w:val="00182810"/>
    <w:rsid w:val="00182DD2"/>
    <w:rsid w:val="001830E4"/>
    <w:rsid w:val="001832A5"/>
    <w:rsid w:val="0018342B"/>
    <w:rsid w:val="001834E0"/>
    <w:rsid w:val="001838A4"/>
    <w:rsid w:val="001838CB"/>
    <w:rsid w:val="00183B10"/>
    <w:rsid w:val="00183B71"/>
    <w:rsid w:val="00183FAB"/>
    <w:rsid w:val="001840D7"/>
    <w:rsid w:val="0018435E"/>
    <w:rsid w:val="00184C0D"/>
    <w:rsid w:val="00185680"/>
    <w:rsid w:val="00185A26"/>
    <w:rsid w:val="00185FFE"/>
    <w:rsid w:val="001861E0"/>
    <w:rsid w:val="001865E4"/>
    <w:rsid w:val="00186A92"/>
    <w:rsid w:val="00186D40"/>
    <w:rsid w:val="00190598"/>
    <w:rsid w:val="00190692"/>
    <w:rsid w:val="0019092C"/>
    <w:rsid w:val="00190DE2"/>
    <w:rsid w:val="00191A44"/>
    <w:rsid w:val="00191A85"/>
    <w:rsid w:val="00191E5B"/>
    <w:rsid w:val="00191F89"/>
    <w:rsid w:val="001920E8"/>
    <w:rsid w:val="00192649"/>
    <w:rsid w:val="0019267A"/>
    <w:rsid w:val="00193057"/>
    <w:rsid w:val="00193093"/>
    <w:rsid w:val="001935BD"/>
    <w:rsid w:val="001936CB"/>
    <w:rsid w:val="00193EBD"/>
    <w:rsid w:val="00194161"/>
    <w:rsid w:val="00194D01"/>
    <w:rsid w:val="00194E94"/>
    <w:rsid w:val="00195374"/>
    <w:rsid w:val="001953C2"/>
    <w:rsid w:val="0019569D"/>
    <w:rsid w:val="0019572A"/>
    <w:rsid w:val="001957C2"/>
    <w:rsid w:val="0019585F"/>
    <w:rsid w:val="00196696"/>
    <w:rsid w:val="001968B8"/>
    <w:rsid w:val="00196A8E"/>
    <w:rsid w:val="00196B86"/>
    <w:rsid w:val="00197622"/>
    <w:rsid w:val="001976A3"/>
    <w:rsid w:val="001976AE"/>
    <w:rsid w:val="001979FA"/>
    <w:rsid w:val="00197AB4"/>
    <w:rsid w:val="00197AF9"/>
    <w:rsid w:val="00197BA3"/>
    <w:rsid w:val="00197EA7"/>
    <w:rsid w:val="00197F59"/>
    <w:rsid w:val="001A036F"/>
    <w:rsid w:val="001A07D3"/>
    <w:rsid w:val="001A0914"/>
    <w:rsid w:val="001A0A90"/>
    <w:rsid w:val="001A0BE3"/>
    <w:rsid w:val="001A0CCC"/>
    <w:rsid w:val="001A100F"/>
    <w:rsid w:val="001A154E"/>
    <w:rsid w:val="001A190D"/>
    <w:rsid w:val="001A1941"/>
    <w:rsid w:val="001A1B77"/>
    <w:rsid w:val="001A1E81"/>
    <w:rsid w:val="001A1EEA"/>
    <w:rsid w:val="001A1FAE"/>
    <w:rsid w:val="001A2926"/>
    <w:rsid w:val="001A2EDB"/>
    <w:rsid w:val="001A3024"/>
    <w:rsid w:val="001A31A8"/>
    <w:rsid w:val="001A31FC"/>
    <w:rsid w:val="001A3994"/>
    <w:rsid w:val="001A3F27"/>
    <w:rsid w:val="001A4874"/>
    <w:rsid w:val="001A48B3"/>
    <w:rsid w:val="001A4956"/>
    <w:rsid w:val="001A5055"/>
    <w:rsid w:val="001A5E87"/>
    <w:rsid w:val="001A6262"/>
    <w:rsid w:val="001A62AF"/>
    <w:rsid w:val="001A68ED"/>
    <w:rsid w:val="001A6B40"/>
    <w:rsid w:val="001A6BAB"/>
    <w:rsid w:val="001A6E84"/>
    <w:rsid w:val="001A73A5"/>
    <w:rsid w:val="001A75A4"/>
    <w:rsid w:val="001A78FD"/>
    <w:rsid w:val="001A7CC9"/>
    <w:rsid w:val="001A7F8E"/>
    <w:rsid w:val="001B0195"/>
    <w:rsid w:val="001B0655"/>
    <w:rsid w:val="001B11B7"/>
    <w:rsid w:val="001B13E3"/>
    <w:rsid w:val="001B1758"/>
    <w:rsid w:val="001B1E32"/>
    <w:rsid w:val="001B1F93"/>
    <w:rsid w:val="001B216F"/>
    <w:rsid w:val="001B217C"/>
    <w:rsid w:val="001B2421"/>
    <w:rsid w:val="001B2973"/>
    <w:rsid w:val="001B2A1E"/>
    <w:rsid w:val="001B2A71"/>
    <w:rsid w:val="001B36E7"/>
    <w:rsid w:val="001B39BA"/>
    <w:rsid w:val="001B42F1"/>
    <w:rsid w:val="001B4730"/>
    <w:rsid w:val="001B4B88"/>
    <w:rsid w:val="001B50B6"/>
    <w:rsid w:val="001B559E"/>
    <w:rsid w:val="001B576D"/>
    <w:rsid w:val="001B5CA7"/>
    <w:rsid w:val="001B655A"/>
    <w:rsid w:val="001B7028"/>
    <w:rsid w:val="001B73DB"/>
    <w:rsid w:val="001B7CA7"/>
    <w:rsid w:val="001B7E35"/>
    <w:rsid w:val="001C002D"/>
    <w:rsid w:val="001C0199"/>
    <w:rsid w:val="001C03E7"/>
    <w:rsid w:val="001C0CE1"/>
    <w:rsid w:val="001C1335"/>
    <w:rsid w:val="001C1741"/>
    <w:rsid w:val="001C181F"/>
    <w:rsid w:val="001C1CC8"/>
    <w:rsid w:val="001C1FFB"/>
    <w:rsid w:val="001C20E6"/>
    <w:rsid w:val="001C2479"/>
    <w:rsid w:val="001C290A"/>
    <w:rsid w:val="001C2F2C"/>
    <w:rsid w:val="001C30A5"/>
    <w:rsid w:val="001C3202"/>
    <w:rsid w:val="001C3BDE"/>
    <w:rsid w:val="001C3E70"/>
    <w:rsid w:val="001C3F43"/>
    <w:rsid w:val="001C4085"/>
    <w:rsid w:val="001C418B"/>
    <w:rsid w:val="001C42D2"/>
    <w:rsid w:val="001C44B6"/>
    <w:rsid w:val="001C498B"/>
    <w:rsid w:val="001C4D70"/>
    <w:rsid w:val="001C4FDD"/>
    <w:rsid w:val="001C5065"/>
    <w:rsid w:val="001C59C9"/>
    <w:rsid w:val="001C5E60"/>
    <w:rsid w:val="001C5E68"/>
    <w:rsid w:val="001C62CB"/>
    <w:rsid w:val="001C62CF"/>
    <w:rsid w:val="001C6725"/>
    <w:rsid w:val="001C715E"/>
    <w:rsid w:val="001C725C"/>
    <w:rsid w:val="001C782E"/>
    <w:rsid w:val="001D026C"/>
    <w:rsid w:val="001D0517"/>
    <w:rsid w:val="001D051B"/>
    <w:rsid w:val="001D0C02"/>
    <w:rsid w:val="001D0F74"/>
    <w:rsid w:val="001D1B52"/>
    <w:rsid w:val="001D1C55"/>
    <w:rsid w:val="001D1C80"/>
    <w:rsid w:val="001D1EDE"/>
    <w:rsid w:val="001D2072"/>
    <w:rsid w:val="001D2CF3"/>
    <w:rsid w:val="001D3041"/>
    <w:rsid w:val="001D36AC"/>
    <w:rsid w:val="001D3981"/>
    <w:rsid w:val="001D3993"/>
    <w:rsid w:val="001D39C8"/>
    <w:rsid w:val="001D3B08"/>
    <w:rsid w:val="001D3D8B"/>
    <w:rsid w:val="001D3DC5"/>
    <w:rsid w:val="001D3E29"/>
    <w:rsid w:val="001D450E"/>
    <w:rsid w:val="001D4845"/>
    <w:rsid w:val="001D4884"/>
    <w:rsid w:val="001D4887"/>
    <w:rsid w:val="001D4AD1"/>
    <w:rsid w:val="001D4E4D"/>
    <w:rsid w:val="001D4FA8"/>
    <w:rsid w:val="001D50D0"/>
    <w:rsid w:val="001D544C"/>
    <w:rsid w:val="001D55C7"/>
    <w:rsid w:val="001D563B"/>
    <w:rsid w:val="001D58FE"/>
    <w:rsid w:val="001D5B39"/>
    <w:rsid w:val="001D5E33"/>
    <w:rsid w:val="001D6062"/>
    <w:rsid w:val="001D6247"/>
    <w:rsid w:val="001D664A"/>
    <w:rsid w:val="001D6A62"/>
    <w:rsid w:val="001D6E6E"/>
    <w:rsid w:val="001D753D"/>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F58"/>
    <w:rsid w:val="001E4461"/>
    <w:rsid w:val="001E4B4B"/>
    <w:rsid w:val="001E4F38"/>
    <w:rsid w:val="001E5234"/>
    <w:rsid w:val="001E53F8"/>
    <w:rsid w:val="001E5915"/>
    <w:rsid w:val="001E60B4"/>
    <w:rsid w:val="001E6619"/>
    <w:rsid w:val="001E6E20"/>
    <w:rsid w:val="001E704F"/>
    <w:rsid w:val="001E7871"/>
    <w:rsid w:val="001E793A"/>
    <w:rsid w:val="001E794E"/>
    <w:rsid w:val="001F0318"/>
    <w:rsid w:val="001F060A"/>
    <w:rsid w:val="001F06B6"/>
    <w:rsid w:val="001F0B6B"/>
    <w:rsid w:val="001F0DFD"/>
    <w:rsid w:val="001F1380"/>
    <w:rsid w:val="001F1415"/>
    <w:rsid w:val="001F189C"/>
    <w:rsid w:val="001F1A29"/>
    <w:rsid w:val="001F1B87"/>
    <w:rsid w:val="001F1CEA"/>
    <w:rsid w:val="001F1EDB"/>
    <w:rsid w:val="001F1EFD"/>
    <w:rsid w:val="001F21E4"/>
    <w:rsid w:val="001F21E6"/>
    <w:rsid w:val="001F2320"/>
    <w:rsid w:val="001F236F"/>
    <w:rsid w:val="001F27C4"/>
    <w:rsid w:val="001F2E70"/>
    <w:rsid w:val="001F307B"/>
    <w:rsid w:val="001F31C7"/>
    <w:rsid w:val="001F33AA"/>
    <w:rsid w:val="001F3520"/>
    <w:rsid w:val="001F385A"/>
    <w:rsid w:val="001F3ECA"/>
    <w:rsid w:val="001F407F"/>
    <w:rsid w:val="001F410C"/>
    <w:rsid w:val="001F493B"/>
    <w:rsid w:val="001F54C7"/>
    <w:rsid w:val="001F56DC"/>
    <w:rsid w:val="001F5D93"/>
    <w:rsid w:val="001F5DDF"/>
    <w:rsid w:val="001F5E78"/>
    <w:rsid w:val="001F5FA9"/>
    <w:rsid w:val="001F60F4"/>
    <w:rsid w:val="001F647E"/>
    <w:rsid w:val="001F656D"/>
    <w:rsid w:val="001F675B"/>
    <w:rsid w:val="001F6D1F"/>
    <w:rsid w:val="001F7596"/>
    <w:rsid w:val="001F7850"/>
    <w:rsid w:val="001F79EE"/>
    <w:rsid w:val="001F7AAB"/>
    <w:rsid w:val="00200669"/>
    <w:rsid w:val="002006FF"/>
    <w:rsid w:val="002008B8"/>
    <w:rsid w:val="00200A54"/>
    <w:rsid w:val="00200B21"/>
    <w:rsid w:val="00200ED8"/>
    <w:rsid w:val="002010C8"/>
    <w:rsid w:val="002010DF"/>
    <w:rsid w:val="002011FC"/>
    <w:rsid w:val="00201624"/>
    <w:rsid w:val="002018D0"/>
    <w:rsid w:val="00201A80"/>
    <w:rsid w:val="00202278"/>
    <w:rsid w:val="00202508"/>
    <w:rsid w:val="00202524"/>
    <w:rsid w:val="002027AC"/>
    <w:rsid w:val="00202A2C"/>
    <w:rsid w:val="00202CFB"/>
    <w:rsid w:val="00203AF4"/>
    <w:rsid w:val="00203E54"/>
    <w:rsid w:val="0020490F"/>
    <w:rsid w:val="00204913"/>
    <w:rsid w:val="00204EC5"/>
    <w:rsid w:val="00204EEC"/>
    <w:rsid w:val="0020555D"/>
    <w:rsid w:val="00205B73"/>
    <w:rsid w:val="00205DAC"/>
    <w:rsid w:val="00205E20"/>
    <w:rsid w:val="0020704C"/>
    <w:rsid w:val="00207149"/>
    <w:rsid w:val="002071CF"/>
    <w:rsid w:val="00207455"/>
    <w:rsid w:val="00207552"/>
    <w:rsid w:val="002076A3"/>
    <w:rsid w:val="00207705"/>
    <w:rsid w:val="002078E1"/>
    <w:rsid w:val="002101F4"/>
    <w:rsid w:val="00210B53"/>
    <w:rsid w:val="00210EBF"/>
    <w:rsid w:val="0021130A"/>
    <w:rsid w:val="00211C5F"/>
    <w:rsid w:val="0021222D"/>
    <w:rsid w:val="002122EF"/>
    <w:rsid w:val="00212781"/>
    <w:rsid w:val="0021298B"/>
    <w:rsid w:val="00212D35"/>
    <w:rsid w:val="00212DD1"/>
    <w:rsid w:val="00212ED2"/>
    <w:rsid w:val="00212EE1"/>
    <w:rsid w:val="0021325D"/>
    <w:rsid w:val="002134F8"/>
    <w:rsid w:val="002137B0"/>
    <w:rsid w:val="00213847"/>
    <w:rsid w:val="00213968"/>
    <w:rsid w:val="00213C69"/>
    <w:rsid w:val="00213D20"/>
    <w:rsid w:val="0021416B"/>
    <w:rsid w:val="0021417E"/>
    <w:rsid w:val="00214407"/>
    <w:rsid w:val="0021449D"/>
    <w:rsid w:val="00214878"/>
    <w:rsid w:val="0021488C"/>
    <w:rsid w:val="00214C0C"/>
    <w:rsid w:val="0021529D"/>
    <w:rsid w:val="0021558F"/>
    <w:rsid w:val="00215751"/>
    <w:rsid w:val="00215C81"/>
    <w:rsid w:val="00216086"/>
    <w:rsid w:val="00216619"/>
    <w:rsid w:val="0021666B"/>
    <w:rsid w:val="002166D1"/>
    <w:rsid w:val="0021695D"/>
    <w:rsid w:val="002174A0"/>
    <w:rsid w:val="002179F6"/>
    <w:rsid w:val="00217A29"/>
    <w:rsid w:val="00217E64"/>
    <w:rsid w:val="002202F6"/>
    <w:rsid w:val="00220453"/>
    <w:rsid w:val="00220A98"/>
    <w:rsid w:val="00220C74"/>
    <w:rsid w:val="00220C8B"/>
    <w:rsid w:val="002216B1"/>
    <w:rsid w:val="00221ABB"/>
    <w:rsid w:val="00221E53"/>
    <w:rsid w:val="00221F09"/>
    <w:rsid w:val="00221F3D"/>
    <w:rsid w:val="00222290"/>
    <w:rsid w:val="00222354"/>
    <w:rsid w:val="002225FC"/>
    <w:rsid w:val="00223316"/>
    <w:rsid w:val="0022336D"/>
    <w:rsid w:val="00223AF5"/>
    <w:rsid w:val="00223DD5"/>
    <w:rsid w:val="002241CA"/>
    <w:rsid w:val="00224701"/>
    <w:rsid w:val="002247B0"/>
    <w:rsid w:val="00224FAE"/>
    <w:rsid w:val="002251C5"/>
    <w:rsid w:val="0022571F"/>
    <w:rsid w:val="00225A1D"/>
    <w:rsid w:val="00225ACA"/>
    <w:rsid w:val="00225D5A"/>
    <w:rsid w:val="00226132"/>
    <w:rsid w:val="0022613B"/>
    <w:rsid w:val="0022657C"/>
    <w:rsid w:val="00226C1B"/>
    <w:rsid w:val="00226C32"/>
    <w:rsid w:val="00227B39"/>
    <w:rsid w:val="00227D1D"/>
    <w:rsid w:val="00227EE1"/>
    <w:rsid w:val="00227F04"/>
    <w:rsid w:val="00227F8F"/>
    <w:rsid w:val="00230C75"/>
    <w:rsid w:val="0023113F"/>
    <w:rsid w:val="002312EA"/>
    <w:rsid w:val="00231D06"/>
    <w:rsid w:val="00231E54"/>
    <w:rsid w:val="002324BE"/>
    <w:rsid w:val="00232F02"/>
    <w:rsid w:val="0023331B"/>
    <w:rsid w:val="0023384D"/>
    <w:rsid w:val="00234346"/>
    <w:rsid w:val="002348B1"/>
    <w:rsid w:val="00234A25"/>
    <w:rsid w:val="00234A36"/>
    <w:rsid w:val="00234A75"/>
    <w:rsid w:val="00235093"/>
    <w:rsid w:val="002350D6"/>
    <w:rsid w:val="00235339"/>
    <w:rsid w:val="002354D2"/>
    <w:rsid w:val="002356F4"/>
    <w:rsid w:val="00235967"/>
    <w:rsid w:val="00235BD5"/>
    <w:rsid w:val="002362AB"/>
    <w:rsid w:val="002368CD"/>
    <w:rsid w:val="002370B4"/>
    <w:rsid w:val="00237108"/>
    <w:rsid w:val="00237580"/>
    <w:rsid w:val="002378EF"/>
    <w:rsid w:val="00237BBE"/>
    <w:rsid w:val="00237F3C"/>
    <w:rsid w:val="00240563"/>
    <w:rsid w:val="002407CA"/>
    <w:rsid w:val="0024098F"/>
    <w:rsid w:val="00240B01"/>
    <w:rsid w:val="00240CD0"/>
    <w:rsid w:val="00240CE9"/>
    <w:rsid w:val="00241351"/>
    <w:rsid w:val="002418CD"/>
    <w:rsid w:val="002423DD"/>
    <w:rsid w:val="002425BF"/>
    <w:rsid w:val="00242714"/>
    <w:rsid w:val="00242C6C"/>
    <w:rsid w:val="00242C96"/>
    <w:rsid w:val="002436AF"/>
    <w:rsid w:val="00243E1A"/>
    <w:rsid w:val="002440BB"/>
    <w:rsid w:val="002441B8"/>
    <w:rsid w:val="0024447C"/>
    <w:rsid w:val="002445BB"/>
    <w:rsid w:val="00244802"/>
    <w:rsid w:val="002449B5"/>
    <w:rsid w:val="00244BEF"/>
    <w:rsid w:val="0024509B"/>
    <w:rsid w:val="00245750"/>
    <w:rsid w:val="0024590B"/>
    <w:rsid w:val="0024593C"/>
    <w:rsid w:val="002459D4"/>
    <w:rsid w:val="00245CB1"/>
    <w:rsid w:val="00245FDE"/>
    <w:rsid w:val="00246289"/>
    <w:rsid w:val="0024631B"/>
    <w:rsid w:val="002463BD"/>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75"/>
    <w:rsid w:val="00250653"/>
    <w:rsid w:val="00250C5F"/>
    <w:rsid w:val="00251179"/>
    <w:rsid w:val="00251502"/>
    <w:rsid w:val="0025163C"/>
    <w:rsid w:val="00251AD6"/>
    <w:rsid w:val="00251AF2"/>
    <w:rsid w:val="00251D4B"/>
    <w:rsid w:val="00252460"/>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386"/>
    <w:rsid w:val="00255BE7"/>
    <w:rsid w:val="002565C6"/>
    <w:rsid w:val="00257120"/>
    <w:rsid w:val="002579C2"/>
    <w:rsid w:val="00257A35"/>
    <w:rsid w:val="00257C08"/>
    <w:rsid w:val="00257DE9"/>
    <w:rsid w:val="0026014A"/>
    <w:rsid w:val="002602F8"/>
    <w:rsid w:val="002604BE"/>
    <w:rsid w:val="00260AC6"/>
    <w:rsid w:val="00260D85"/>
    <w:rsid w:val="00261129"/>
    <w:rsid w:val="00261426"/>
    <w:rsid w:val="0026169A"/>
    <w:rsid w:val="00261D85"/>
    <w:rsid w:val="00261EF7"/>
    <w:rsid w:val="0026217E"/>
    <w:rsid w:val="002622FA"/>
    <w:rsid w:val="00262483"/>
    <w:rsid w:val="00262C50"/>
    <w:rsid w:val="00262D4F"/>
    <w:rsid w:val="0026320A"/>
    <w:rsid w:val="002633AE"/>
    <w:rsid w:val="002635E8"/>
    <w:rsid w:val="00263B44"/>
    <w:rsid w:val="00263B86"/>
    <w:rsid w:val="00263BCE"/>
    <w:rsid w:val="00263D79"/>
    <w:rsid w:val="00263FEF"/>
    <w:rsid w:val="00264270"/>
    <w:rsid w:val="00264653"/>
    <w:rsid w:val="002647B3"/>
    <w:rsid w:val="00264D12"/>
    <w:rsid w:val="00264FF4"/>
    <w:rsid w:val="002651AF"/>
    <w:rsid w:val="00265553"/>
    <w:rsid w:val="00265A84"/>
    <w:rsid w:val="00265D47"/>
    <w:rsid w:val="00266360"/>
    <w:rsid w:val="00266780"/>
    <w:rsid w:val="0026705E"/>
    <w:rsid w:val="002675C3"/>
    <w:rsid w:val="00267651"/>
    <w:rsid w:val="00267763"/>
    <w:rsid w:val="002677E9"/>
    <w:rsid w:val="00270718"/>
    <w:rsid w:val="002709CE"/>
    <w:rsid w:val="00270CB6"/>
    <w:rsid w:val="00271311"/>
    <w:rsid w:val="002717E1"/>
    <w:rsid w:val="002723F9"/>
    <w:rsid w:val="002725F5"/>
    <w:rsid w:val="00272793"/>
    <w:rsid w:val="00272A13"/>
    <w:rsid w:val="00272AC5"/>
    <w:rsid w:val="002730F4"/>
    <w:rsid w:val="00273517"/>
    <w:rsid w:val="002744B3"/>
    <w:rsid w:val="002744E8"/>
    <w:rsid w:val="00274513"/>
    <w:rsid w:val="00274573"/>
    <w:rsid w:val="0027464A"/>
    <w:rsid w:val="00274D50"/>
    <w:rsid w:val="00274D61"/>
    <w:rsid w:val="0027582D"/>
    <w:rsid w:val="00275996"/>
    <w:rsid w:val="00275C0E"/>
    <w:rsid w:val="0027614C"/>
    <w:rsid w:val="0027621A"/>
    <w:rsid w:val="002764B0"/>
    <w:rsid w:val="00276EF4"/>
    <w:rsid w:val="00276FBA"/>
    <w:rsid w:val="002770CE"/>
    <w:rsid w:val="00277132"/>
    <w:rsid w:val="0027745B"/>
    <w:rsid w:val="00277BBE"/>
    <w:rsid w:val="00277CD5"/>
    <w:rsid w:val="00277E00"/>
    <w:rsid w:val="00277EEE"/>
    <w:rsid w:val="00280590"/>
    <w:rsid w:val="002808D8"/>
    <w:rsid w:val="00280FFF"/>
    <w:rsid w:val="00281018"/>
    <w:rsid w:val="002814D0"/>
    <w:rsid w:val="0028174B"/>
    <w:rsid w:val="00281AE7"/>
    <w:rsid w:val="002825FC"/>
    <w:rsid w:val="00282635"/>
    <w:rsid w:val="00282719"/>
    <w:rsid w:val="002832E3"/>
    <w:rsid w:val="00283428"/>
    <w:rsid w:val="002834FB"/>
    <w:rsid w:val="002837AA"/>
    <w:rsid w:val="00283872"/>
    <w:rsid w:val="00283E5F"/>
    <w:rsid w:val="002843F4"/>
    <w:rsid w:val="002847FA"/>
    <w:rsid w:val="00284A70"/>
    <w:rsid w:val="00284E4C"/>
    <w:rsid w:val="00284EAD"/>
    <w:rsid w:val="00284EDC"/>
    <w:rsid w:val="00285573"/>
    <w:rsid w:val="0028566E"/>
    <w:rsid w:val="00285BD8"/>
    <w:rsid w:val="00286B20"/>
    <w:rsid w:val="00286B8D"/>
    <w:rsid w:val="00286CDB"/>
    <w:rsid w:val="00287070"/>
    <w:rsid w:val="00287961"/>
    <w:rsid w:val="002879D5"/>
    <w:rsid w:val="00287EFE"/>
    <w:rsid w:val="00287FCF"/>
    <w:rsid w:val="00290009"/>
    <w:rsid w:val="00290909"/>
    <w:rsid w:val="00290B46"/>
    <w:rsid w:val="00290E77"/>
    <w:rsid w:val="0029114F"/>
    <w:rsid w:val="00291156"/>
    <w:rsid w:val="0029116D"/>
    <w:rsid w:val="002915B1"/>
    <w:rsid w:val="002916BE"/>
    <w:rsid w:val="00291B1F"/>
    <w:rsid w:val="002922EA"/>
    <w:rsid w:val="002923CE"/>
    <w:rsid w:val="002924DE"/>
    <w:rsid w:val="002925BA"/>
    <w:rsid w:val="002928E5"/>
    <w:rsid w:val="00292D88"/>
    <w:rsid w:val="00292F8D"/>
    <w:rsid w:val="002932B5"/>
    <w:rsid w:val="002935D3"/>
    <w:rsid w:val="00293769"/>
    <w:rsid w:val="00293810"/>
    <w:rsid w:val="00293926"/>
    <w:rsid w:val="002948BF"/>
    <w:rsid w:val="00294AA8"/>
    <w:rsid w:val="00295559"/>
    <w:rsid w:val="0029563C"/>
    <w:rsid w:val="00296945"/>
    <w:rsid w:val="00296C08"/>
    <w:rsid w:val="00296FA1"/>
    <w:rsid w:val="002972B1"/>
    <w:rsid w:val="00297375"/>
    <w:rsid w:val="002976E4"/>
    <w:rsid w:val="00297C46"/>
    <w:rsid w:val="00297FC6"/>
    <w:rsid w:val="002A005F"/>
    <w:rsid w:val="002A0A07"/>
    <w:rsid w:val="002A0D50"/>
    <w:rsid w:val="002A119C"/>
    <w:rsid w:val="002A16EC"/>
    <w:rsid w:val="002A170E"/>
    <w:rsid w:val="002A178B"/>
    <w:rsid w:val="002A2056"/>
    <w:rsid w:val="002A2315"/>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980"/>
    <w:rsid w:val="002B0A79"/>
    <w:rsid w:val="002B0CB5"/>
    <w:rsid w:val="002B0D33"/>
    <w:rsid w:val="002B0F3B"/>
    <w:rsid w:val="002B10A8"/>
    <w:rsid w:val="002B13E7"/>
    <w:rsid w:val="002B141C"/>
    <w:rsid w:val="002B178A"/>
    <w:rsid w:val="002B1ADD"/>
    <w:rsid w:val="002B1D40"/>
    <w:rsid w:val="002B2056"/>
    <w:rsid w:val="002B22E6"/>
    <w:rsid w:val="002B23C3"/>
    <w:rsid w:val="002B24BD"/>
    <w:rsid w:val="002B2A78"/>
    <w:rsid w:val="002B2C41"/>
    <w:rsid w:val="002B3095"/>
    <w:rsid w:val="002B3579"/>
    <w:rsid w:val="002B35AC"/>
    <w:rsid w:val="002B35BA"/>
    <w:rsid w:val="002B3873"/>
    <w:rsid w:val="002B3F32"/>
    <w:rsid w:val="002B49AC"/>
    <w:rsid w:val="002B4DD9"/>
    <w:rsid w:val="002B50E0"/>
    <w:rsid w:val="002B54B7"/>
    <w:rsid w:val="002B5AA2"/>
    <w:rsid w:val="002B5ECB"/>
    <w:rsid w:val="002B60B5"/>
    <w:rsid w:val="002B61E0"/>
    <w:rsid w:val="002B62CF"/>
    <w:rsid w:val="002B6B21"/>
    <w:rsid w:val="002B70BA"/>
    <w:rsid w:val="002B7588"/>
    <w:rsid w:val="002B79D6"/>
    <w:rsid w:val="002B7CA0"/>
    <w:rsid w:val="002B7E15"/>
    <w:rsid w:val="002B7E40"/>
    <w:rsid w:val="002B7E78"/>
    <w:rsid w:val="002C05B7"/>
    <w:rsid w:val="002C0753"/>
    <w:rsid w:val="002C07E1"/>
    <w:rsid w:val="002C0844"/>
    <w:rsid w:val="002C09E8"/>
    <w:rsid w:val="002C0BB3"/>
    <w:rsid w:val="002C1099"/>
    <w:rsid w:val="002C1EEA"/>
    <w:rsid w:val="002C2302"/>
    <w:rsid w:val="002C24F2"/>
    <w:rsid w:val="002C2590"/>
    <w:rsid w:val="002C32AF"/>
    <w:rsid w:val="002C372D"/>
    <w:rsid w:val="002C3CF1"/>
    <w:rsid w:val="002C3FC9"/>
    <w:rsid w:val="002C4103"/>
    <w:rsid w:val="002C4222"/>
    <w:rsid w:val="002C49BC"/>
    <w:rsid w:val="002C4CB5"/>
    <w:rsid w:val="002C523D"/>
    <w:rsid w:val="002C5494"/>
    <w:rsid w:val="002C58C9"/>
    <w:rsid w:val="002C5E74"/>
    <w:rsid w:val="002C6102"/>
    <w:rsid w:val="002C62D2"/>
    <w:rsid w:val="002C6BAD"/>
    <w:rsid w:val="002C6EE0"/>
    <w:rsid w:val="002C7279"/>
    <w:rsid w:val="002C729F"/>
    <w:rsid w:val="002D0178"/>
    <w:rsid w:val="002D0738"/>
    <w:rsid w:val="002D1171"/>
    <w:rsid w:val="002D12EE"/>
    <w:rsid w:val="002D1500"/>
    <w:rsid w:val="002D15D7"/>
    <w:rsid w:val="002D1CB2"/>
    <w:rsid w:val="002D1FFF"/>
    <w:rsid w:val="002D2801"/>
    <w:rsid w:val="002D293A"/>
    <w:rsid w:val="002D2995"/>
    <w:rsid w:val="002D3A70"/>
    <w:rsid w:val="002D4106"/>
    <w:rsid w:val="002D4248"/>
    <w:rsid w:val="002D46FA"/>
    <w:rsid w:val="002D4899"/>
    <w:rsid w:val="002D49D6"/>
    <w:rsid w:val="002D4DCA"/>
    <w:rsid w:val="002D50FC"/>
    <w:rsid w:val="002D52AB"/>
    <w:rsid w:val="002D5409"/>
    <w:rsid w:val="002D5748"/>
    <w:rsid w:val="002D58A8"/>
    <w:rsid w:val="002D5912"/>
    <w:rsid w:val="002D5A2B"/>
    <w:rsid w:val="002D6A6B"/>
    <w:rsid w:val="002D70EB"/>
    <w:rsid w:val="002D72F2"/>
    <w:rsid w:val="002D7587"/>
    <w:rsid w:val="002D7611"/>
    <w:rsid w:val="002E0365"/>
    <w:rsid w:val="002E038D"/>
    <w:rsid w:val="002E04AA"/>
    <w:rsid w:val="002E0A8E"/>
    <w:rsid w:val="002E0BAB"/>
    <w:rsid w:val="002E0C59"/>
    <w:rsid w:val="002E0E62"/>
    <w:rsid w:val="002E0FF1"/>
    <w:rsid w:val="002E1560"/>
    <w:rsid w:val="002E16E2"/>
    <w:rsid w:val="002E1A11"/>
    <w:rsid w:val="002E1CCF"/>
    <w:rsid w:val="002E220F"/>
    <w:rsid w:val="002E2388"/>
    <w:rsid w:val="002E287B"/>
    <w:rsid w:val="002E2C7C"/>
    <w:rsid w:val="002E2E0B"/>
    <w:rsid w:val="002E30D1"/>
    <w:rsid w:val="002E3803"/>
    <w:rsid w:val="002E389A"/>
    <w:rsid w:val="002E3B26"/>
    <w:rsid w:val="002E3B91"/>
    <w:rsid w:val="002E3C1F"/>
    <w:rsid w:val="002E3DB5"/>
    <w:rsid w:val="002E3ED1"/>
    <w:rsid w:val="002E40B3"/>
    <w:rsid w:val="002E4400"/>
    <w:rsid w:val="002E4718"/>
    <w:rsid w:val="002E4892"/>
    <w:rsid w:val="002E48ED"/>
    <w:rsid w:val="002E4A91"/>
    <w:rsid w:val="002E4B16"/>
    <w:rsid w:val="002E4BA5"/>
    <w:rsid w:val="002E4BD1"/>
    <w:rsid w:val="002E4F38"/>
    <w:rsid w:val="002E5442"/>
    <w:rsid w:val="002E5D99"/>
    <w:rsid w:val="002E62AF"/>
    <w:rsid w:val="002E651A"/>
    <w:rsid w:val="002E69CF"/>
    <w:rsid w:val="002E6E5F"/>
    <w:rsid w:val="002E6F0A"/>
    <w:rsid w:val="002E73FB"/>
    <w:rsid w:val="002E7478"/>
    <w:rsid w:val="002E7600"/>
    <w:rsid w:val="002E7823"/>
    <w:rsid w:val="002E7CEA"/>
    <w:rsid w:val="002F0495"/>
    <w:rsid w:val="002F06E0"/>
    <w:rsid w:val="002F0743"/>
    <w:rsid w:val="002F0A78"/>
    <w:rsid w:val="002F1103"/>
    <w:rsid w:val="002F1804"/>
    <w:rsid w:val="002F18A5"/>
    <w:rsid w:val="002F2506"/>
    <w:rsid w:val="002F2589"/>
    <w:rsid w:val="002F267C"/>
    <w:rsid w:val="002F2864"/>
    <w:rsid w:val="002F2A10"/>
    <w:rsid w:val="002F3330"/>
    <w:rsid w:val="002F3830"/>
    <w:rsid w:val="002F395E"/>
    <w:rsid w:val="002F3D56"/>
    <w:rsid w:val="002F517E"/>
    <w:rsid w:val="002F541B"/>
    <w:rsid w:val="002F5C69"/>
    <w:rsid w:val="002F5EA3"/>
    <w:rsid w:val="002F5EF3"/>
    <w:rsid w:val="002F5F27"/>
    <w:rsid w:val="002F6447"/>
    <w:rsid w:val="002F6584"/>
    <w:rsid w:val="002F6C52"/>
    <w:rsid w:val="002F72B8"/>
    <w:rsid w:val="0030000F"/>
    <w:rsid w:val="00300237"/>
    <w:rsid w:val="003004FE"/>
    <w:rsid w:val="003005AC"/>
    <w:rsid w:val="00300FE9"/>
    <w:rsid w:val="0030166B"/>
    <w:rsid w:val="00301C46"/>
    <w:rsid w:val="00301D19"/>
    <w:rsid w:val="003022AC"/>
    <w:rsid w:val="003022DB"/>
    <w:rsid w:val="00302680"/>
    <w:rsid w:val="003027A1"/>
    <w:rsid w:val="00302A9D"/>
    <w:rsid w:val="00302F73"/>
    <w:rsid w:val="00303291"/>
    <w:rsid w:val="00303343"/>
    <w:rsid w:val="0030356F"/>
    <w:rsid w:val="00303624"/>
    <w:rsid w:val="00303A04"/>
    <w:rsid w:val="00303AFD"/>
    <w:rsid w:val="00303BD2"/>
    <w:rsid w:val="0030459A"/>
    <w:rsid w:val="003047B0"/>
    <w:rsid w:val="003054EE"/>
    <w:rsid w:val="00305508"/>
    <w:rsid w:val="003057C4"/>
    <w:rsid w:val="00305BEA"/>
    <w:rsid w:val="00305CF2"/>
    <w:rsid w:val="00305CF5"/>
    <w:rsid w:val="003060FC"/>
    <w:rsid w:val="003062FA"/>
    <w:rsid w:val="003065D4"/>
    <w:rsid w:val="0030678B"/>
    <w:rsid w:val="00306DA2"/>
    <w:rsid w:val="00306EFB"/>
    <w:rsid w:val="00306FD0"/>
    <w:rsid w:val="0030750B"/>
    <w:rsid w:val="003075E0"/>
    <w:rsid w:val="00307EBC"/>
    <w:rsid w:val="0031049B"/>
    <w:rsid w:val="003104F3"/>
    <w:rsid w:val="0031082E"/>
    <w:rsid w:val="00310FE9"/>
    <w:rsid w:val="003111E3"/>
    <w:rsid w:val="003114FD"/>
    <w:rsid w:val="0031168C"/>
    <w:rsid w:val="00311BE0"/>
    <w:rsid w:val="00311FE3"/>
    <w:rsid w:val="00312B93"/>
    <w:rsid w:val="00312F2F"/>
    <w:rsid w:val="003131E2"/>
    <w:rsid w:val="0031341C"/>
    <w:rsid w:val="0031350A"/>
    <w:rsid w:val="003136EE"/>
    <w:rsid w:val="003139CC"/>
    <w:rsid w:val="00313A62"/>
    <w:rsid w:val="00314307"/>
    <w:rsid w:val="00314482"/>
    <w:rsid w:val="003147BC"/>
    <w:rsid w:val="00314D1A"/>
    <w:rsid w:val="0031571D"/>
    <w:rsid w:val="00315ACA"/>
    <w:rsid w:val="00315B98"/>
    <w:rsid w:val="003163E6"/>
    <w:rsid w:val="003164C0"/>
    <w:rsid w:val="00316C41"/>
    <w:rsid w:val="00316C7D"/>
    <w:rsid w:val="003171DC"/>
    <w:rsid w:val="00320556"/>
    <w:rsid w:val="00321190"/>
    <w:rsid w:val="0032139C"/>
    <w:rsid w:val="00321E51"/>
    <w:rsid w:val="0032218E"/>
    <w:rsid w:val="003232E7"/>
    <w:rsid w:val="00323375"/>
    <w:rsid w:val="00323C4B"/>
    <w:rsid w:val="00323CE9"/>
    <w:rsid w:val="0032428D"/>
    <w:rsid w:val="0032459D"/>
    <w:rsid w:val="00324683"/>
    <w:rsid w:val="00324AD4"/>
    <w:rsid w:val="00324E4D"/>
    <w:rsid w:val="0032503F"/>
    <w:rsid w:val="00325125"/>
    <w:rsid w:val="00325E55"/>
    <w:rsid w:val="003260D3"/>
    <w:rsid w:val="00326787"/>
    <w:rsid w:val="00326E6F"/>
    <w:rsid w:val="00327143"/>
    <w:rsid w:val="0032718E"/>
    <w:rsid w:val="00327A6F"/>
    <w:rsid w:val="00327E35"/>
    <w:rsid w:val="003300E5"/>
    <w:rsid w:val="003307C6"/>
    <w:rsid w:val="003307F4"/>
    <w:rsid w:val="003309C6"/>
    <w:rsid w:val="003313C0"/>
    <w:rsid w:val="00331449"/>
    <w:rsid w:val="003319A2"/>
    <w:rsid w:val="00331FB4"/>
    <w:rsid w:val="00332084"/>
    <w:rsid w:val="00332237"/>
    <w:rsid w:val="003324B9"/>
    <w:rsid w:val="00332A2B"/>
    <w:rsid w:val="00332A32"/>
    <w:rsid w:val="00332EC2"/>
    <w:rsid w:val="00333320"/>
    <w:rsid w:val="003334CB"/>
    <w:rsid w:val="00333761"/>
    <w:rsid w:val="00333901"/>
    <w:rsid w:val="00333BA8"/>
    <w:rsid w:val="0033452B"/>
    <w:rsid w:val="00334549"/>
    <w:rsid w:val="0033471D"/>
    <w:rsid w:val="003348B4"/>
    <w:rsid w:val="00334B21"/>
    <w:rsid w:val="00334B88"/>
    <w:rsid w:val="00334F25"/>
    <w:rsid w:val="00334F2F"/>
    <w:rsid w:val="00334F37"/>
    <w:rsid w:val="0033616B"/>
    <w:rsid w:val="0033626D"/>
    <w:rsid w:val="003362D1"/>
    <w:rsid w:val="00336456"/>
    <w:rsid w:val="00336E43"/>
    <w:rsid w:val="00337772"/>
    <w:rsid w:val="0033797F"/>
    <w:rsid w:val="00337A94"/>
    <w:rsid w:val="00337B2F"/>
    <w:rsid w:val="00340440"/>
    <w:rsid w:val="0034058B"/>
    <w:rsid w:val="00340770"/>
    <w:rsid w:val="00340925"/>
    <w:rsid w:val="00340991"/>
    <w:rsid w:val="00340995"/>
    <w:rsid w:val="003414CA"/>
    <w:rsid w:val="00342F1F"/>
    <w:rsid w:val="00343A46"/>
    <w:rsid w:val="00343F3F"/>
    <w:rsid w:val="00343F75"/>
    <w:rsid w:val="003442C4"/>
    <w:rsid w:val="00344792"/>
    <w:rsid w:val="00344793"/>
    <w:rsid w:val="00344921"/>
    <w:rsid w:val="00344BB1"/>
    <w:rsid w:val="003453E0"/>
    <w:rsid w:val="00345515"/>
    <w:rsid w:val="00345D72"/>
    <w:rsid w:val="00345D87"/>
    <w:rsid w:val="003461EA"/>
    <w:rsid w:val="00346767"/>
    <w:rsid w:val="00347063"/>
    <w:rsid w:val="00347803"/>
    <w:rsid w:val="00347B9E"/>
    <w:rsid w:val="00347DCF"/>
    <w:rsid w:val="00350116"/>
    <w:rsid w:val="00350AE1"/>
    <w:rsid w:val="00351D26"/>
    <w:rsid w:val="00352596"/>
    <w:rsid w:val="00352D92"/>
    <w:rsid w:val="00352DDE"/>
    <w:rsid w:val="003531FB"/>
    <w:rsid w:val="00353278"/>
    <w:rsid w:val="00353883"/>
    <w:rsid w:val="00353D2D"/>
    <w:rsid w:val="0035460F"/>
    <w:rsid w:val="003547CD"/>
    <w:rsid w:val="00354917"/>
    <w:rsid w:val="00354C6A"/>
    <w:rsid w:val="00354F91"/>
    <w:rsid w:val="00355356"/>
    <w:rsid w:val="00355647"/>
    <w:rsid w:val="00355753"/>
    <w:rsid w:val="0035579D"/>
    <w:rsid w:val="003558D6"/>
    <w:rsid w:val="00355D81"/>
    <w:rsid w:val="0035607E"/>
    <w:rsid w:val="00356392"/>
    <w:rsid w:val="00356484"/>
    <w:rsid w:val="0035670F"/>
    <w:rsid w:val="00356B7D"/>
    <w:rsid w:val="00356D37"/>
    <w:rsid w:val="00356EAE"/>
    <w:rsid w:val="00357559"/>
    <w:rsid w:val="00357568"/>
    <w:rsid w:val="00357BD6"/>
    <w:rsid w:val="00357FEE"/>
    <w:rsid w:val="0036012B"/>
    <w:rsid w:val="00360840"/>
    <w:rsid w:val="00360952"/>
    <w:rsid w:val="0036117F"/>
    <w:rsid w:val="00361340"/>
    <w:rsid w:val="00361C7E"/>
    <w:rsid w:val="0036205A"/>
    <w:rsid w:val="00362226"/>
    <w:rsid w:val="00363109"/>
    <w:rsid w:val="00363824"/>
    <w:rsid w:val="00363C45"/>
    <w:rsid w:val="003642A5"/>
    <w:rsid w:val="003643EE"/>
    <w:rsid w:val="00364CC4"/>
    <w:rsid w:val="0036540F"/>
    <w:rsid w:val="00365D6F"/>
    <w:rsid w:val="00365E24"/>
    <w:rsid w:val="00366135"/>
    <w:rsid w:val="003661F8"/>
    <w:rsid w:val="00366576"/>
    <w:rsid w:val="00366A33"/>
    <w:rsid w:val="003671C4"/>
    <w:rsid w:val="0036729E"/>
    <w:rsid w:val="00367ECD"/>
    <w:rsid w:val="003702D9"/>
    <w:rsid w:val="00370BFE"/>
    <w:rsid w:val="00370E14"/>
    <w:rsid w:val="00371116"/>
    <w:rsid w:val="00371780"/>
    <w:rsid w:val="00371BB2"/>
    <w:rsid w:val="00371C05"/>
    <w:rsid w:val="00371D06"/>
    <w:rsid w:val="0037221A"/>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FA5"/>
    <w:rsid w:val="00376FF7"/>
    <w:rsid w:val="00377594"/>
    <w:rsid w:val="00377773"/>
    <w:rsid w:val="00377D78"/>
    <w:rsid w:val="003805AD"/>
    <w:rsid w:val="003805F6"/>
    <w:rsid w:val="00380D96"/>
    <w:rsid w:val="00380FF6"/>
    <w:rsid w:val="00381486"/>
    <w:rsid w:val="0038215B"/>
    <w:rsid w:val="0038239F"/>
    <w:rsid w:val="0038274F"/>
    <w:rsid w:val="00382A39"/>
    <w:rsid w:val="00382BFC"/>
    <w:rsid w:val="00382C07"/>
    <w:rsid w:val="00382CB2"/>
    <w:rsid w:val="00382D7E"/>
    <w:rsid w:val="00383506"/>
    <w:rsid w:val="00383990"/>
    <w:rsid w:val="00384FE4"/>
    <w:rsid w:val="00385159"/>
    <w:rsid w:val="00385195"/>
    <w:rsid w:val="003857CD"/>
    <w:rsid w:val="003858D3"/>
    <w:rsid w:val="003859D7"/>
    <w:rsid w:val="00385D84"/>
    <w:rsid w:val="00386022"/>
    <w:rsid w:val="0038635B"/>
    <w:rsid w:val="003865F1"/>
    <w:rsid w:val="003868B6"/>
    <w:rsid w:val="003869B3"/>
    <w:rsid w:val="00386C2B"/>
    <w:rsid w:val="00387527"/>
    <w:rsid w:val="00387A10"/>
    <w:rsid w:val="00387D01"/>
    <w:rsid w:val="00387D60"/>
    <w:rsid w:val="00387E6E"/>
    <w:rsid w:val="003904F8"/>
    <w:rsid w:val="00390535"/>
    <w:rsid w:val="00390945"/>
    <w:rsid w:val="003909D6"/>
    <w:rsid w:val="00391357"/>
    <w:rsid w:val="0039147D"/>
    <w:rsid w:val="0039197A"/>
    <w:rsid w:val="003926A7"/>
    <w:rsid w:val="003929AE"/>
    <w:rsid w:val="00392C38"/>
    <w:rsid w:val="00392DE8"/>
    <w:rsid w:val="00393F8D"/>
    <w:rsid w:val="00393FCD"/>
    <w:rsid w:val="00394334"/>
    <w:rsid w:val="003943F8"/>
    <w:rsid w:val="0039455E"/>
    <w:rsid w:val="003945B1"/>
    <w:rsid w:val="00394746"/>
    <w:rsid w:val="00394C66"/>
    <w:rsid w:val="00394CC5"/>
    <w:rsid w:val="00395233"/>
    <w:rsid w:val="003953DC"/>
    <w:rsid w:val="0039598F"/>
    <w:rsid w:val="00395C86"/>
    <w:rsid w:val="003961A6"/>
    <w:rsid w:val="003963F5"/>
    <w:rsid w:val="003971E9"/>
    <w:rsid w:val="00397B87"/>
    <w:rsid w:val="003A06B9"/>
    <w:rsid w:val="003A07EE"/>
    <w:rsid w:val="003A080B"/>
    <w:rsid w:val="003A0AF8"/>
    <w:rsid w:val="003A0D37"/>
    <w:rsid w:val="003A187A"/>
    <w:rsid w:val="003A1B04"/>
    <w:rsid w:val="003A1BB9"/>
    <w:rsid w:val="003A24ED"/>
    <w:rsid w:val="003A2B45"/>
    <w:rsid w:val="003A2CAE"/>
    <w:rsid w:val="003A3059"/>
    <w:rsid w:val="003A338A"/>
    <w:rsid w:val="003A3B24"/>
    <w:rsid w:val="003A4510"/>
    <w:rsid w:val="003A46B4"/>
    <w:rsid w:val="003A4EDB"/>
    <w:rsid w:val="003A515F"/>
    <w:rsid w:val="003A5DE8"/>
    <w:rsid w:val="003A6490"/>
    <w:rsid w:val="003A65E5"/>
    <w:rsid w:val="003A6A15"/>
    <w:rsid w:val="003A6D2F"/>
    <w:rsid w:val="003A769E"/>
    <w:rsid w:val="003A7BB6"/>
    <w:rsid w:val="003B0222"/>
    <w:rsid w:val="003B08BD"/>
    <w:rsid w:val="003B0BFA"/>
    <w:rsid w:val="003B0FE5"/>
    <w:rsid w:val="003B14F4"/>
    <w:rsid w:val="003B1602"/>
    <w:rsid w:val="003B1844"/>
    <w:rsid w:val="003B1F48"/>
    <w:rsid w:val="003B1F75"/>
    <w:rsid w:val="003B26EE"/>
    <w:rsid w:val="003B3331"/>
    <w:rsid w:val="003B35F8"/>
    <w:rsid w:val="003B3997"/>
    <w:rsid w:val="003B3B79"/>
    <w:rsid w:val="003B55E5"/>
    <w:rsid w:val="003B5735"/>
    <w:rsid w:val="003B59D6"/>
    <w:rsid w:val="003B5DE1"/>
    <w:rsid w:val="003B6271"/>
    <w:rsid w:val="003B66D8"/>
    <w:rsid w:val="003B6AE1"/>
    <w:rsid w:val="003B6D3F"/>
    <w:rsid w:val="003B6E96"/>
    <w:rsid w:val="003B6F6E"/>
    <w:rsid w:val="003B72B0"/>
    <w:rsid w:val="003B734B"/>
    <w:rsid w:val="003B7734"/>
    <w:rsid w:val="003B77C4"/>
    <w:rsid w:val="003B79C1"/>
    <w:rsid w:val="003B7CA9"/>
    <w:rsid w:val="003B7E22"/>
    <w:rsid w:val="003C00D4"/>
    <w:rsid w:val="003C01FD"/>
    <w:rsid w:val="003C0345"/>
    <w:rsid w:val="003C0424"/>
    <w:rsid w:val="003C0497"/>
    <w:rsid w:val="003C0815"/>
    <w:rsid w:val="003C096D"/>
    <w:rsid w:val="003C0A7A"/>
    <w:rsid w:val="003C0DDC"/>
    <w:rsid w:val="003C119D"/>
    <w:rsid w:val="003C1346"/>
    <w:rsid w:val="003C1387"/>
    <w:rsid w:val="003C1457"/>
    <w:rsid w:val="003C14B6"/>
    <w:rsid w:val="003C1764"/>
    <w:rsid w:val="003C197A"/>
    <w:rsid w:val="003C1F62"/>
    <w:rsid w:val="003C1F89"/>
    <w:rsid w:val="003C2363"/>
    <w:rsid w:val="003C290E"/>
    <w:rsid w:val="003C2932"/>
    <w:rsid w:val="003C2E92"/>
    <w:rsid w:val="003C2F5E"/>
    <w:rsid w:val="003C3621"/>
    <w:rsid w:val="003C36A4"/>
    <w:rsid w:val="003C452F"/>
    <w:rsid w:val="003C4590"/>
    <w:rsid w:val="003C4969"/>
    <w:rsid w:val="003C49A9"/>
    <w:rsid w:val="003C4B2C"/>
    <w:rsid w:val="003C4C51"/>
    <w:rsid w:val="003C4CF2"/>
    <w:rsid w:val="003C4D8D"/>
    <w:rsid w:val="003C4ED1"/>
    <w:rsid w:val="003C53AE"/>
    <w:rsid w:val="003C53B3"/>
    <w:rsid w:val="003C5C75"/>
    <w:rsid w:val="003C5D93"/>
    <w:rsid w:val="003C6314"/>
    <w:rsid w:val="003C66AD"/>
    <w:rsid w:val="003C6C7C"/>
    <w:rsid w:val="003C7805"/>
    <w:rsid w:val="003C7AF8"/>
    <w:rsid w:val="003D024F"/>
    <w:rsid w:val="003D044C"/>
    <w:rsid w:val="003D0C77"/>
    <w:rsid w:val="003D10B8"/>
    <w:rsid w:val="003D1168"/>
    <w:rsid w:val="003D11B1"/>
    <w:rsid w:val="003D13D7"/>
    <w:rsid w:val="003D13ED"/>
    <w:rsid w:val="003D18D5"/>
    <w:rsid w:val="003D1A37"/>
    <w:rsid w:val="003D1EE2"/>
    <w:rsid w:val="003D2318"/>
    <w:rsid w:val="003D2B88"/>
    <w:rsid w:val="003D2BD7"/>
    <w:rsid w:val="003D2CCA"/>
    <w:rsid w:val="003D35E2"/>
    <w:rsid w:val="003D37D5"/>
    <w:rsid w:val="003D3C35"/>
    <w:rsid w:val="003D43D7"/>
    <w:rsid w:val="003D44C7"/>
    <w:rsid w:val="003D49B0"/>
    <w:rsid w:val="003D4C46"/>
    <w:rsid w:val="003D4D20"/>
    <w:rsid w:val="003D528B"/>
    <w:rsid w:val="003D5755"/>
    <w:rsid w:val="003D5BE0"/>
    <w:rsid w:val="003D62A4"/>
    <w:rsid w:val="003D64AC"/>
    <w:rsid w:val="003D6695"/>
    <w:rsid w:val="003D69DA"/>
    <w:rsid w:val="003D6AEE"/>
    <w:rsid w:val="003D7814"/>
    <w:rsid w:val="003D788C"/>
    <w:rsid w:val="003D7A2D"/>
    <w:rsid w:val="003D7DC8"/>
    <w:rsid w:val="003D7EF2"/>
    <w:rsid w:val="003D7EF5"/>
    <w:rsid w:val="003E0E1D"/>
    <w:rsid w:val="003E165E"/>
    <w:rsid w:val="003E1961"/>
    <w:rsid w:val="003E2CEE"/>
    <w:rsid w:val="003E348F"/>
    <w:rsid w:val="003E3C81"/>
    <w:rsid w:val="003E4346"/>
    <w:rsid w:val="003E493B"/>
    <w:rsid w:val="003E4968"/>
    <w:rsid w:val="003E49DC"/>
    <w:rsid w:val="003E4F79"/>
    <w:rsid w:val="003E5534"/>
    <w:rsid w:val="003E59D6"/>
    <w:rsid w:val="003E5A17"/>
    <w:rsid w:val="003E5C4D"/>
    <w:rsid w:val="003E5D4A"/>
    <w:rsid w:val="003E6094"/>
    <w:rsid w:val="003E6104"/>
    <w:rsid w:val="003E630B"/>
    <w:rsid w:val="003E6690"/>
    <w:rsid w:val="003E6A7F"/>
    <w:rsid w:val="003E6CF4"/>
    <w:rsid w:val="003E6DAC"/>
    <w:rsid w:val="003E6F95"/>
    <w:rsid w:val="003E712C"/>
    <w:rsid w:val="003E7D45"/>
    <w:rsid w:val="003F0019"/>
    <w:rsid w:val="003F026C"/>
    <w:rsid w:val="003F08DB"/>
    <w:rsid w:val="003F0B42"/>
    <w:rsid w:val="003F0F9C"/>
    <w:rsid w:val="003F10BA"/>
    <w:rsid w:val="003F131E"/>
    <w:rsid w:val="003F135D"/>
    <w:rsid w:val="003F1C74"/>
    <w:rsid w:val="003F1D9F"/>
    <w:rsid w:val="003F21D9"/>
    <w:rsid w:val="003F2441"/>
    <w:rsid w:val="003F2B97"/>
    <w:rsid w:val="003F2D4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6B82"/>
    <w:rsid w:val="003F76DD"/>
    <w:rsid w:val="003F76EB"/>
    <w:rsid w:val="003F7796"/>
    <w:rsid w:val="003F7CCA"/>
    <w:rsid w:val="0040028D"/>
    <w:rsid w:val="004014A6"/>
    <w:rsid w:val="00401B49"/>
    <w:rsid w:val="0040216C"/>
    <w:rsid w:val="00402404"/>
    <w:rsid w:val="00402634"/>
    <w:rsid w:val="00402F96"/>
    <w:rsid w:val="0040321F"/>
    <w:rsid w:val="004036AE"/>
    <w:rsid w:val="00403922"/>
    <w:rsid w:val="004039BF"/>
    <w:rsid w:val="00403CAA"/>
    <w:rsid w:val="00403D06"/>
    <w:rsid w:val="00403EF1"/>
    <w:rsid w:val="00403F5C"/>
    <w:rsid w:val="004041D9"/>
    <w:rsid w:val="004042F0"/>
    <w:rsid w:val="00404582"/>
    <w:rsid w:val="00404910"/>
    <w:rsid w:val="00404AD4"/>
    <w:rsid w:val="00404D62"/>
    <w:rsid w:val="004054D5"/>
    <w:rsid w:val="004055E8"/>
    <w:rsid w:val="00405E2D"/>
    <w:rsid w:val="00405FC0"/>
    <w:rsid w:val="00406B38"/>
    <w:rsid w:val="00406BB0"/>
    <w:rsid w:val="00407528"/>
    <w:rsid w:val="00407BE2"/>
    <w:rsid w:val="00407FD6"/>
    <w:rsid w:val="004102A7"/>
    <w:rsid w:val="004104AD"/>
    <w:rsid w:val="00410679"/>
    <w:rsid w:val="0041096A"/>
    <w:rsid w:val="004116C5"/>
    <w:rsid w:val="004119E7"/>
    <w:rsid w:val="00411E85"/>
    <w:rsid w:val="00412339"/>
    <w:rsid w:val="00412608"/>
    <w:rsid w:val="00412CE0"/>
    <w:rsid w:val="00412DE0"/>
    <w:rsid w:val="00412F6B"/>
    <w:rsid w:val="004131BC"/>
    <w:rsid w:val="004132CD"/>
    <w:rsid w:val="00413313"/>
    <w:rsid w:val="004134C8"/>
    <w:rsid w:val="004138D9"/>
    <w:rsid w:val="00413A16"/>
    <w:rsid w:val="004143A7"/>
    <w:rsid w:val="00414534"/>
    <w:rsid w:val="00414671"/>
    <w:rsid w:val="004147FA"/>
    <w:rsid w:val="004148A9"/>
    <w:rsid w:val="00414EED"/>
    <w:rsid w:val="00415468"/>
    <w:rsid w:val="00415527"/>
    <w:rsid w:val="00415645"/>
    <w:rsid w:val="00415712"/>
    <w:rsid w:val="0041599A"/>
    <w:rsid w:val="00415E8B"/>
    <w:rsid w:val="00416043"/>
    <w:rsid w:val="00416462"/>
    <w:rsid w:val="004165CD"/>
    <w:rsid w:val="0041666F"/>
    <w:rsid w:val="004170B8"/>
    <w:rsid w:val="004172FC"/>
    <w:rsid w:val="004179F6"/>
    <w:rsid w:val="00417C1A"/>
    <w:rsid w:val="004201EA"/>
    <w:rsid w:val="004206B2"/>
    <w:rsid w:val="004206CB"/>
    <w:rsid w:val="00420ADE"/>
    <w:rsid w:val="004216BE"/>
    <w:rsid w:val="004218A0"/>
    <w:rsid w:val="0042190B"/>
    <w:rsid w:val="00421A6D"/>
    <w:rsid w:val="00421D57"/>
    <w:rsid w:val="00421F21"/>
    <w:rsid w:val="00422059"/>
    <w:rsid w:val="00422342"/>
    <w:rsid w:val="004224FE"/>
    <w:rsid w:val="004230E6"/>
    <w:rsid w:val="00423614"/>
    <w:rsid w:val="00423A45"/>
    <w:rsid w:val="00423C39"/>
    <w:rsid w:val="00423D9A"/>
    <w:rsid w:val="0042445C"/>
    <w:rsid w:val="00425D15"/>
    <w:rsid w:val="00425D3A"/>
    <w:rsid w:val="00426228"/>
    <w:rsid w:val="00426BDE"/>
    <w:rsid w:val="00426BF0"/>
    <w:rsid w:val="004279BB"/>
    <w:rsid w:val="00427EF5"/>
    <w:rsid w:val="004300AC"/>
    <w:rsid w:val="004304C9"/>
    <w:rsid w:val="00430811"/>
    <w:rsid w:val="004308F2"/>
    <w:rsid w:val="00431C93"/>
    <w:rsid w:val="004322DE"/>
    <w:rsid w:val="00432AC0"/>
    <w:rsid w:val="00432CFF"/>
    <w:rsid w:val="00432D12"/>
    <w:rsid w:val="00433191"/>
    <w:rsid w:val="004335F5"/>
    <w:rsid w:val="004336DE"/>
    <w:rsid w:val="00433C38"/>
    <w:rsid w:val="00433F14"/>
    <w:rsid w:val="00434378"/>
    <w:rsid w:val="0043475C"/>
    <w:rsid w:val="00435239"/>
    <w:rsid w:val="00435FFD"/>
    <w:rsid w:val="00436534"/>
    <w:rsid w:val="00436951"/>
    <w:rsid w:val="00437CAC"/>
    <w:rsid w:val="00440677"/>
    <w:rsid w:val="004407F0"/>
    <w:rsid w:val="0044092C"/>
    <w:rsid w:val="0044097D"/>
    <w:rsid w:val="00440B61"/>
    <w:rsid w:val="00440D41"/>
    <w:rsid w:val="00440E5B"/>
    <w:rsid w:val="00441258"/>
    <w:rsid w:val="00441D50"/>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40"/>
    <w:rsid w:val="00446C12"/>
    <w:rsid w:val="00446C19"/>
    <w:rsid w:val="0044715F"/>
    <w:rsid w:val="00450345"/>
    <w:rsid w:val="0045040D"/>
    <w:rsid w:val="00451021"/>
    <w:rsid w:val="00451031"/>
    <w:rsid w:val="004516BB"/>
    <w:rsid w:val="00451855"/>
    <w:rsid w:val="00451FA4"/>
    <w:rsid w:val="00452058"/>
    <w:rsid w:val="00452B82"/>
    <w:rsid w:val="00453038"/>
    <w:rsid w:val="004533B8"/>
    <w:rsid w:val="004534CE"/>
    <w:rsid w:val="00453E19"/>
    <w:rsid w:val="0045419B"/>
    <w:rsid w:val="004542C0"/>
    <w:rsid w:val="0045557A"/>
    <w:rsid w:val="00455606"/>
    <w:rsid w:val="00455F0E"/>
    <w:rsid w:val="00456275"/>
    <w:rsid w:val="004564CD"/>
    <w:rsid w:val="00456516"/>
    <w:rsid w:val="0045661B"/>
    <w:rsid w:val="0045669F"/>
    <w:rsid w:val="00456D78"/>
    <w:rsid w:val="00456FE3"/>
    <w:rsid w:val="004573F8"/>
    <w:rsid w:val="004576AD"/>
    <w:rsid w:val="0045787D"/>
    <w:rsid w:val="00457A5F"/>
    <w:rsid w:val="00457AE5"/>
    <w:rsid w:val="00457B57"/>
    <w:rsid w:val="00457EC8"/>
    <w:rsid w:val="00457F7F"/>
    <w:rsid w:val="0046000C"/>
    <w:rsid w:val="0046037D"/>
    <w:rsid w:val="0046050D"/>
    <w:rsid w:val="004608F2"/>
    <w:rsid w:val="00461C27"/>
    <w:rsid w:val="00461E2D"/>
    <w:rsid w:val="00461F75"/>
    <w:rsid w:val="00462B2F"/>
    <w:rsid w:val="004638C1"/>
    <w:rsid w:val="0046396E"/>
    <w:rsid w:val="00463CD2"/>
    <w:rsid w:val="0046464C"/>
    <w:rsid w:val="00464A38"/>
    <w:rsid w:val="00464B42"/>
    <w:rsid w:val="00464BCB"/>
    <w:rsid w:val="00464EF7"/>
    <w:rsid w:val="00465616"/>
    <w:rsid w:val="0046582D"/>
    <w:rsid w:val="00465A85"/>
    <w:rsid w:val="0046612A"/>
    <w:rsid w:val="004663DD"/>
    <w:rsid w:val="00466DE7"/>
    <w:rsid w:val="0046752C"/>
    <w:rsid w:val="004675C3"/>
    <w:rsid w:val="004678AA"/>
    <w:rsid w:val="00467E54"/>
    <w:rsid w:val="004701F9"/>
    <w:rsid w:val="00470231"/>
    <w:rsid w:val="004704B0"/>
    <w:rsid w:val="004704ED"/>
    <w:rsid w:val="004705DC"/>
    <w:rsid w:val="00470634"/>
    <w:rsid w:val="00470635"/>
    <w:rsid w:val="00471321"/>
    <w:rsid w:val="004715B1"/>
    <w:rsid w:val="00471DD1"/>
    <w:rsid w:val="00471E20"/>
    <w:rsid w:val="00472257"/>
    <w:rsid w:val="00472352"/>
    <w:rsid w:val="0047249C"/>
    <w:rsid w:val="004724AB"/>
    <w:rsid w:val="00472973"/>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694"/>
    <w:rsid w:val="00480B3F"/>
    <w:rsid w:val="004818F2"/>
    <w:rsid w:val="004820E7"/>
    <w:rsid w:val="00483321"/>
    <w:rsid w:val="00483681"/>
    <w:rsid w:val="00483827"/>
    <w:rsid w:val="00483C54"/>
    <w:rsid w:val="0048410F"/>
    <w:rsid w:val="004843D3"/>
    <w:rsid w:val="00484472"/>
    <w:rsid w:val="004850B1"/>
    <w:rsid w:val="00485164"/>
    <w:rsid w:val="004858D1"/>
    <w:rsid w:val="00485A21"/>
    <w:rsid w:val="004862E4"/>
    <w:rsid w:val="0048667D"/>
    <w:rsid w:val="0048667F"/>
    <w:rsid w:val="0048672C"/>
    <w:rsid w:val="00486BFD"/>
    <w:rsid w:val="00486F24"/>
    <w:rsid w:val="00486F27"/>
    <w:rsid w:val="004871AD"/>
    <w:rsid w:val="00487236"/>
    <w:rsid w:val="00487510"/>
    <w:rsid w:val="00487589"/>
    <w:rsid w:val="0048778B"/>
    <w:rsid w:val="0048787F"/>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3CA0"/>
    <w:rsid w:val="0049463C"/>
    <w:rsid w:val="00494DCC"/>
    <w:rsid w:val="00494FB7"/>
    <w:rsid w:val="00495155"/>
    <w:rsid w:val="0049567A"/>
    <w:rsid w:val="004957E9"/>
    <w:rsid w:val="00495BC0"/>
    <w:rsid w:val="00495C2F"/>
    <w:rsid w:val="004962F9"/>
    <w:rsid w:val="00497225"/>
    <w:rsid w:val="00497529"/>
    <w:rsid w:val="00497E4A"/>
    <w:rsid w:val="004A0B3C"/>
    <w:rsid w:val="004A127F"/>
    <w:rsid w:val="004A1BA6"/>
    <w:rsid w:val="004A1C9D"/>
    <w:rsid w:val="004A20A4"/>
    <w:rsid w:val="004A226E"/>
    <w:rsid w:val="004A237D"/>
    <w:rsid w:val="004A29D3"/>
    <w:rsid w:val="004A2AA8"/>
    <w:rsid w:val="004A2C56"/>
    <w:rsid w:val="004A318B"/>
    <w:rsid w:val="004A332F"/>
    <w:rsid w:val="004A38ED"/>
    <w:rsid w:val="004A4196"/>
    <w:rsid w:val="004A42FD"/>
    <w:rsid w:val="004A4537"/>
    <w:rsid w:val="004A45FC"/>
    <w:rsid w:val="004A4717"/>
    <w:rsid w:val="004A5143"/>
    <w:rsid w:val="004A6385"/>
    <w:rsid w:val="004A659E"/>
    <w:rsid w:val="004A7246"/>
    <w:rsid w:val="004A729A"/>
    <w:rsid w:val="004A72EB"/>
    <w:rsid w:val="004A742B"/>
    <w:rsid w:val="004A7A5F"/>
    <w:rsid w:val="004A7C90"/>
    <w:rsid w:val="004A7CC5"/>
    <w:rsid w:val="004A7CD1"/>
    <w:rsid w:val="004A7DF5"/>
    <w:rsid w:val="004A7E15"/>
    <w:rsid w:val="004A7F55"/>
    <w:rsid w:val="004B0284"/>
    <w:rsid w:val="004B0511"/>
    <w:rsid w:val="004B07A7"/>
    <w:rsid w:val="004B0954"/>
    <w:rsid w:val="004B0A8E"/>
    <w:rsid w:val="004B0F9F"/>
    <w:rsid w:val="004B0FA6"/>
    <w:rsid w:val="004B10AE"/>
    <w:rsid w:val="004B1533"/>
    <w:rsid w:val="004B15A6"/>
    <w:rsid w:val="004B181D"/>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8F7"/>
    <w:rsid w:val="004B4A3D"/>
    <w:rsid w:val="004B4BD2"/>
    <w:rsid w:val="004B4ECE"/>
    <w:rsid w:val="004B53DF"/>
    <w:rsid w:val="004B568D"/>
    <w:rsid w:val="004B5A4D"/>
    <w:rsid w:val="004B6097"/>
    <w:rsid w:val="004B63EB"/>
    <w:rsid w:val="004B667D"/>
    <w:rsid w:val="004B6941"/>
    <w:rsid w:val="004B6E98"/>
    <w:rsid w:val="004B7677"/>
    <w:rsid w:val="004B7846"/>
    <w:rsid w:val="004B7C3D"/>
    <w:rsid w:val="004B7CD7"/>
    <w:rsid w:val="004C03DB"/>
    <w:rsid w:val="004C054A"/>
    <w:rsid w:val="004C0AD3"/>
    <w:rsid w:val="004C0C09"/>
    <w:rsid w:val="004C0F31"/>
    <w:rsid w:val="004C122D"/>
    <w:rsid w:val="004C1531"/>
    <w:rsid w:val="004C18B1"/>
    <w:rsid w:val="004C1ACE"/>
    <w:rsid w:val="004C2599"/>
    <w:rsid w:val="004C268F"/>
    <w:rsid w:val="004C29D1"/>
    <w:rsid w:val="004C2A87"/>
    <w:rsid w:val="004C2F70"/>
    <w:rsid w:val="004C3135"/>
    <w:rsid w:val="004C3A21"/>
    <w:rsid w:val="004C3CD7"/>
    <w:rsid w:val="004C3E36"/>
    <w:rsid w:val="004C3F97"/>
    <w:rsid w:val="004C4C6A"/>
    <w:rsid w:val="004C51B8"/>
    <w:rsid w:val="004C51DA"/>
    <w:rsid w:val="004C52E8"/>
    <w:rsid w:val="004C546A"/>
    <w:rsid w:val="004C578E"/>
    <w:rsid w:val="004C5C59"/>
    <w:rsid w:val="004C5EA8"/>
    <w:rsid w:val="004C631B"/>
    <w:rsid w:val="004C63C8"/>
    <w:rsid w:val="004C65FA"/>
    <w:rsid w:val="004C6A1B"/>
    <w:rsid w:val="004C754A"/>
    <w:rsid w:val="004C7B30"/>
    <w:rsid w:val="004C7D63"/>
    <w:rsid w:val="004C7ED4"/>
    <w:rsid w:val="004D00A0"/>
    <w:rsid w:val="004D0291"/>
    <w:rsid w:val="004D0A5C"/>
    <w:rsid w:val="004D103F"/>
    <w:rsid w:val="004D112B"/>
    <w:rsid w:val="004D1DCD"/>
    <w:rsid w:val="004D28AB"/>
    <w:rsid w:val="004D2B07"/>
    <w:rsid w:val="004D3513"/>
    <w:rsid w:val="004D3AF2"/>
    <w:rsid w:val="004D3E72"/>
    <w:rsid w:val="004D3FE9"/>
    <w:rsid w:val="004D4544"/>
    <w:rsid w:val="004D47E4"/>
    <w:rsid w:val="004D492C"/>
    <w:rsid w:val="004D5146"/>
    <w:rsid w:val="004D5186"/>
    <w:rsid w:val="004D5408"/>
    <w:rsid w:val="004D5D28"/>
    <w:rsid w:val="004D66BA"/>
    <w:rsid w:val="004D6707"/>
    <w:rsid w:val="004D6951"/>
    <w:rsid w:val="004D6B55"/>
    <w:rsid w:val="004D74B7"/>
    <w:rsid w:val="004D74EE"/>
    <w:rsid w:val="004D7F78"/>
    <w:rsid w:val="004E0076"/>
    <w:rsid w:val="004E0A1B"/>
    <w:rsid w:val="004E0D25"/>
    <w:rsid w:val="004E14D5"/>
    <w:rsid w:val="004E16D6"/>
    <w:rsid w:val="004E1ADC"/>
    <w:rsid w:val="004E224F"/>
    <w:rsid w:val="004E2339"/>
    <w:rsid w:val="004E2945"/>
    <w:rsid w:val="004E2FDC"/>
    <w:rsid w:val="004E3244"/>
    <w:rsid w:val="004E3420"/>
    <w:rsid w:val="004E42E5"/>
    <w:rsid w:val="004E44B0"/>
    <w:rsid w:val="004E4A74"/>
    <w:rsid w:val="004E4AEA"/>
    <w:rsid w:val="004E4D5E"/>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A87"/>
    <w:rsid w:val="004F128E"/>
    <w:rsid w:val="004F1328"/>
    <w:rsid w:val="004F1BFE"/>
    <w:rsid w:val="004F21E2"/>
    <w:rsid w:val="004F2C62"/>
    <w:rsid w:val="004F2CDC"/>
    <w:rsid w:val="004F2E0D"/>
    <w:rsid w:val="004F30AD"/>
    <w:rsid w:val="004F3763"/>
    <w:rsid w:val="004F37A0"/>
    <w:rsid w:val="004F393D"/>
    <w:rsid w:val="004F3E04"/>
    <w:rsid w:val="004F4184"/>
    <w:rsid w:val="004F4B44"/>
    <w:rsid w:val="004F4EB0"/>
    <w:rsid w:val="004F4ED0"/>
    <w:rsid w:val="004F57ED"/>
    <w:rsid w:val="004F59E4"/>
    <w:rsid w:val="004F5A9D"/>
    <w:rsid w:val="004F5B41"/>
    <w:rsid w:val="004F5D0C"/>
    <w:rsid w:val="004F5E6E"/>
    <w:rsid w:val="004F6156"/>
    <w:rsid w:val="004F6240"/>
    <w:rsid w:val="004F6493"/>
    <w:rsid w:val="004F697E"/>
    <w:rsid w:val="004F6FEF"/>
    <w:rsid w:val="004F7038"/>
    <w:rsid w:val="004F7222"/>
    <w:rsid w:val="004F760D"/>
    <w:rsid w:val="005000E5"/>
    <w:rsid w:val="00500615"/>
    <w:rsid w:val="00500982"/>
    <w:rsid w:val="00500C71"/>
    <w:rsid w:val="00500D5B"/>
    <w:rsid w:val="0050152F"/>
    <w:rsid w:val="00501875"/>
    <w:rsid w:val="005018E3"/>
    <w:rsid w:val="00501C6A"/>
    <w:rsid w:val="00501D94"/>
    <w:rsid w:val="005022DF"/>
    <w:rsid w:val="0050289C"/>
    <w:rsid w:val="00502BA1"/>
    <w:rsid w:val="00502E41"/>
    <w:rsid w:val="005030B7"/>
    <w:rsid w:val="00503462"/>
    <w:rsid w:val="0050348C"/>
    <w:rsid w:val="00503697"/>
    <w:rsid w:val="005037C1"/>
    <w:rsid w:val="00503955"/>
    <w:rsid w:val="0050397F"/>
    <w:rsid w:val="00503B19"/>
    <w:rsid w:val="00503EA5"/>
    <w:rsid w:val="00504200"/>
    <w:rsid w:val="005042D4"/>
    <w:rsid w:val="0050465D"/>
    <w:rsid w:val="0050466D"/>
    <w:rsid w:val="00504DBC"/>
    <w:rsid w:val="00505162"/>
    <w:rsid w:val="00505575"/>
    <w:rsid w:val="00505A69"/>
    <w:rsid w:val="00505A7F"/>
    <w:rsid w:val="00505ECD"/>
    <w:rsid w:val="005061EF"/>
    <w:rsid w:val="005067AD"/>
    <w:rsid w:val="00506862"/>
    <w:rsid w:val="00506ED1"/>
    <w:rsid w:val="0050709D"/>
    <w:rsid w:val="005077FD"/>
    <w:rsid w:val="00507B2E"/>
    <w:rsid w:val="0051011B"/>
    <w:rsid w:val="005103E2"/>
    <w:rsid w:val="00511E07"/>
    <w:rsid w:val="00511F9A"/>
    <w:rsid w:val="0051210E"/>
    <w:rsid w:val="00512160"/>
    <w:rsid w:val="0051236C"/>
    <w:rsid w:val="005124B4"/>
    <w:rsid w:val="0051256A"/>
    <w:rsid w:val="00512D55"/>
    <w:rsid w:val="005131A0"/>
    <w:rsid w:val="00513B40"/>
    <w:rsid w:val="00513BC2"/>
    <w:rsid w:val="00514228"/>
    <w:rsid w:val="005142F2"/>
    <w:rsid w:val="00514ABE"/>
    <w:rsid w:val="00514CC5"/>
    <w:rsid w:val="00514D8B"/>
    <w:rsid w:val="00515063"/>
    <w:rsid w:val="005158CF"/>
    <w:rsid w:val="00516803"/>
    <w:rsid w:val="005169AC"/>
    <w:rsid w:val="00516AE6"/>
    <w:rsid w:val="00516C5C"/>
    <w:rsid w:val="005178FE"/>
    <w:rsid w:val="00517A56"/>
    <w:rsid w:val="00517DB6"/>
    <w:rsid w:val="00520B6B"/>
    <w:rsid w:val="00520D12"/>
    <w:rsid w:val="00520E65"/>
    <w:rsid w:val="005212E9"/>
    <w:rsid w:val="0052142B"/>
    <w:rsid w:val="00522191"/>
    <w:rsid w:val="00522979"/>
    <w:rsid w:val="00523367"/>
    <w:rsid w:val="00523713"/>
    <w:rsid w:val="00523D57"/>
    <w:rsid w:val="00523EBE"/>
    <w:rsid w:val="00524070"/>
    <w:rsid w:val="005248AE"/>
    <w:rsid w:val="00524C5F"/>
    <w:rsid w:val="00524E80"/>
    <w:rsid w:val="005254B3"/>
    <w:rsid w:val="00525843"/>
    <w:rsid w:val="00525C92"/>
    <w:rsid w:val="00526263"/>
    <w:rsid w:val="005274E5"/>
    <w:rsid w:val="005274EE"/>
    <w:rsid w:val="00527722"/>
    <w:rsid w:val="00527EDC"/>
    <w:rsid w:val="005304D0"/>
    <w:rsid w:val="0053052F"/>
    <w:rsid w:val="005308FB"/>
    <w:rsid w:val="00530D98"/>
    <w:rsid w:val="00531498"/>
    <w:rsid w:val="00531525"/>
    <w:rsid w:val="005319A9"/>
    <w:rsid w:val="00531F5A"/>
    <w:rsid w:val="00531FA0"/>
    <w:rsid w:val="005321BE"/>
    <w:rsid w:val="00532E4C"/>
    <w:rsid w:val="0053317F"/>
    <w:rsid w:val="00533345"/>
    <w:rsid w:val="00533F25"/>
    <w:rsid w:val="00534402"/>
    <w:rsid w:val="00534688"/>
    <w:rsid w:val="00534EEB"/>
    <w:rsid w:val="005352CC"/>
    <w:rsid w:val="00535810"/>
    <w:rsid w:val="00535CB3"/>
    <w:rsid w:val="00535FDF"/>
    <w:rsid w:val="00535FFD"/>
    <w:rsid w:val="00536249"/>
    <w:rsid w:val="0053640C"/>
    <w:rsid w:val="005364F7"/>
    <w:rsid w:val="00536870"/>
    <w:rsid w:val="00537174"/>
    <w:rsid w:val="00537C13"/>
    <w:rsid w:val="00537C37"/>
    <w:rsid w:val="00537D18"/>
    <w:rsid w:val="00540A3C"/>
    <w:rsid w:val="00540A41"/>
    <w:rsid w:val="00540F7E"/>
    <w:rsid w:val="005415BF"/>
    <w:rsid w:val="005418DC"/>
    <w:rsid w:val="00542535"/>
    <w:rsid w:val="00542B9D"/>
    <w:rsid w:val="00542BA0"/>
    <w:rsid w:val="00543458"/>
    <w:rsid w:val="005435E5"/>
    <w:rsid w:val="005439E6"/>
    <w:rsid w:val="00543B1C"/>
    <w:rsid w:val="00543BA4"/>
    <w:rsid w:val="00543E09"/>
    <w:rsid w:val="00543F9E"/>
    <w:rsid w:val="00544020"/>
    <w:rsid w:val="005441DE"/>
    <w:rsid w:val="0054455F"/>
    <w:rsid w:val="005449B0"/>
    <w:rsid w:val="00544F9B"/>
    <w:rsid w:val="00545333"/>
    <w:rsid w:val="0054563C"/>
    <w:rsid w:val="0054574F"/>
    <w:rsid w:val="00545821"/>
    <w:rsid w:val="00545DE4"/>
    <w:rsid w:val="00545EC4"/>
    <w:rsid w:val="00545FD3"/>
    <w:rsid w:val="0054616B"/>
    <w:rsid w:val="0054627B"/>
    <w:rsid w:val="005463FB"/>
    <w:rsid w:val="00546538"/>
    <w:rsid w:val="00546649"/>
    <w:rsid w:val="00546692"/>
    <w:rsid w:val="005468D9"/>
    <w:rsid w:val="00546973"/>
    <w:rsid w:val="005469AC"/>
    <w:rsid w:val="00547307"/>
    <w:rsid w:val="00547F2C"/>
    <w:rsid w:val="005500E5"/>
    <w:rsid w:val="0055054A"/>
    <w:rsid w:val="005506B6"/>
    <w:rsid w:val="0055084F"/>
    <w:rsid w:val="00550897"/>
    <w:rsid w:val="00550B0C"/>
    <w:rsid w:val="00550DDA"/>
    <w:rsid w:val="00550F93"/>
    <w:rsid w:val="00550FB3"/>
    <w:rsid w:val="00551037"/>
    <w:rsid w:val="0055176C"/>
    <w:rsid w:val="005521CE"/>
    <w:rsid w:val="00552811"/>
    <w:rsid w:val="00552950"/>
    <w:rsid w:val="00552D63"/>
    <w:rsid w:val="00552E4F"/>
    <w:rsid w:val="005530F5"/>
    <w:rsid w:val="0055370E"/>
    <w:rsid w:val="00553915"/>
    <w:rsid w:val="00554388"/>
    <w:rsid w:val="005544F1"/>
    <w:rsid w:val="00554660"/>
    <w:rsid w:val="0055469F"/>
    <w:rsid w:val="005547F0"/>
    <w:rsid w:val="00554C14"/>
    <w:rsid w:val="0055538F"/>
    <w:rsid w:val="00555415"/>
    <w:rsid w:val="00555CA7"/>
    <w:rsid w:val="0055659C"/>
    <w:rsid w:val="00556A2A"/>
    <w:rsid w:val="00556CC7"/>
    <w:rsid w:val="00557685"/>
    <w:rsid w:val="00557781"/>
    <w:rsid w:val="00557AC5"/>
    <w:rsid w:val="005606C6"/>
    <w:rsid w:val="00560ACA"/>
    <w:rsid w:val="00560C0A"/>
    <w:rsid w:val="00560E02"/>
    <w:rsid w:val="00560F23"/>
    <w:rsid w:val="005613D6"/>
    <w:rsid w:val="005614C3"/>
    <w:rsid w:val="00561BFA"/>
    <w:rsid w:val="00561CE1"/>
    <w:rsid w:val="005626A6"/>
    <w:rsid w:val="00562C06"/>
    <w:rsid w:val="00562EF8"/>
    <w:rsid w:val="00563987"/>
    <w:rsid w:val="0056411C"/>
    <w:rsid w:val="005642C9"/>
    <w:rsid w:val="00564698"/>
    <w:rsid w:val="00564744"/>
    <w:rsid w:val="00564EA0"/>
    <w:rsid w:val="00564EA3"/>
    <w:rsid w:val="0056593E"/>
    <w:rsid w:val="00565FCC"/>
    <w:rsid w:val="0056631C"/>
    <w:rsid w:val="00566A1F"/>
    <w:rsid w:val="005678FA"/>
    <w:rsid w:val="00567C79"/>
    <w:rsid w:val="00570272"/>
    <w:rsid w:val="00570F79"/>
    <w:rsid w:val="0057128F"/>
    <w:rsid w:val="005713F9"/>
    <w:rsid w:val="005717A6"/>
    <w:rsid w:val="005718E1"/>
    <w:rsid w:val="005729F0"/>
    <w:rsid w:val="00572B52"/>
    <w:rsid w:val="0057318A"/>
    <w:rsid w:val="005731C1"/>
    <w:rsid w:val="0057392F"/>
    <w:rsid w:val="00573BD7"/>
    <w:rsid w:val="00573D80"/>
    <w:rsid w:val="00573E8E"/>
    <w:rsid w:val="00573EA3"/>
    <w:rsid w:val="00573ED7"/>
    <w:rsid w:val="005747D1"/>
    <w:rsid w:val="00574811"/>
    <w:rsid w:val="00575397"/>
    <w:rsid w:val="00575BBB"/>
    <w:rsid w:val="00575E42"/>
    <w:rsid w:val="005768A1"/>
    <w:rsid w:val="0057695F"/>
    <w:rsid w:val="005769D9"/>
    <w:rsid w:val="005769E1"/>
    <w:rsid w:val="0057703D"/>
    <w:rsid w:val="005770F4"/>
    <w:rsid w:val="00577294"/>
    <w:rsid w:val="00577587"/>
    <w:rsid w:val="0057767B"/>
    <w:rsid w:val="00577C01"/>
    <w:rsid w:val="0058109D"/>
    <w:rsid w:val="005812B4"/>
    <w:rsid w:val="005812D6"/>
    <w:rsid w:val="005814D0"/>
    <w:rsid w:val="0058213C"/>
    <w:rsid w:val="0058215D"/>
    <w:rsid w:val="00582728"/>
    <w:rsid w:val="0058275A"/>
    <w:rsid w:val="00582AB2"/>
    <w:rsid w:val="00583395"/>
    <w:rsid w:val="0058362F"/>
    <w:rsid w:val="005836C7"/>
    <w:rsid w:val="00583741"/>
    <w:rsid w:val="00583753"/>
    <w:rsid w:val="00583E2A"/>
    <w:rsid w:val="00583E85"/>
    <w:rsid w:val="00584479"/>
    <w:rsid w:val="005845F1"/>
    <w:rsid w:val="00584891"/>
    <w:rsid w:val="00584D35"/>
    <w:rsid w:val="00584DAE"/>
    <w:rsid w:val="0058528C"/>
    <w:rsid w:val="005853B3"/>
    <w:rsid w:val="00585863"/>
    <w:rsid w:val="0058649F"/>
    <w:rsid w:val="00586572"/>
    <w:rsid w:val="00586BD3"/>
    <w:rsid w:val="00587CE1"/>
    <w:rsid w:val="00587FF1"/>
    <w:rsid w:val="0059068E"/>
    <w:rsid w:val="00590FD0"/>
    <w:rsid w:val="005916E2"/>
    <w:rsid w:val="00591732"/>
    <w:rsid w:val="0059186E"/>
    <w:rsid w:val="0059195B"/>
    <w:rsid w:val="00591CB1"/>
    <w:rsid w:val="00592376"/>
    <w:rsid w:val="00593046"/>
    <w:rsid w:val="00593B9A"/>
    <w:rsid w:val="00593F1E"/>
    <w:rsid w:val="00593FC0"/>
    <w:rsid w:val="0059484C"/>
    <w:rsid w:val="00595205"/>
    <w:rsid w:val="005952CA"/>
    <w:rsid w:val="0059549C"/>
    <w:rsid w:val="0059586A"/>
    <w:rsid w:val="00595C3B"/>
    <w:rsid w:val="00595E0F"/>
    <w:rsid w:val="00596151"/>
    <w:rsid w:val="0059666A"/>
    <w:rsid w:val="005966C0"/>
    <w:rsid w:val="00596A06"/>
    <w:rsid w:val="00596D92"/>
    <w:rsid w:val="00597469"/>
    <w:rsid w:val="005A0B60"/>
    <w:rsid w:val="005A0BA5"/>
    <w:rsid w:val="005A0F1C"/>
    <w:rsid w:val="005A1213"/>
    <w:rsid w:val="005A13D8"/>
    <w:rsid w:val="005A16C0"/>
    <w:rsid w:val="005A1804"/>
    <w:rsid w:val="005A1856"/>
    <w:rsid w:val="005A19DD"/>
    <w:rsid w:val="005A1AF6"/>
    <w:rsid w:val="005A2050"/>
    <w:rsid w:val="005A28E1"/>
    <w:rsid w:val="005A2FF1"/>
    <w:rsid w:val="005A3211"/>
    <w:rsid w:val="005A338B"/>
    <w:rsid w:val="005A35AA"/>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6003"/>
    <w:rsid w:val="005A62A4"/>
    <w:rsid w:val="005A640C"/>
    <w:rsid w:val="005A693C"/>
    <w:rsid w:val="005A7B46"/>
    <w:rsid w:val="005A7CAE"/>
    <w:rsid w:val="005B0111"/>
    <w:rsid w:val="005B128E"/>
    <w:rsid w:val="005B144E"/>
    <w:rsid w:val="005B16B7"/>
    <w:rsid w:val="005B1C6C"/>
    <w:rsid w:val="005B1FBB"/>
    <w:rsid w:val="005B2285"/>
    <w:rsid w:val="005B2717"/>
    <w:rsid w:val="005B2BF3"/>
    <w:rsid w:val="005B31F1"/>
    <w:rsid w:val="005B3382"/>
    <w:rsid w:val="005B34A7"/>
    <w:rsid w:val="005B364B"/>
    <w:rsid w:val="005B3CE3"/>
    <w:rsid w:val="005B4446"/>
    <w:rsid w:val="005B4486"/>
    <w:rsid w:val="005B458E"/>
    <w:rsid w:val="005B4786"/>
    <w:rsid w:val="005B4D60"/>
    <w:rsid w:val="005B527C"/>
    <w:rsid w:val="005B57A2"/>
    <w:rsid w:val="005B5925"/>
    <w:rsid w:val="005B5C23"/>
    <w:rsid w:val="005B627D"/>
    <w:rsid w:val="005B66F9"/>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EF3"/>
    <w:rsid w:val="005C34F0"/>
    <w:rsid w:val="005C396E"/>
    <w:rsid w:val="005C3C3B"/>
    <w:rsid w:val="005C47D9"/>
    <w:rsid w:val="005C4D71"/>
    <w:rsid w:val="005C5225"/>
    <w:rsid w:val="005C5E63"/>
    <w:rsid w:val="005C691C"/>
    <w:rsid w:val="005C6C10"/>
    <w:rsid w:val="005C6DAD"/>
    <w:rsid w:val="005C6E2C"/>
    <w:rsid w:val="005C6EF8"/>
    <w:rsid w:val="005C7684"/>
    <w:rsid w:val="005C77B4"/>
    <w:rsid w:val="005C7A5D"/>
    <w:rsid w:val="005C7C28"/>
    <w:rsid w:val="005D02A0"/>
    <w:rsid w:val="005D04C4"/>
    <w:rsid w:val="005D04D3"/>
    <w:rsid w:val="005D0CDA"/>
    <w:rsid w:val="005D0F48"/>
    <w:rsid w:val="005D10B3"/>
    <w:rsid w:val="005D1207"/>
    <w:rsid w:val="005D1217"/>
    <w:rsid w:val="005D14B1"/>
    <w:rsid w:val="005D14F7"/>
    <w:rsid w:val="005D18DF"/>
    <w:rsid w:val="005D1C80"/>
    <w:rsid w:val="005D1DE6"/>
    <w:rsid w:val="005D1ECE"/>
    <w:rsid w:val="005D1F6F"/>
    <w:rsid w:val="005D26A1"/>
    <w:rsid w:val="005D304A"/>
    <w:rsid w:val="005D3749"/>
    <w:rsid w:val="005D3AEB"/>
    <w:rsid w:val="005D3EA0"/>
    <w:rsid w:val="005D40E5"/>
    <w:rsid w:val="005D4C80"/>
    <w:rsid w:val="005D4CF9"/>
    <w:rsid w:val="005D4D5F"/>
    <w:rsid w:val="005D550B"/>
    <w:rsid w:val="005D5BF7"/>
    <w:rsid w:val="005D5C10"/>
    <w:rsid w:val="005D5F2F"/>
    <w:rsid w:val="005D6487"/>
    <w:rsid w:val="005D6790"/>
    <w:rsid w:val="005D6898"/>
    <w:rsid w:val="005D6AAB"/>
    <w:rsid w:val="005D6B15"/>
    <w:rsid w:val="005D6BDB"/>
    <w:rsid w:val="005D7147"/>
    <w:rsid w:val="005D743A"/>
    <w:rsid w:val="005D77DE"/>
    <w:rsid w:val="005D7E9E"/>
    <w:rsid w:val="005E0829"/>
    <w:rsid w:val="005E0BA1"/>
    <w:rsid w:val="005E0F4A"/>
    <w:rsid w:val="005E1670"/>
    <w:rsid w:val="005E1975"/>
    <w:rsid w:val="005E1BFD"/>
    <w:rsid w:val="005E1C18"/>
    <w:rsid w:val="005E1CAF"/>
    <w:rsid w:val="005E1CE1"/>
    <w:rsid w:val="005E1F34"/>
    <w:rsid w:val="005E2EE2"/>
    <w:rsid w:val="005E3796"/>
    <w:rsid w:val="005E3FFC"/>
    <w:rsid w:val="005E4703"/>
    <w:rsid w:val="005E473C"/>
    <w:rsid w:val="005E4AB3"/>
    <w:rsid w:val="005E4B20"/>
    <w:rsid w:val="005E4FAA"/>
    <w:rsid w:val="005E5014"/>
    <w:rsid w:val="005E5780"/>
    <w:rsid w:val="005E5887"/>
    <w:rsid w:val="005E5C51"/>
    <w:rsid w:val="005E5E47"/>
    <w:rsid w:val="005E5FAC"/>
    <w:rsid w:val="005E6883"/>
    <w:rsid w:val="005E6D08"/>
    <w:rsid w:val="005E6EFC"/>
    <w:rsid w:val="005E7CC9"/>
    <w:rsid w:val="005F0AA9"/>
    <w:rsid w:val="005F0ACA"/>
    <w:rsid w:val="005F0BF2"/>
    <w:rsid w:val="005F102F"/>
    <w:rsid w:val="005F15BF"/>
    <w:rsid w:val="005F19DC"/>
    <w:rsid w:val="005F22D9"/>
    <w:rsid w:val="005F2319"/>
    <w:rsid w:val="005F2C27"/>
    <w:rsid w:val="005F3437"/>
    <w:rsid w:val="005F3BDC"/>
    <w:rsid w:val="005F3E9E"/>
    <w:rsid w:val="005F3FC2"/>
    <w:rsid w:val="005F4C45"/>
    <w:rsid w:val="005F4D38"/>
    <w:rsid w:val="005F5050"/>
    <w:rsid w:val="005F5600"/>
    <w:rsid w:val="005F624E"/>
    <w:rsid w:val="005F6559"/>
    <w:rsid w:val="005F6561"/>
    <w:rsid w:val="005F6627"/>
    <w:rsid w:val="005F6A66"/>
    <w:rsid w:val="005F6AA2"/>
    <w:rsid w:val="005F6C06"/>
    <w:rsid w:val="005F730F"/>
    <w:rsid w:val="005F75D4"/>
    <w:rsid w:val="005F7D00"/>
    <w:rsid w:val="00600179"/>
    <w:rsid w:val="006001B1"/>
    <w:rsid w:val="006003E9"/>
    <w:rsid w:val="006009ED"/>
    <w:rsid w:val="006015CD"/>
    <w:rsid w:val="006018C8"/>
    <w:rsid w:val="00601A75"/>
    <w:rsid w:val="00601B2C"/>
    <w:rsid w:val="00601E1E"/>
    <w:rsid w:val="006020DA"/>
    <w:rsid w:val="0060270A"/>
    <w:rsid w:val="00602807"/>
    <w:rsid w:val="006028BA"/>
    <w:rsid w:val="00602946"/>
    <w:rsid w:val="006030D7"/>
    <w:rsid w:val="00603624"/>
    <w:rsid w:val="006038D6"/>
    <w:rsid w:val="0060431F"/>
    <w:rsid w:val="00604520"/>
    <w:rsid w:val="006047B2"/>
    <w:rsid w:val="00604963"/>
    <w:rsid w:val="006051F4"/>
    <w:rsid w:val="006054D1"/>
    <w:rsid w:val="00605835"/>
    <w:rsid w:val="00605A56"/>
    <w:rsid w:val="0060657A"/>
    <w:rsid w:val="00606A3D"/>
    <w:rsid w:val="00606CDA"/>
    <w:rsid w:val="00606E14"/>
    <w:rsid w:val="006075EC"/>
    <w:rsid w:val="00607A81"/>
    <w:rsid w:val="00610993"/>
    <w:rsid w:val="00610A6D"/>
    <w:rsid w:val="00610C04"/>
    <w:rsid w:val="00611A21"/>
    <w:rsid w:val="00611B73"/>
    <w:rsid w:val="006121BF"/>
    <w:rsid w:val="00612C53"/>
    <w:rsid w:val="00612EFD"/>
    <w:rsid w:val="00613CA5"/>
    <w:rsid w:val="00613D25"/>
    <w:rsid w:val="00613D44"/>
    <w:rsid w:val="00613E4A"/>
    <w:rsid w:val="006140BE"/>
    <w:rsid w:val="006140D8"/>
    <w:rsid w:val="0061465F"/>
    <w:rsid w:val="0061493E"/>
    <w:rsid w:val="0061494C"/>
    <w:rsid w:val="00614C5A"/>
    <w:rsid w:val="006152DC"/>
    <w:rsid w:val="00615669"/>
    <w:rsid w:val="00615816"/>
    <w:rsid w:val="00615ED1"/>
    <w:rsid w:val="00615EE6"/>
    <w:rsid w:val="006164CE"/>
    <w:rsid w:val="00617E78"/>
    <w:rsid w:val="0062027D"/>
    <w:rsid w:val="00620589"/>
    <w:rsid w:val="00620744"/>
    <w:rsid w:val="00620B51"/>
    <w:rsid w:val="00621935"/>
    <w:rsid w:val="00621957"/>
    <w:rsid w:val="0062196D"/>
    <w:rsid w:val="006220EF"/>
    <w:rsid w:val="00622AA3"/>
    <w:rsid w:val="00623249"/>
    <w:rsid w:val="00623AE6"/>
    <w:rsid w:val="00623CD4"/>
    <w:rsid w:val="0062452C"/>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27F62"/>
    <w:rsid w:val="0063017A"/>
    <w:rsid w:val="0063083E"/>
    <w:rsid w:val="00631B3E"/>
    <w:rsid w:val="00631C69"/>
    <w:rsid w:val="00631FC9"/>
    <w:rsid w:val="0063264C"/>
    <w:rsid w:val="0063279B"/>
    <w:rsid w:val="00632CBD"/>
    <w:rsid w:val="0063327E"/>
    <w:rsid w:val="00633288"/>
    <w:rsid w:val="006333CC"/>
    <w:rsid w:val="0063348A"/>
    <w:rsid w:val="006336CF"/>
    <w:rsid w:val="006338FC"/>
    <w:rsid w:val="00633A2B"/>
    <w:rsid w:val="00633EDF"/>
    <w:rsid w:val="00633F67"/>
    <w:rsid w:val="006342C7"/>
    <w:rsid w:val="00634846"/>
    <w:rsid w:val="006349F3"/>
    <w:rsid w:val="00634DBA"/>
    <w:rsid w:val="006361CA"/>
    <w:rsid w:val="00636840"/>
    <w:rsid w:val="00636E86"/>
    <w:rsid w:val="0063715A"/>
    <w:rsid w:val="006371BE"/>
    <w:rsid w:val="00637360"/>
    <w:rsid w:val="006375C2"/>
    <w:rsid w:val="006376E1"/>
    <w:rsid w:val="0063786F"/>
    <w:rsid w:val="00637AFB"/>
    <w:rsid w:val="00640362"/>
    <w:rsid w:val="00641EAA"/>
    <w:rsid w:val="00642204"/>
    <w:rsid w:val="00643372"/>
    <w:rsid w:val="00643687"/>
    <w:rsid w:val="00643A67"/>
    <w:rsid w:val="006450EE"/>
    <w:rsid w:val="0064542F"/>
    <w:rsid w:val="00645478"/>
    <w:rsid w:val="006454D7"/>
    <w:rsid w:val="00645BD3"/>
    <w:rsid w:val="00645C86"/>
    <w:rsid w:val="00645EFF"/>
    <w:rsid w:val="0064627C"/>
    <w:rsid w:val="006462FD"/>
    <w:rsid w:val="00646322"/>
    <w:rsid w:val="006468C4"/>
    <w:rsid w:val="006469D4"/>
    <w:rsid w:val="006472B2"/>
    <w:rsid w:val="006500A8"/>
    <w:rsid w:val="00650318"/>
    <w:rsid w:val="00650662"/>
    <w:rsid w:val="00651104"/>
    <w:rsid w:val="006512B6"/>
    <w:rsid w:val="0065169B"/>
    <w:rsid w:val="00651AC5"/>
    <w:rsid w:val="00651AEB"/>
    <w:rsid w:val="00651F6E"/>
    <w:rsid w:val="0065230E"/>
    <w:rsid w:val="0065257D"/>
    <w:rsid w:val="00652E2D"/>
    <w:rsid w:val="006532F9"/>
    <w:rsid w:val="006534A5"/>
    <w:rsid w:val="00653CA8"/>
    <w:rsid w:val="00653D12"/>
    <w:rsid w:val="00654028"/>
    <w:rsid w:val="00654289"/>
    <w:rsid w:val="00654686"/>
    <w:rsid w:val="00654BD1"/>
    <w:rsid w:val="00655063"/>
    <w:rsid w:val="00655616"/>
    <w:rsid w:val="006556DE"/>
    <w:rsid w:val="006557CA"/>
    <w:rsid w:val="006558A1"/>
    <w:rsid w:val="00655A85"/>
    <w:rsid w:val="00655B1C"/>
    <w:rsid w:val="0065606F"/>
    <w:rsid w:val="00656CD9"/>
    <w:rsid w:val="00657467"/>
    <w:rsid w:val="006579C9"/>
    <w:rsid w:val="00657B7A"/>
    <w:rsid w:val="006602FE"/>
    <w:rsid w:val="00660A17"/>
    <w:rsid w:val="006615A8"/>
    <w:rsid w:val="0066179E"/>
    <w:rsid w:val="0066188E"/>
    <w:rsid w:val="00661AB6"/>
    <w:rsid w:val="00662CF2"/>
    <w:rsid w:val="00662DA4"/>
    <w:rsid w:val="006632BA"/>
    <w:rsid w:val="00663329"/>
    <w:rsid w:val="00663936"/>
    <w:rsid w:val="0066394D"/>
    <w:rsid w:val="00663ABE"/>
    <w:rsid w:val="006646D3"/>
    <w:rsid w:val="00664C11"/>
    <w:rsid w:val="00664D77"/>
    <w:rsid w:val="00664D7E"/>
    <w:rsid w:val="00664F0E"/>
    <w:rsid w:val="00665248"/>
    <w:rsid w:val="006654A4"/>
    <w:rsid w:val="00666756"/>
    <w:rsid w:val="00666A10"/>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E73"/>
    <w:rsid w:val="006730D7"/>
    <w:rsid w:val="0067345C"/>
    <w:rsid w:val="006736AA"/>
    <w:rsid w:val="00673A7C"/>
    <w:rsid w:val="00673F20"/>
    <w:rsid w:val="00674454"/>
    <w:rsid w:val="006744BD"/>
    <w:rsid w:val="006745FE"/>
    <w:rsid w:val="00675634"/>
    <w:rsid w:val="00675909"/>
    <w:rsid w:val="00675E7A"/>
    <w:rsid w:val="00676507"/>
    <w:rsid w:val="00677133"/>
    <w:rsid w:val="00677694"/>
    <w:rsid w:val="00677A76"/>
    <w:rsid w:val="006800A9"/>
    <w:rsid w:val="006807DA"/>
    <w:rsid w:val="00680B6D"/>
    <w:rsid w:val="00680CFF"/>
    <w:rsid w:val="00680D24"/>
    <w:rsid w:val="00680FC5"/>
    <w:rsid w:val="00681177"/>
    <w:rsid w:val="00681297"/>
    <w:rsid w:val="0068160F"/>
    <w:rsid w:val="00681BDB"/>
    <w:rsid w:val="00681E6D"/>
    <w:rsid w:val="00682165"/>
    <w:rsid w:val="006821D5"/>
    <w:rsid w:val="006823B9"/>
    <w:rsid w:val="006827DD"/>
    <w:rsid w:val="00682B7A"/>
    <w:rsid w:val="006837F0"/>
    <w:rsid w:val="0068383B"/>
    <w:rsid w:val="006839C3"/>
    <w:rsid w:val="00683D58"/>
    <w:rsid w:val="006842F9"/>
    <w:rsid w:val="006847C9"/>
    <w:rsid w:val="00684A45"/>
    <w:rsid w:val="00684A6A"/>
    <w:rsid w:val="0068536D"/>
    <w:rsid w:val="006854D9"/>
    <w:rsid w:val="0068622C"/>
    <w:rsid w:val="00686343"/>
    <w:rsid w:val="0068638C"/>
    <w:rsid w:val="006866C3"/>
    <w:rsid w:val="006869C2"/>
    <w:rsid w:val="00686A2F"/>
    <w:rsid w:val="006870FF"/>
    <w:rsid w:val="0068775C"/>
    <w:rsid w:val="00687D9E"/>
    <w:rsid w:val="00690AA2"/>
    <w:rsid w:val="00690D1A"/>
    <w:rsid w:val="00690D30"/>
    <w:rsid w:val="00691147"/>
    <w:rsid w:val="0069119A"/>
    <w:rsid w:val="006912F1"/>
    <w:rsid w:val="00691791"/>
    <w:rsid w:val="00691C06"/>
    <w:rsid w:val="006921AD"/>
    <w:rsid w:val="006923DD"/>
    <w:rsid w:val="006927EB"/>
    <w:rsid w:val="006928B2"/>
    <w:rsid w:val="00692E45"/>
    <w:rsid w:val="00693D13"/>
    <w:rsid w:val="00693DF5"/>
    <w:rsid w:val="00694073"/>
    <w:rsid w:val="006943F8"/>
    <w:rsid w:val="00694A4A"/>
    <w:rsid w:val="00694B2F"/>
    <w:rsid w:val="00694F8A"/>
    <w:rsid w:val="0069535B"/>
    <w:rsid w:val="0069591E"/>
    <w:rsid w:val="0069657A"/>
    <w:rsid w:val="0069658B"/>
    <w:rsid w:val="00696591"/>
    <w:rsid w:val="00696ABB"/>
    <w:rsid w:val="00696CDC"/>
    <w:rsid w:val="00696EE1"/>
    <w:rsid w:val="00696F30"/>
    <w:rsid w:val="006971F3"/>
    <w:rsid w:val="00697322"/>
    <w:rsid w:val="006979E5"/>
    <w:rsid w:val="00697A23"/>
    <w:rsid w:val="00697C70"/>
    <w:rsid w:val="00697C9E"/>
    <w:rsid w:val="00697F1F"/>
    <w:rsid w:val="006A0489"/>
    <w:rsid w:val="006A0B60"/>
    <w:rsid w:val="006A0E50"/>
    <w:rsid w:val="006A1CEE"/>
    <w:rsid w:val="006A1E19"/>
    <w:rsid w:val="006A1F70"/>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448"/>
    <w:rsid w:val="006A58CB"/>
    <w:rsid w:val="006A6492"/>
    <w:rsid w:val="006A6D13"/>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2D1E"/>
    <w:rsid w:val="006B2D52"/>
    <w:rsid w:val="006B3BE6"/>
    <w:rsid w:val="006B4AF1"/>
    <w:rsid w:val="006B564C"/>
    <w:rsid w:val="006B5777"/>
    <w:rsid w:val="006B58F1"/>
    <w:rsid w:val="006B63CA"/>
    <w:rsid w:val="006B67BC"/>
    <w:rsid w:val="006B67F2"/>
    <w:rsid w:val="006B69D6"/>
    <w:rsid w:val="006B6B9E"/>
    <w:rsid w:val="006B6DFC"/>
    <w:rsid w:val="006B7134"/>
    <w:rsid w:val="006B77CA"/>
    <w:rsid w:val="006B7D79"/>
    <w:rsid w:val="006B7D80"/>
    <w:rsid w:val="006C04B3"/>
    <w:rsid w:val="006C0B09"/>
    <w:rsid w:val="006C0CDF"/>
    <w:rsid w:val="006C0EAC"/>
    <w:rsid w:val="006C10CC"/>
    <w:rsid w:val="006C15B2"/>
    <w:rsid w:val="006C1903"/>
    <w:rsid w:val="006C1D4D"/>
    <w:rsid w:val="006C23A9"/>
    <w:rsid w:val="006C27D9"/>
    <w:rsid w:val="006C2A7E"/>
    <w:rsid w:val="006C2B29"/>
    <w:rsid w:val="006C2DAE"/>
    <w:rsid w:val="006C2DBE"/>
    <w:rsid w:val="006C2EC0"/>
    <w:rsid w:val="006C2F68"/>
    <w:rsid w:val="006C3172"/>
    <w:rsid w:val="006C38CD"/>
    <w:rsid w:val="006C3D9B"/>
    <w:rsid w:val="006C405B"/>
    <w:rsid w:val="006C45B2"/>
    <w:rsid w:val="006C4685"/>
    <w:rsid w:val="006C4740"/>
    <w:rsid w:val="006C55FC"/>
    <w:rsid w:val="006C5700"/>
    <w:rsid w:val="006C591D"/>
    <w:rsid w:val="006C59A4"/>
    <w:rsid w:val="006C5F90"/>
    <w:rsid w:val="006C5FB7"/>
    <w:rsid w:val="006C5FE0"/>
    <w:rsid w:val="006C6091"/>
    <w:rsid w:val="006C6255"/>
    <w:rsid w:val="006C6893"/>
    <w:rsid w:val="006C6C43"/>
    <w:rsid w:val="006C7BAF"/>
    <w:rsid w:val="006C7F3A"/>
    <w:rsid w:val="006D031D"/>
    <w:rsid w:val="006D0366"/>
    <w:rsid w:val="006D066E"/>
    <w:rsid w:val="006D0687"/>
    <w:rsid w:val="006D075C"/>
    <w:rsid w:val="006D0CBB"/>
    <w:rsid w:val="006D0E9A"/>
    <w:rsid w:val="006D1030"/>
    <w:rsid w:val="006D10CD"/>
    <w:rsid w:val="006D1634"/>
    <w:rsid w:val="006D1F6A"/>
    <w:rsid w:val="006D26D8"/>
    <w:rsid w:val="006D2F1E"/>
    <w:rsid w:val="006D315F"/>
    <w:rsid w:val="006D3573"/>
    <w:rsid w:val="006D3E78"/>
    <w:rsid w:val="006D420B"/>
    <w:rsid w:val="006D4617"/>
    <w:rsid w:val="006D4B71"/>
    <w:rsid w:val="006D4CD2"/>
    <w:rsid w:val="006D5521"/>
    <w:rsid w:val="006D5DFD"/>
    <w:rsid w:val="006D5F35"/>
    <w:rsid w:val="006D615A"/>
    <w:rsid w:val="006D744A"/>
    <w:rsid w:val="006D778B"/>
    <w:rsid w:val="006D784F"/>
    <w:rsid w:val="006D7855"/>
    <w:rsid w:val="006E00FC"/>
    <w:rsid w:val="006E0472"/>
    <w:rsid w:val="006E1598"/>
    <w:rsid w:val="006E16A6"/>
    <w:rsid w:val="006E1794"/>
    <w:rsid w:val="006E1AC7"/>
    <w:rsid w:val="006E1CB4"/>
    <w:rsid w:val="006E1CE7"/>
    <w:rsid w:val="006E21F4"/>
    <w:rsid w:val="006E22D2"/>
    <w:rsid w:val="006E270C"/>
    <w:rsid w:val="006E2F2E"/>
    <w:rsid w:val="006E3152"/>
    <w:rsid w:val="006E3287"/>
    <w:rsid w:val="006E3B32"/>
    <w:rsid w:val="006E3F73"/>
    <w:rsid w:val="006E3FC3"/>
    <w:rsid w:val="006E482B"/>
    <w:rsid w:val="006E4D0A"/>
    <w:rsid w:val="006E4D53"/>
    <w:rsid w:val="006E4EE5"/>
    <w:rsid w:val="006E58A1"/>
    <w:rsid w:val="006E5D23"/>
    <w:rsid w:val="006E606A"/>
    <w:rsid w:val="006E65F1"/>
    <w:rsid w:val="006E66B5"/>
    <w:rsid w:val="006E673F"/>
    <w:rsid w:val="006E749E"/>
    <w:rsid w:val="006E78DC"/>
    <w:rsid w:val="006E7BFB"/>
    <w:rsid w:val="006E7E56"/>
    <w:rsid w:val="006F0301"/>
    <w:rsid w:val="006F03AC"/>
    <w:rsid w:val="006F05D0"/>
    <w:rsid w:val="006F0B1C"/>
    <w:rsid w:val="006F13B6"/>
    <w:rsid w:val="006F1676"/>
    <w:rsid w:val="006F1786"/>
    <w:rsid w:val="006F2576"/>
    <w:rsid w:val="006F2663"/>
    <w:rsid w:val="006F2B37"/>
    <w:rsid w:val="006F2F48"/>
    <w:rsid w:val="006F3DE4"/>
    <w:rsid w:val="006F44D5"/>
    <w:rsid w:val="006F4544"/>
    <w:rsid w:val="006F4704"/>
    <w:rsid w:val="006F48AD"/>
    <w:rsid w:val="006F48B7"/>
    <w:rsid w:val="006F4A34"/>
    <w:rsid w:val="006F514E"/>
    <w:rsid w:val="006F5371"/>
    <w:rsid w:val="006F5A07"/>
    <w:rsid w:val="006F5B6C"/>
    <w:rsid w:val="006F5BAE"/>
    <w:rsid w:val="006F63D6"/>
    <w:rsid w:val="006F6573"/>
    <w:rsid w:val="006F6C40"/>
    <w:rsid w:val="006F6C65"/>
    <w:rsid w:val="006F6E49"/>
    <w:rsid w:val="006F728F"/>
    <w:rsid w:val="006F7472"/>
    <w:rsid w:val="006F7A0D"/>
    <w:rsid w:val="006F7FD8"/>
    <w:rsid w:val="00700137"/>
    <w:rsid w:val="007001B3"/>
    <w:rsid w:val="0070027C"/>
    <w:rsid w:val="0070134A"/>
    <w:rsid w:val="007014CF"/>
    <w:rsid w:val="007017F6"/>
    <w:rsid w:val="00701B64"/>
    <w:rsid w:val="00701D00"/>
    <w:rsid w:val="00701F1B"/>
    <w:rsid w:val="00701F6B"/>
    <w:rsid w:val="00702797"/>
    <w:rsid w:val="00702AC0"/>
    <w:rsid w:val="00702E04"/>
    <w:rsid w:val="00702F42"/>
    <w:rsid w:val="0070311C"/>
    <w:rsid w:val="007036C8"/>
    <w:rsid w:val="00704690"/>
    <w:rsid w:val="007048F3"/>
    <w:rsid w:val="00704C20"/>
    <w:rsid w:val="00704C9E"/>
    <w:rsid w:val="00704D8B"/>
    <w:rsid w:val="00705093"/>
    <w:rsid w:val="0070550B"/>
    <w:rsid w:val="00705799"/>
    <w:rsid w:val="00706341"/>
    <w:rsid w:val="007065BB"/>
    <w:rsid w:val="007067B2"/>
    <w:rsid w:val="007068A8"/>
    <w:rsid w:val="00706B58"/>
    <w:rsid w:val="00706B75"/>
    <w:rsid w:val="007070C2"/>
    <w:rsid w:val="00707D4C"/>
    <w:rsid w:val="00707E12"/>
    <w:rsid w:val="007103E5"/>
    <w:rsid w:val="00710CEE"/>
    <w:rsid w:val="00710D57"/>
    <w:rsid w:val="00710FDF"/>
    <w:rsid w:val="0071135E"/>
    <w:rsid w:val="00711436"/>
    <w:rsid w:val="00711781"/>
    <w:rsid w:val="0071190E"/>
    <w:rsid w:val="00711945"/>
    <w:rsid w:val="00711AA7"/>
    <w:rsid w:val="00711B12"/>
    <w:rsid w:val="00711FFA"/>
    <w:rsid w:val="00712137"/>
    <w:rsid w:val="007122CA"/>
    <w:rsid w:val="00712955"/>
    <w:rsid w:val="00712B27"/>
    <w:rsid w:val="00713C1A"/>
    <w:rsid w:val="00713FC2"/>
    <w:rsid w:val="007146CB"/>
    <w:rsid w:val="00714779"/>
    <w:rsid w:val="00714D26"/>
    <w:rsid w:val="0071526E"/>
    <w:rsid w:val="007153B7"/>
    <w:rsid w:val="007153D8"/>
    <w:rsid w:val="00715C72"/>
    <w:rsid w:val="00716037"/>
    <w:rsid w:val="00716299"/>
    <w:rsid w:val="007164B3"/>
    <w:rsid w:val="0071688E"/>
    <w:rsid w:val="007169C7"/>
    <w:rsid w:val="00717618"/>
    <w:rsid w:val="00717CAE"/>
    <w:rsid w:val="00717FB6"/>
    <w:rsid w:val="0072009C"/>
    <w:rsid w:val="00720470"/>
    <w:rsid w:val="007206DD"/>
    <w:rsid w:val="0072071A"/>
    <w:rsid w:val="007209FC"/>
    <w:rsid w:val="00720B4A"/>
    <w:rsid w:val="00720DED"/>
    <w:rsid w:val="00721148"/>
    <w:rsid w:val="007212DC"/>
    <w:rsid w:val="007214E2"/>
    <w:rsid w:val="007216F2"/>
    <w:rsid w:val="00721929"/>
    <w:rsid w:val="00721BC3"/>
    <w:rsid w:val="00722A39"/>
    <w:rsid w:val="00722B2C"/>
    <w:rsid w:val="00722CC3"/>
    <w:rsid w:val="00722D27"/>
    <w:rsid w:val="0072309A"/>
    <w:rsid w:val="007235FC"/>
    <w:rsid w:val="007237EE"/>
    <w:rsid w:val="00723CB8"/>
    <w:rsid w:val="00723D92"/>
    <w:rsid w:val="00723DD8"/>
    <w:rsid w:val="007244FB"/>
    <w:rsid w:val="00724524"/>
    <w:rsid w:val="0072467D"/>
    <w:rsid w:val="00724743"/>
    <w:rsid w:val="00724A12"/>
    <w:rsid w:val="00724B41"/>
    <w:rsid w:val="0072575D"/>
    <w:rsid w:val="00725835"/>
    <w:rsid w:val="00725F3C"/>
    <w:rsid w:val="00726108"/>
    <w:rsid w:val="007261E3"/>
    <w:rsid w:val="007262D3"/>
    <w:rsid w:val="00726BCB"/>
    <w:rsid w:val="00726F05"/>
    <w:rsid w:val="007270D2"/>
    <w:rsid w:val="00727117"/>
    <w:rsid w:val="00727959"/>
    <w:rsid w:val="00727BAB"/>
    <w:rsid w:val="00727E77"/>
    <w:rsid w:val="007302C3"/>
    <w:rsid w:val="00730D0C"/>
    <w:rsid w:val="00731026"/>
    <w:rsid w:val="0073128F"/>
    <w:rsid w:val="00731AFB"/>
    <w:rsid w:val="00731F10"/>
    <w:rsid w:val="0073292B"/>
    <w:rsid w:val="00732DF3"/>
    <w:rsid w:val="007335F8"/>
    <w:rsid w:val="00733ADD"/>
    <w:rsid w:val="00733C28"/>
    <w:rsid w:val="00734038"/>
    <w:rsid w:val="00734131"/>
    <w:rsid w:val="00734239"/>
    <w:rsid w:val="007343AD"/>
    <w:rsid w:val="00734C43"/>
    <w:rsid w:val="0073508F"/>
    <w:rsid w:val="00735195"/>
    <w:rsid w:val="00735442"/>
    <w:rsid w:val="00735B99"/>
    <w:rsid w:val="00735F17"/>
    <w:rsid w:val="00736188"/>
    <w:rsid w:val="007361D5"/>
    <w:rsid w:val="007361F8"/>
    <w:rsid w:val="007366BC"/>
    <w:rsid w:val="00736887"/>
    <w:rsid w:val="007368A6"/>
    <w:rsid w:val="007370B9"/>
    <w:rsid w:val="00737407"/>
    <w:rsid w:val="00737677"/>
    <w:rsid w:val="007377A6"/>
    <w:rsid w:val="00737CC1"/>
    <w:rsid w:val="00737F10"/>
    <w:rsid w:val="00740206"/>
    <w:rsid w:val="007403B6"/>
    <w:rsid w:val="00740538"/>
    <w:rsid w:val="0074063D"/>
    <w:rsid w:val="00740661"/>
    <w:rsid w:val="007408F2"/>
    <w:rsid w:val="00741073"/>
    <w:rsid w:val="00741414"/>
    <w:rsid w:val="00741687"/>
    <w:rsid w:val="00741933"/>
    <w:rsid w:val="007420AF"/>
    <w:rsid w:val="00742274"/>
    <w:rsid w:val="0074240D"/>
    <w:rsid w:val="007424B3"/>
    <w:rsid w:val="007428CB"/>
    <w:rsid w:val="007428E7"/>
    <w:rsid w:val="007429F9"/>
    <w:rsid w:val="00742EB9"/>
    <w:rsid w:val="00742F7B"/>
    <w:rsid w:val="00743555"/>
    <w:rsid w:val="00744535"/>
    <w:rsid w:val="00745107"/>
    <w:rsid w:val="007451B8"/>
    <w:rsid w:val="007452E8"/>
    <w:rsid w:val="00745499"/>
    <w:rsid w:val="007454AB"/>
    <w:rsid w:val="007463FA"/>
    <w:rsid w:val="007464AF"/>
    <w:rsid w:val="00747392"/>
    <w:rsid w:val="00747767"/>
    <w:rsid w:val="00747A9F"/>
    <w:rsid w:val="00747F39"/>
    <w:rsid w:val="007502B8"/>
    <w:rsid w:val="007502D0"/>
    <w:rsid w:val="00750453"/>
    <w:rsid w:val="00750675"/>
    <w:rsid w:val="007509C0"/>
    <w:rsid w:val="0075118E"/>
    <w:rsid w:val="00751485"/>
    <w:rsid w:val="007515AB"/>
    <w:rsid w:val="0075175D"/>
    <w:rsid w:val="00751878"/>
    <w:rsid w:val="007518BE"/>
    <w:rsid w:val="00752130"/>
    <w:rsid w:val="0075246E"/>
    <w:rsid w:val="007532A6"/>
    <w:rsid w:val="0075346B"/>
    <w:rsid w:val="00753678"/>
    <w:rsid w:val="007538FE"/>
    <w:rsid w:val="00753A1C"/>
    <w:rsid w:val="0075408A"/>
    <w:rsid w:val="0075444C"/>
    <w:rsid w:val="007545AA"/>
    <w:rsid w:val="0075479F"/>
    <w:rsid w:val="0075487C"/>
    <w:rsid w:val="00754B64"/>
    <w:rsid w:val="00755212"/>
    <w:rsid w:val="007552A1"/>
    <w:rsid w:val="00755423"/>
    <w:rsid w:val="00755719"/>
    <w:rsid w:val="00755C81"/>
    <w:rsid w:val="007565A4"/>
    <w:rsid w:val="0075694E"/>
    <w:rsid w:val="007569F3"/>
    <w:rsid w:val="00756A60"/>
    <w:rsid w:val="00756DA3"/>
    <w:rsid w:val="007574FB"/>
    <w:rsid w:val="00757A5E"/>
    <w:rsid w:val="00757BAD"/>
    <w:rsid w:val="00760421"/>
    <w:rsid w:val="0076086B"/>
    <w:rsid w:val="00760883"/>
    <w:rsid w:val="00760929"/>
    <w:rsid w:val="00760DE4"/>
    <w:rsid w:val="00761019"/>
    <w:rsid w:val="007610C6"/>
    <w:rsid w:val="007616AF"/>
    <w:rsid w:val="00762432"/>
    <w:rsid w:val="00762E62"/>
    <w:rsid w:val="00763222"/>
    <w:rsid w:val="00763E49"/>
    <w:rsid w:val="007643DD"/>
    <w:rsid w:val="007644F6"/>
    <w:rsid w:val="007645F0"/>
    <w:rsid w:val="00764A4B"/>
    <w:rsid w:val="00764C53"/>
    <w:rsid w:val="007650D3"/>
    <w:rsid w:val="007656B5"/>
    <w:rsid w:val="007657FB"/>
    <w:rsid w:val="00765BC6"/>
    <w:rsid w:val="00765E71"/>
    <w:rsid w:val="007667D5"/>
    <w:rsid w:val="0076693B"/>
    <w:rsid w:val="00766A1B"/>
    <w:rsid w:val="00766CD8"/>
    <w:rsid w:val="00766CFD"/>
    <w:rsid w:val="0076703F"/>
    <w:rsid w:val="00767C60"/>
    <w:rsid w:val="00767C79"/>
    <w:rsid w:val="00770233"/>
    <w:rsid w:val="007705B8"/>
    <w:rsid w:val="00770C15"/>
    <w:rsid w:val="00771209"/>
    <w:rsid w:val="007713A9"/>
    <w:rsid w:val="00771E52"/>
    <w:rsid w:val="007724AC"/>
    <w:rsid w:val="00772741"/>
    <w:rsid w:val="007728D3"/>
    <w:rsid w:val="007728EB"/>
    <w:rsid w:val="007729FA"/>
    <w:rsid w:val="00772AF1"/>
    <w:rsid w:val="00772C76"/>
    <w:rsid w:val="00772D15"/>
    <w:rsid w:val="00773085"/>
    <w:rsid w:val="007736A8"/>
    <w:rsid w:val="00773B1D"/>
    <w:rsid w:val="00773D4E"/>
    <w:rsid w:val="0077450D"/>
    <w:rsid w:val="00774711"/>
    <w:rsid w:val="00775AAF"/>
    <w:rsid w:val="00775D55"/>
    <w:rsid w:val="007764D5"/>
    <w:rsid w:val="007765B1"/>
    <w:rsid w:val="007767C2"/>
    <w:rsid w:val="00776A56"/>
    <w:rsid w:val="00776CE0"/>
    <w:rsid w:val="007771CC"/>
    <w:rsid w:val="00777ADC"/>
    <w:rsid w:val="00780175"/>
    <w:rsid w:val="007802BB"/>
    <w:rsid w:val="007805BC"/>
    <w:rsid w:val="00780700"/>
    <w:rsid w:val="00780CB1"/>
    <w:rsid w:val="007812DD"/>
    <w:rsid w:val="0078180C"/>
    <w:rsid w:val="00781B9E"/>
    <w:rsid w:val="00781D7D"/>
    <w:rsid w:val="007823B3"/>
    <w:rsid w:val="00782B78"/>
    <w:rsid w:val="00782D16"/>
    <w:rsid w:val="0078323C"/>
    <w:rsid w:val="007834EB"/>
    <w:rsid w:val="00783557"/>
    <w:rsid w:val="00784018"/>
    <w:rsid w:val="007841F0"/>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431"/>
    <w:rsid w:val="0079078D"/>
    <w:rsid w:val="00790EC1"/>
    <w:rsid w:val="00791016"/>
    <w:rsid w:val="0079128F"/>
    <w:rsid w:val="007913FE"/>
    <w:rsid w:val="00791629"/>
    <w:rsid w:val="00791970"/>
    <w:rsid w:val="00792038"/>
    <w:rsid w:val="00792A5E"/>
    <w:rsid w:val="00792D98"/>
    <w:rsid w:val="007933F4"/>
    <w:rsid w:val="0079357A"/>
    <w:rsid w:val="007938A2"/>
    <w:rsid w:val="00793A22"/>
    <w:rsid w:val="00793C20"/>
    <w:rsid w:val="00794BDD"/>
    <w:rsid w:val="00794BF2"/>
    <w:rsid w:val="007957BE"/>
    <w:rsid w:val="00795DE4"/>
    <w:rsid w:val="007966D2"/>
    <w:rsid w:val="00796BC3"/>
    <w:rsid w:val="00796D58"/>
    <w:rsid w:val="007971CB"/>
    <w:rsid w:val="007978BE"/>
    <w:rsid w:val="00797E0B"/>
    <w:rsid w:val="007A0373"/>
    <w:rsid w:val="007A03A8"/>
    <w:rsid w:val="007A041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93"/>
    <w:rsid w:val="007A56D4"/>
    <w:rsid w:val="007A5AAA"/>
    <w:rsid w:val="007A6176"/>
    <w:rsid w:val="007A64A8"/>
    <w:rsid w:val="007A66B3"/>
    <w:rsid w:val="007A6833"/>
    <w:rsid w:val="007A6CDF"/>
    <w:rsid w:val="007A7188"/>
    <w:rsid w:val="007A740E"/>
    <w:rsid w:val="007B020F"/>
    <w:rsid w:val="007B0510"/>
    <w:rsid w:val="007B0A58"/>
    <w:rsid w:val="007B0BFB"/>
    <w:rsid w:val="007B0D61"/>
    <w:rsid w:val="007B146C"/>
    <w:rsid w:val="007B2820"/>
    <w:rsid w:val="007B2886"/>
    <w:rsid w:val="007B320D"/>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D2"/>
    <w:rsid w:val="007C0139"/>
    <w:rsid w:val="007C0200"/>
    <w:rsid w:val="007C04D4"/>
    <w:rsid w:val="007C061F"/>
    <w:rsid w:val="007C0C06"/>
    <w:rsid w:val="007C13BE"/>
    <w:rsid w:val="007C1C31"/>
    <w:rsid w:val="007C21C3"/>
    <w:rsid w:val="007C21C6"/>
    <w:rsid w:val="007C228D"/>
    <w:rsid w:val="007C238D"/>
    <w:rsid w:val="007C2D00"/>
    <w:rsid w:val="007C33C4"/>
    <w:rsid w:val="007C34E0"/>
    <w:rsid w:val="007C3A15"/>
    <w:rsid w:val="007C3D0F"/>
    <w:rsid w:val="007C4338"/>
    <w:rsid w:val="007C4489"/>
    <w:rsid w:val="007C4854"/>
    <w:rsid w:val="007C4DA4"/>
    <w:rsid w:val="007C4DC1"/>
    <w:rsid w:val="007C50FF"/>
    <w:rsid w:val="007C56A8"/>
    <w:rsid w:val="007C5A2A"/>
    <w:rsid w:val="007C6488"/>
    <w:rsid w:val="007C659E"/>
    <w:rsid w:val="007C688A"/>
    <w:rsid w:val="007C69E0"/>
    <w:rsid w:val="007C6C07"/>
    <w:rsid w:val="007C6E83"/>
    <w:rsid w:val="007C6F4D"/>
    <w:rsid w:val="007C702B"/>
    <w:rsid w:val="007C756A"/>
    <w:rsid w:val="007C7CD3"/>
    <w:rsid w:val="007D14CC"/>
    <w:rsid w:val="007D1524"/>
    <w:rsid w:val="007D184B"/>
    <w:rsid w:val="007D191A"/>
    <w:rsid w:val="007D2058"/>
    <w:rsid w:val="007D2B9A"/>
    <w:rsid w:val="007D31A3"/>
    <w:rsid w:val="007D343F"/>
    <w:rsid w:val="007D38D2"/>
    <w:rsid w:val="007D3D13"/>
    <w:rsid w:val="007D3FCD"/>
    <w:rsid w:val="007D46A0"/>
    <w:rsid w:val="007D53DE"/>
    <w:rsid w:val="007D58DC"/>
    <w:rsid w:val="007D5C35"/>
    <w:rsid w:val="007D5D54"/>
    <w:rsid w:val="007D5DA4"/>
    <w:rsid w:val="007D5EFA"/>
    <w:rsid w:val="007D63CF"/>
    <w:rsid w:val="007D64B6"/>
    <w:rsid w:val="007D667B"/>
    <w:rsid w:val="007D66B0"/>
    <w:rsid w:val="007D6A71"/>
    <w:rsid w:val="007D6C0E"/>
    <w:rsid w:val="007D6DD2"/>
    <w:rsid w:val="007D6F25"/>
    <w:rsid w:val="007D704A"/>
    <w:rsid w:val="007D71CE"/>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9B0"/>
    <w:rsid w:val="007E3FD7"/>
    <w:rsid w:val="007E4134"/>
    <w:rsid w:val="007E49A1"/>
    <w:rsid w:val="007E4A45"/>
    <w:rsid w:val="007E4A93"/>
    <w:rsid w:val="007E4B3E"/>
    <w:rsid w:val="007E5996"/>
    <w:rsid w:val="007E5E46"/>
    <w:rsid w:val="007E5EC3"/>
    <w:rsid w:val="007E64AC"/>
    <w:rsid w:val="007E6541"/>
    <w:rsid w:val="007E73CD"/>
    <w:rsid w:val="007E7618"/>
    <w:rsid w:val="007E785D"/>
    <w:rsid w:val="007E7A6B"/>
    <w:rsid w:val="007E7AC1"/>
    <w:rsid w:val="007E7C71"/>
    <w:rsid w:val="007E7E15"/>
    <w:rsid w:val="007F0209"/>
    <w:rsid w:val="007F05E6"/>
    <w:rsid w:val="007F0D8C"/>
    <w:rsid w:val="007F0F87"/>
    <w:rsid w:val="007F11D4"/>
    <w:rsid w:val="007F1A35"/>
    <w:rsid w:val="007F24CB"/>
    <w:rsid w:val="007F2701"/>
    <w:rsid w:val="007F29F1"/>
    <w:rsid w:val="007F2EED"/>
    <w:rsid w:val="007F3495"/>
    <w:rsid w:val="007F3B17"/>
    <w:rsid w:val="007F4393"/>
    <w:rsid w:val="007F4BA3"/>
    <w:rsid w:val="007F5067"/>
    <w:rsid w:val="007F51DF"/>
    <w:rsid w:val="007F5A46"/>
    <w:rsid w:val="007F5FA8"/>
    <w:rsid w:val="007F608E"/>
    <w:rsid w:val="007F6245"/>
    <w:rsid w:val="007F6467"/>
    <w:rsid w:val="007F6A4C"/>
    <w:rsid w:val="007F6EDD"/>
    <w:rsid w:val="007F7101"/>
    <w:rsid w:val="007F76CF"/>
    <w:rsid w:val="007F789D"/>
    <w:rsid w:val="007F7A42"/>
    <w:rsid w:val="007F7D33"/>
    <w:rsid w:val="007F7DD6"/>
    <w:rsid w:val="007F7F07"/>
    <w:rsid w:val="00800964"/>
    <w:rsid w:val="008012A7"/>
    <w:rsid w:val="008014E8"/>
    <w:rsid w:val="008014F0"/>
    <w:rsid w:val="00801FE4"/>
    <w:rsid w:val="0080212D"/>
    <w:rsid w:val="0080214C"/>
    <w:rsid w:val="008021D9"/>
    <w:rsid w:val="008022F1"/>
    <w:rsid w:val="0080273E"/>
    <w:rsid w:val="008028D5"/>
    <w:rsid w:val="00802A47"/>
    <w:rsid w:val="00802B3C"/>
    <w:rsid w:val="00802D73"/>
    <w:rsid w:val="00802FF1"/>
    <w:rsid w:val="008030BA"/>
    <w:rsid w:val="008031A5"/>
    <w:rsid w:val="00803906"/>
    <w:rsid w:val="00803A36"/>
    <w:rsid w:val="00803A53"/>
    <w:rsid w:val="008040ED"/>
    <w:rsid w:val="008042E4"/>
    <w:rsid w:val="00805056"/>
    <w:rsid w:val="00805314"/>
    <w:rsid w:val="00805741"/>
    <w:rsid w:val="00805784"/>
    <w:rsid w:val="00805D94"/>
    <w:rsid w:val="0080659F"/>
    <w:rsid w:val="008069CD"/>
    <w:rsid w:val="00806C42"/>
    <w:rsid w:val="00807147"/>
    <w:rsid w:val="00807A11"/>
    <w:rsid w:val="00807A69"/>
    <w:rsid w:val="00807F32"/>
    <w:rsid w:val="00810020"/>
    <w:rsid w:val="008101F7"/>
    <w:rsid w:val="00810DB7"/>
    <w:rsid w:val="008111BD"/>
    <w:rsid w:val="0081188E"/>
    <w:rsid w:val="008119EF"/>
    <w:rsid w:val="00811F99"/>
    <w:rsid w:val="008123DB"/>
    <w:rsid w:val="00812579"/>
    <w:rsid w:val="00812654"/>
    <w:rsid w:val="00812934"/>
    <w:rsid w:val="0081298D"/>
    <w:rsid w:val="00812D8B"/>
    <w:rsid w:val="00812E38"/>
    <w:rsid w:val="008137CB"/>
    <w:rsid w:val="00813A60"/>
    <w:rsid w:val="00813F33"/>
    <w:rsid w:val="008144B2"/>
    <w:rsid w:val="008144F3"/>
    <w:rsid w:val="0081487B"/>
    <w:rsid w:val="00816073"/>
    <w:rsid w:val="00816665"/>
    <w:rsid w:val="00816819"/>
    <w:rsid w:val="00816B2A"/>
    <w:rsid w:val="00816C29"/>
    <w:rsid w:val="00816E87"/>
    <w:rsid w:val="008170A2"/>
    <w:rsid w:val="00817BF9"/>
    <w:rsid w:val="00817C10"/>
    <w:rsid w:val="00817C2D"/>
    <w:rsid w:val="00817DE7"/>
    <w:rsid w:val="00817E1E"/>
    <w:rsid w:val="00817F06"/>
    <w:rsid w:val="008200B9"/>
    <w:rsid w:val="008203C9"/>
    <w:rsid w:val="0082062A"/>
    <w:rsid w:val="00820833"/>
    <w:rsid w:val="00820C9F"/>
    <w:rsid w:val="00820D35"/>
    <w:rsid w:val="00820E3E"/>
    <w:rsid w:val="0082109E"/>
    <w:rsid w:val="008213C9"/>
    <w:rsid w:val="008215F2"/>
    <w:rsid w:val="008216B3"/>
    <w:rsid w:val="008224B5"/>
    <w:rsid w:val="008229FA"/>
    <w:rsid w:val="00822E53"/>
    <w:rsid w:val="0082333A"/>
    <w:rsid w:val="008235D6"/>
    <w:rsid w:val="008238F5"/>
    <w:rsid w:val="00823B8B"/>
    <w:rsid w:val="00823D6D"/>
    <w:rsid w:val="0082418F"/>
    <w:rsid w:val="008244C7"/>
    <w:rsid w:val="00824A8E"/>
    <w:rsid w:val="00824EEA"/>
    <w:rsid w:val="00825FC0"/>
    <w:rsid w:val="0082671C"/>
    <w:rsid w:val="00826AED"/>
    <w:rsid w:val="00826D5D"/>
    <w:rsid w:val="00826F85"/>
    <w:rsid w:val="008276BE"/>
    <w:rsid w:val="008276C6"/>
    <w:rsid w:val="008279AB"/>
    <w:rsid w:val="00827E86"/>
    <w:rsid w:val="00827EA4"/>
    <w:rsid w:val="008300AD"/>
    <w:rsid w:val="008303EA"/>
    <w:rsid w:val="00830632"/>
    <w:rsid w:val="00830795"/>
    <w:rsid w:val="008309AC"/>
    <w:rsid w:val="00830E94"/>
    <w:rsid w:val="00830FC5"/>
    <w:rsid w:val="00831028"/>
    <w:rsid w:val="008312E8"/>
    <w:rsid w:val="0083218C"/>
    <w:rsid w:val="008321BE"/>
    <w:rsid w:val="0083235A"/>
    <w:rsid w:val="008341D6"/>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40189"/>
    <w:rsid w:val="00840407"/>
    <w:rsid w:val="008405B1"/>
    <w:rsid w:val="00840708"/>
    <w:rsid w:val="00840C0A"/>
    <w:rsid w:val="0084147F"/>
    <w:rsid w:val="008420C0"/>
    <w:rsid w:val="0084257B"/>
    <w:rsid w:val="0084266D"/>
    <w:rsid w:val="0084333E"/>
    <w:rsid w:val="008433B6"/>
    <w:rsid w:val="00844142"/>
    <w:rsid w:val="0084420F"/>
    <w:rsid w:val="008442E4"/>
    <w:rsid w:val="008446EE"/>
    <w:rsid w:val="008449CC"/>
    <w:rsid w:val="00845242"/>
    <w:rsid w:val="0084525E"/>
    <w:rsid w:val="00845874"/>
    <w:rsid w:val="008459A0"/>
    <w:rsid w:val="00845BFB"/>
    <w:rsid w:val="00845C00"/>
    <w:rsid w:val="00846533"/>
    <w:rsid w:val="00846A7E"/>
    <w:rsid w:val="00847668"/>
    <w:rsid w:val="008476F6"/>
    <w:rsid w:val="00847775"/>
    <w:rsid w:val="00847932"/>
    <w:rsid w:val="00847948"/>
    <w:rsid w:val="00847C26"/>
    <w:rsid w:val="00850081"/>
    <w:rsid w:val="008503E8"/>
    <w:rsid w:val="00850A9C"/>
    <w:rsid w:val="00850B0D"/>
    <w:rsid w:val="00850BDF"/>
    <w:rsid w:val="00850FEE"/>
    <w:rsid w:val="0085104F"/>
    <w:rsid w:val="00851268"/>
    <w:rsid w:val="00851344"/>
    <w:rsid w:val="00851583"/>
    <w:rsid w:val="00851799"/>
    <w:rsid w:val="008518E5"/>
    <w:rsid w:val="008519A7"/>
    <w:rsid w:val="00851ED3"/>
    <w:rsid w:val="00851FF7"/>
    <w:rsid w:val="0085241E"/>
    <w:rsid w:val="0085262D"/>
    <w:rsid w:val="008528D8"/>
    <w:rsid w:val="0085296E"/>
    <w:rsid w:val="0085299C"/>
    <w:rsid w:val="00852BD6"/>
    <w:rsid w:val="0085326F"/>
    <w:rsid w:val="0085386D"/>
    <w:rsid w:val="00853E00"/>
    <w:rsid w:val="00854257"/>
    <w:rsid w:val="00855203"/>
    <w:rsid w:val="00855332"/>
    <w:rsid w:val="008557ED"/>
    <w:rsid w:val="008558F5"/>
    <w:rsid w:val="00855AF3"/>
    <w:rsid w:val="00855BDC"/>
    <w:rsid w:val="008567EE"/>
    <w:rsid w:val="00856A3C"/>
    <w:rsid w:val="00856C09"/>
    <w:rsid w:val="00856D07"/>
    <w:rsid w:val="00856D39"/>
    <w:rsid w:val="00857041"/>
    <w:rsid w:val="008570DF"/>
    <w:rsid w:val="008571DA"/>
    <w:rsid w:val="0085776C"/>
    <w:rsid w:val="0085799A"/>
    <w:rsid w:val="008601E1"/>
    <w:rsid w:val="0086069B"/>
    <w:rsid w:val="00860714"/>
    <w:rsid w:val="00860C8C"/>
    <w:rsid w:val="00860D3D"/>
    <w:rsid w:val="00860E06"/>
    <w:rsid w:val="00861373"/>
    <w:rsid w:val="0086143C"/>
    <w:rsid w:val="0086160F"/>
    <w:rsid w:val="00861D55"/>
    <w:rsid w:val="008623B6"/>
    <w:rsid w:val="008624A7"/>
    <w:rsid w:val="00862820"/>
    <w:rsid w:val="00862FB6"/>
    <w:rsid w:val="00863536"/>
    <w:rsid w:val="00863CAB"/>
    <w:rsid w:val="00864191"/>
    <w:rsid w:val="00864B30"/>
    <w:rsid w:val="00864C8E"/>
    <w:rsid w:val="00864D26"/>
    <w:rsid w:val="00864E0B"/>
    <w:rsid w:val="00864EE9"/>
    <w:rsid w:val="0086540F"/>
    <w:rsid w:val="0086548E"/>
    <w:rsid w:val="008655E1"/>
    <w:rsid w:val="00865AF2"/>
    <w:rsid w:val="00865D18"/>
    <w:rsid w:val="00865E86"/>
    <w:rsid w:val="00866188"/>
    <w:rsid w:val="008671AF"/>
    <w:rsid w:val="00867397"/>
    <w:rsid w:val="00867697"/>
    <w:rsid w:val="00867712"/>
    <w:rsid w:val="00867760"/>
    <w:rsid w:val="00867F1D"/>
    <w:rsid w:val="0087038A"/>
    <w:rsid w:val="008705A6"/>
    <w:rsid w:val="00870ADD"/>
    <w:rsid w:val="00872495"/>
    <w:rsid w:val="0087272A"/>
    <w:rsid w:val="00872763"/>
    <w:rsid w:val="00872D19"/>
    <w:rsid w:val="0087305C"/>
    <w:rsid w:val="00873E30"/>
    <w:rsid w:val="008740B8"/>
    <w:rsid w:val="00874134"/>
    <w:rsid w:val="008741BF"/>
    <w:rsid w:val="008744C8"/>
    <w:rsid w:val="0087465E"/>
    <w:rsid w:val="00874944"/>
    <w:rsid w:val="0087510C"/>
    <w:rsid w:val="0087517C"/>
    <w:rsid w:val="008752B3"/>
    <w:rsid w:val="00875754"/>
    <w:rsid w:val="00875DFA"/>
    <w:rsid w:val="00875E16"/>
    <w:rsid w:val="00876088"/>
    <w:rsid w:val="00876103"/>
    <w:rsid w:val="008763F9"/>
    <w:rsid w:val="008764D6"/>
    <w:rsid w:val="0087657B"/>
    <w:rsid w:val="008766F5"/>
    <w:rsid w:val="0087687E"/>
    <w:rsid w:val="0087691C"/>
    <w:rsid w:val="00876B0C"/>
    <w:rsid w:val="00876F53"/>
    <w:rsid w:val="008771BB"/>
    <w:rsid w:val="00880515"/>
    <w:rsid w:val="008807BF"/>
    <w:rsid w:val="00881633"/>
    <w:rsid w:val="008817A9"/>
    <w:rsid w:val="008818B3"/>
    <w:rsid w:val="00881A75"/>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4EF2"/>
    <w:rsid w:val="0088507F"/>
    <w:rsid w:val="008853BC"/>
    <w:rsid w:val="00885535"/>
    <w:rsid w:val="008855ED"/>
    <w:rsid w:val="0088585C"/>
    <w:rsid w:val="00885FF8"/>
    <w:rsid w:val="0088607D"/>
    <w:rsid w:val="00886239"/>
    <w:rsid w:val="0088650D"/>
    <w:rsid w:val="00886AC1"/>
    <w:rsid w:val="00886B25"/>
    <w:rsid w:val="00887489"/>
    <w:rsid w:val="00887E14"/>
    <w:rsid w:val="0089042A"/>
    <w:rsid w:val="008906C4"/>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543"/>
    <w:rsid w:val="0089360A"/>
    <w:rsid w:val="00893626"/>
    <w:rsid w:val="008940EC"/>
    <w:rsid w:val="00894120"/>
    <w:rsid w:val="00894907"/>
    <w:rsid w:val="00894FEB"/>
    <w:rsid w:val="00895267"/>
    <w:rsid w:val="00895D55"/>
    <w:rsid w:val="008967C4"/>
    <w:rsid w:val="00896991"/>
    <w:rsid w:val="00896CDC"/>
    <w:rsid w:val="0089741B"/>
    <w:rsid w:val="0089783D"/>
    <w:rsid w:val="00897DCB"/>
    <w:rsid w:val="008A0577"/>
    <w:rsid w:val="008A09D4"/>
    <w:rsid w:val="008A0D7A"/>
    <w:rsid w:val="008A135B"/>
    <w:rsid w:val="008A1443"/>
    <w:rsid w:val="008A16F2"/>
    <w:rsid w:val="008A23F2"/>
    <w:rsid w:val="008A26BB"/>
    <w:rsid w:val="008A2A56"/>
    <w:rsid w:val="008A2B80"/>
    <w:rsid w:val="008A2CD3"/>
    <w:rsid w:val="008A3184"/>
    <w:rsid w:val="008A3206"/>
    <w:rsid w:val="008A323B"/>
    <w:rsid w:val="008A3323"/>
    <w:rsid w:val="008A33C5"/>
    <w:rsid w:val="008A348D"/>
    <w:rsid w:val="008A3495"/>
    <w:rsid w:val="008A3C05"/>
    <w:rsid w:val="008A430E"/>
    <w:rsid w:val="008A4386"/>
    <w:rsid w:val="008A4D48"/>
    <w:rsid w:val="008A53E1"/>
    <w:rsid w:val="008A5836"/>
    <w:rsid w:val="008A6844"/>
    <w:rsid w:val="008A7522"/>
    <w:rsid w:val="008A7C0C"/>
    <w:rsid w:val="008B0789"/>
    <w:rsid w:val="008B0A80"/>
    <w:rsid w:val="008B0ADB"/>
    <w:rsid w:val="008B0B25"/>
    <w:rsid w:val="008B0FC8"/>
    <w:rsid w:val="008B1413"/>
    <w:rsid w:val="008B1F59"/>
    <w:rsid w:val="008B23F8"/>
    <w:rsid w:val="008B2F9B"/>
    <w:rsid w:val="008B305A"/>
    <w:rsid w:val="008B34E0"/>
    <w:rsid w:val="008B3C1C"/>
    <w:rsid w:val="008B3C90"/>
    <w:rsid w:val="008B460C"/>
    <w:rsid w:val="008B480C"/>
    <w:rsid w:val="008B4F5C"/>
    <w:rsid w:val="008B50BB"/>
    <w:rsid w:val="008B59F0"/>
    <w:rsid w:val="008B6000"/>
    <w:rsid w:val="008B62ED"/>
    <w:rsid w:val="008B6792"/>
    <w:rsid w:val="008B69F0"/>
    <w:rsid w:val="008B6BE0"/>
    <w:rsid w:val="008B7514"/>
    <w:rsid w:val="008B77E4"/>
    <w:rsid w:val="008B7B23"/>
    <w:rsid w:val="008B7C47"/>
    <w:rsid w:val="008B7D64"/>
    <w:rsid w:val="008C0BF1"/>
    <w:rsid w:val="008C0D11"/>
    <w:rsid w:val="008C11F4"/>
    <w:rsid w:val="008C1813"/>
    <w:rsid w:val="008C1F25"/>
    <w:rsid w:val="008C2842"/>
    <w:rsid w:val="008C2AA9"/>
    <w:rsid w:val="008C2C39"/>
    <w:rsid w:val="008C3083"/>
    <w:rsid w:val="008C31B6"/>
    <w:rsid w:val="008C3429"/>
    <w:rsid w:val="008C3566"/>
    <w:rsid w:val="008C378A"/>
    <w:rsid w:val="008C3A76"/>
    <w:rsid w:val="008C3D10"/>
    <w:rsid w:val="008C3F61"/>
    <w:rsid w:val="008C3F75"/>
    <w:rsid w:val="008C455A"/>
    <w:rsid w:val="008C4701"/>
    <w:rsid w:val="008C49C1"/>
    <w:rsid w:val="008C4BBF"/>
    <w:rsid w:val="008C54DF"/>
    <w:rsid w:val="008C5588"/>
    <w:rsid w:val="008C56F0"/>
    <w:rsid w:val="008C64F9"/>
    <w:rsid w:val="008C68B3"/>
    <w:rsid w:val="008C6BF9"/>
    <w:rsid w:val="008C6DF2"/>
    <w:rsid w:val="008C7111"/>
    <w:rsid w:val="008C725E"/>
    <w:rsid w:val="008C789E"/>
    <w:rsid w:val="008C7FED"/>
    <w:rsid w:val="008D019F"/>
    <w:rsid w:val="008D0D71"/>
    <w:rsid w:val="008D0FFA"/>
    <w:rsid w:val="008D14A3"/>
    <w:rsid w:val="008D1614"/>
    <w:rsid w:val="008D163E"/>
    <w:rsid w:val="008D16E6"/>
    <w:rsid w:val="008D173C"/>
    <w:rsid w:val="008D1BA9"/>
    <w:rsid w:val="008D2535"/>
    <w:rsid w:val="008D2933"/>
    <w:rsid w:val="008D29BD"/>
    <w:rsid w:val="008D2D31"/>
    <w:rsid w:val="008D2FA7"/>
    <w:rsid w:val="008D3783"/>
    <w:rsid w:val="008D4005"/>
    <w:rsid w:val="008D41AE"/>
    <w:rsid w:val="008D4BC8"/>
    <w:rsid w:val="008D51A9"/>
    <w:rsid w:val="008D522F"/>
    <w:rsid w:val="008D58B1"/>
    <w:rsid w:val="008D5A52"/>
    <w:rsid w:val="008D5AB8"/>
    <w:rsid w:val="008D6488"/>
    <w:rsid w:val="008D6742"/>
    <w:rsid w:val="008D68BB"/>
    <w:rsid w:val="008D72CD"/>
    <w:rsid w:val="008D7D61"/>
    <w:rsid w:val="008E0121"/>
    <w:rsid w:val="008E0255"/>
    <w:rsid w:val="008E02E2"/>
    <w:rsid w:val="008E03A3"/>
    <w:rsid w:val="008E070B"/>
    <w:rsid w:val="008E0F91"/>
    <w:rsid w:val="008E154B"/>
    <w:rsid w:val="008E24F5"/>
    <w:rsid w:val="008E324B"/>
    <w:rsid w:val="008E34B2"/>
    <w:rsid w:val="008E370C"/>
    <w:rsid w:val="008E4C42"/>
    <w:rsid w:val="008E4DD5"/>
    <w:rsid w:val="008E59D3"/>
    <w:rsid w:val="008E5F11"/>
    <w:rsid w:val="008E61DA"/>
    <w:rsid w:val="008E6296"/>
    <w:rsid w:val="008E62EA"/>
    <w:rsid w:val="008E6881"/>
    <w:rsid w:val="008E6AB5"/>
    <w:rsid w:val="008E6D1E"/>
    <w:rsid w:val="008E7476"/>
    <w:rsid w:val="008E7947"/>
    <w:rsid w:val="008E7B67"/>
    <w:rsid w:val="008E7C82"/>
    <w:rsid w:val="008E7EEC"/>
    <w:rsid w:val="008F040A"/>
    <w:rsid w:val="008F0DFB"/>
    <w:rsid w:val="008F119F"/>
    <w:rsid w:val="008F13B6"/>
    <w:rsid w:val="008F14BF"/>
    <w:rsid w:val="008F14D6"/>
    <w:rsid w:val="008F15B8"/>
    <w:rsid w:val="008F2185"/>
    <w:rsid w:val="008F2C6D"/>
    <w:rsid w:val="008F2CBD"/>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238"/>
    <w:rsid w:val="008F58CE"/>
    <w:rsid w:val="008F5F4C"/>
    <w:rsid w:val="008F6266"/>
    <w:rsid w:val="008F6325"/>
    <w:rsid w:val="008F725D"/>
    <w:rsid w:val="008F7A23"/>
    <w:rsid w:val="008F7B2D"/>
    <w:rsid w:val="008F7CDE"/>
    <w:rsid w:val="008F7F45"/>
    <w:rsid w:val="0090100A"/>
    <w:rsid w:val="00901484"/>
    <w:rsid w:val="009016A4"/>
    <w:rsid w:val="009017CC"/>
    <w:rsid w:val="0090182B"/>
    <w:rsid w:val="00901BBD"/>
    <w:rsid w:val="009026EB"/>
    <w:rsid w:val="00902CF8"/>
    <w:rsid w:val="00902D10"/>
    <w:rsid w:val="00902F45"/>
    <w:rsid w:val="00903008"/>
    <w:rsid w:val="009034F6"/>
    <w:rsid w:val="00903921"/>
    <w:rsid w:val="0090399F"/>
    <w:rsid w:val="00903B4F"/>
    <w:rsid w:val="00903EF2"/>
    <w:rsid w:val="00904223"/>
    <w:rsid w:val="00904258"/>
    <w:rsid w:val="00904C46"/>
    <w:rsid w:val="00905406"/>
    <w:rsid w:val="00905B4D"/>
    <w:rsid w:val="00905FF4"/>
    <w:rsid w:val="0090623D"/>
    <w:rsid w:val="00906438"/>
    <w:rsid w:val="00906EDE"/>
    <w:rsid w:val="0090701B"/>
    <w:rsid w:val="0090718C"/>
    <w:rsid w:val="009071A4"/>
    <w:rsid w:val="0090727F"/>
    <w:rsid w:val="0090763E"/>
    <w:rsid w:val="00907A79"/>
    <w:rsid w:val="0091027E"/>
    <w:rsid w:val="009102EC"/>
    <w:rsid w:val="009104C7"/>
    <w:rsid w:val="00910B64"/>
    <w:rsid w:val="00910C34"/>
    <w:rsid w:val="00911442"/>
    <w:rsid w:val="00911801"/>
    <w:rsid w:val="00911A9E"/>
    <w:rsid w:val="00911BED"/>
    <w:rsid w:val="00911E25"/>
    <w:rsid w:val="0091263B"/>
    <w:rsid w:val="009130B1"/>
    <w:rsid w:val="0091365A"/>
    <w:rsid w:val="00914029"/>
    <w:rsid w:val="009141AD"/>
    <w:rsid w:val="00914217"/>
    <w:rsid w:val="0091445F"/>
    <w:rsid w:val="00914C97"/>
    <w:rsid w:val="00914D6A"/>
    <w:rsid w:val="00914DED"/>
    <w:rsid w:val="00914F87"/>
    <w:rsid w:val="00915006"/>
    <w:rsid w:val="00915096"/>
    <w:rsid w:val="009161D2"/>
    <w:rsid w:val="00916239"/>
    <w:rsid w:val="0091629B"/>
    <w:rsid w:val="0091656C"/>
    <w:rsid w:val="00916B06"/>
    <w:rsid w:val="00916E4C"/>
    <w:rsid w:val="009174BA"/>
    <w:rsid w:val="0092022A"/>
    <w:rsid w:val="009206AF"/>
    <w:rsid w:val="00920814"/>
    <w:rsid w:val="00921B51"/>
    <w:rsid w:val="00921D56"/>
    <w:rsid w:val="00921DEE"/>
    <w:rsid w:val="00921DF5"/>
    <w:rsid w:val="00921E04"/>
    <w:rsid w:val="00922316"/>
    <w:rsid w:val="0092258B"/>
    <w:rsid w:val="009225C2"/>
    <w:rsid w:val="009228E2"/>
    <w:rsid w:val="0092362E"/>
    <w:rsid w:val="009236CC"/>
    <w:rsid w:val="00923997"/>
    <w:rsid w:val="00923ABB"/>
    <w:rsid w:val="00924531"/>
    <w:rsid w:val="00924CCE"/>
    <w:rsid w:val="00925039"/>
    <w:rsid w:val="00925257"/>
    <w:rsid w:val="009252EA"/>
    <w:rsid w:val="009254FF"/>
    <w:rsid w:val="0092591C"/>
    <w:rsid w:val="00925A92"/>
    <w:rsid w:val="00925A96"/>
    <w:rsid w:val="00925FEC"/>
    <w:rsid w:val="00926529"/>
    <w:rsid w:val="00926D0B"/>
    <w:rsid w:val="00926F42"/>
    <w:rsid w:val="00926FA0"/>
    <w:rsid w:val="009270FA"/>
    <w:rsid w:val="0092717F"/>
    <w:rsid w:val="0092733F"/>
    <w:rsid w:val="00927593"/>
    <w:rsid w:val="00927848"/>
    <w:rsid w:val="00930058"/>
    <w:rsid w:val="0093091B"/>
    <w:rsid w:val="00930BDA"/>
    <w:rsid w:val="00930E0F"/>
    <w:rsid w:val="00931171"/>
    <w:rsid w:val="00931341"/>
    <w:rsid w:val="0093142C"/>
    <w:rsid w:val="009316DB"/>
    <w:rsid w:val="00932151"/>
    <w:rsid w:val="00932486"/>
    <w:rsid w:val="00932C19"/>
    <w:rsid w:val="00932E14"/>
    <w:rsid w:val="0093334B"/>
    <w:rsid w:val="009336FE"/>
    <w:rsid w:val="0093370B"/>
    <w:rsid w:val="009338A8"/>
    <w:rsid w:val="00933BF0"/>
    <w:rsid w:val="00933CEE"/>
    <w:rsid w:val="00934616"/>
    <w:rsid w:val="0093599F"/>
    <w:rsid w:val="00935B68"/>
    <w:rsid w:val="00937026"/>
    <w:rsid w:val="00937486"/>
    <w:rsid w:val="00937516"/>
    <w:rsid w:val="00937519"/>
    <w:rsid w:val="009375CC"/>
    <w:rsid w:val="009376A6"/>
    <w:rsid w:val="00937850"/>
    <w:rsid w:val="00937A8D"/>
    <w:rsid w:val="00937DA6"/>
    <w:rsid w:val="00937F3E"/>
    <w:rsid w:val="00937FCC"/>
    <w:rsid w:val="009409D4"/>
    <w:rsid w:val="00940DA2"/>
    <w:rsid w:val="00940E0E"/>
    <w:rsid w:val="00940F62"/>
    <w:rsid w:val="00941061"/>
    <w:rsid w:val="0094113D"/>
    <w:rsid w:val="00941D91"/>
    <w:rsid w:val="009426B1"/>
    <w:rsid w:val="00942B3B"/>
    <w:rsid w:val="0094348D"/>
    <w:rsid w:val="00943527"/>
    <w:rsid w:val="00943B1F"/>
    <w:rsid w:val="00944327"/>
    <w:rsid w:val="00944451"/>
    <w:rsid w:val="009444D6"/>
    <w:rsid w:val="009447DD"/>
    <w:rsid w:val="00944D0E"/>
    <w:rsid w:val="009453F2"/>
    <w:rsid w:val="00945463"/>
    <w:rsid w:val="00946A85"/>
    <w:rsid w:val="00946D87"/>
    <w:rsid w:val="009472E5"/>
    <w:rsid w:val="009475EB"/>
    <w:rsid w:val="00947649"/>
    <w:rsid w:val="0095002A"/>
    <w:rsid w:val="009500EE"/>
    <w:rsid w:val="00950780"/>
    <w:rsid w:val="00950A88"/>
    <w:rsid w:val="00951504"/>
    <w:rsid w:val="00951675"/>
    <w:rsid w:val="00951740"/>
    <w:rsid w:val="00951749"/>
    <w:rsid w:val="00951877"/>
    <w:rsid w:val="009519F9"/>
    <w:rsid w:val="00951A5A"/>
    <w:rsid w:val="00951D33"/>
    <w:rsid w:val="00951E55"/>
    <w:rsid w:val="00952602"/>
    <w:rsid w:val="009528B4"/>
    <w:rsid w:val="00952E99"/>
    <w:rsid w:val="00952EB1"/>
    <w:rsid w:val="0095344E"/>
    <w:rsid w:val="00953495"/>
    <w:rsid w:val="00953707"/>
    <w:rsid w:val="00953E47"/>
    <w:rsid w:val="00954ED9"/>
    <w:rsid w:val="00955960"/>
    <w:rsid w:val="00955C73"/>
    <w:rsid w:val="00955D77"/>
    <w:rsid w:val="00955FC8"/>
    <w:rsid w:val="009560D1"/>
    <w:rsid w:val="0095631C"/>
    <w:rsid w:val="00956560"/>
    <w:rsid w:val="00956A12"/>
    <w:rsid w:val="00956DB7"/>
    <w:rsid w:val="00956E22"/>
    <w:rsid w:val="00956E56"/>
    <w:rsid w:val="009572C7"/>
    <w:rsid w:val="009600E1"/>
    <w:rsid w:val="00960CB3"/>
    <w:rsid w:val="009611D5"/>
    <w:rsid w:val="009613C9"/>
    <w:rsid w:val="00961AAD"/>
    <w:rsid w:val="0096243B"/>
    <w:rsid w:val="009624FB"/>
    <w:rsid w:val="0096267F"/>
    <w:rsid w:val="009626B4"/>
    <w:rsid w:val="00962F0E"/>
    <w:rsid w:val="00962FBA"/>
    <w:rsid w:val="009631C5"/>
    <w:rsid w:val="00963277"/>
    <w:rsid w:val="009632E2"/>
    <w:rsid w:val="009636AE"/>
    <w:rsid w:val="0096389E"/>
    <w:rsid w:val="009638C2"/>
    <w:rsid w:val="00963A6F"/>
    <w:rsid w:val="00964A21"/>
    <w:rsid w:val="00964FE4"/>
    <w:rsid w:val="00965062"/>
    <w:rsid w:val="009650DC"/>
    <w:rsid w:val="00965F7B"/>
    <w:rsid w:val="009660A3"/>
    <w:rsid w:val="00966579"/>
    <w:rsid w:val="00966961"/>
    <w:rsid w:val="00966F79"/>
    <w:rsid w:val="00967094"/>
    <w:rsid w:val="0096754A"/>
    <w:rsid w:val="00967626"/>
    <w:rsid w:val="009676BC"/>
    <w:rsid w:val="0097010C"/>
    <w:rsid w:val="009701CC"/>
    <w:rsid w:val="009701D7"/>
    <w:rsid w:val="009707EA"/>
    <w:rsid w:val="00970832"/>
    <w:rsid w:val="009709A1"/>
    <w:rsid w:val="00970FAA"/>
    <w:rsid w:val="009710F4"/>
    <w:rsid w:val="0097118A"/>
    <w:rsid w:val="009717F3"/>
    <w:rsid w:val="00971C76"/>
    <w:rsid w:val="00971C84"/>
    <w:rsid w:val="00972132"/>
    <w:rsid w:val="0097256C"/>
    <w:rsid w:val="009725AD"/>
    <w:rsid w:val="00972683"/>
    <w:rsid w:val="009729E8"/>
    <w:rsid w:val="00972CB8"/>
    <w:rsid w:val="00972ECC"/>
    <w:rsid w:val="0097359D"/>
    <w:rsid w:val="009735EE"/>
    <w:rsid w:val="00973C10"/>
    <w:rsid w:val="00974429"/>
    <w:rsid w:val="00975588"/>
    <w:rsid w:val="0097566B"/>
    <w:rsid w:val="00975BC8"/>
    <w:rsid w:val="00975EC3"/>
    <w:rsid w:val="00976968"/>
    <w:rsid w:val="00976986"/>
    <w:rsid w:val="00976FCF"/>
    <w:rsid w:val="00977107"/>
    <w:rsid w:val="009779B5"/>
    <w:rsid w:val="00977AE9"/>
    <w:rsid w:val="00980126"/>
    <w:rsid w:val="009802DE"/>
    <w:rsid w:val="009803A9"/>
    <w:rsid w:val="009804AD"/>
    <w:rsid w:val="00980900"/>
    <w:rsid w:val="00980A00"/>
    <w:rsid w:val="00981222"/>
    <w:rsid w:val="0098138D"/>
    <w:rsid w:val="0098149B"/>
    <w:rsid w:val="00981A15"/>
    <w:rsid w:val="00982011"/>
    <w:rsid w:val="0098241E"/>
    <w:rsid w:val="009826D8"/>
    <w:rsid w:val="0098304F"/>
    <w:rsid w:val="00983397"/>
    <w:rsid w:val="0098467F"/>
    <w:rsid w:val="009846D1"/>
    <w:rsid w:val="009849BB"/>
    <w:rsid w:val="00984B11"/>
    <w:rsid w:val="0098518D"/>
    <w:rsid w:val="00986003"/>
    <w:rsid w:val="00986039"/>
    <w:rsid w:val="00986276"/>
    <w:rsid w:val="009866AB"/>
    <w:rsid w:val="00986964"/>
    <w:rsid w:val="00987393"/>
    <w:rsid w:val="00987952"/>
    <w:rsid w:val="00987BAB"/>
    <w:rsid w:val="00987BF4"/>
    <w:rsid w:val="0099072C"/>
    <w:rsid w:val="0099096C"/>
    <w:rsid w:val="00990B15"/>
    <w:rsid w:val="00990B38"/>
    <w:rsid w:val="00990EC2"/>
    <w:rsid w:val="00990FED"/>
    <w:rsid w:val="0099113B"/>
    <w:rsid w:val="009912CB"/>
    <w:rsid w:val="00991AC0"/>
    <w:rsid w:val="00991C0B"/>
    <w:rsid w:val="00991D58"/>
    <w:rsid w:val="00991E3D"/>
    <w:rsid w:val="00991F1A"/>
    <w:rsid w:val="00991F5B"/>
    <w:rsid w:val="00992006"/>
    <w:rsid w:val="00992048"/>
    <w:rsid w:val="00992074"/>
    <w:rsid w:val="00992514"/>
    <w:rsid w:val="00993A48"/>
    <w:rsid w:val="00993E62"/>
    <w:rsid w:val="0099444C"/>
    <w:rsid w:val="00994457"/>
    <w:rsid w:val="00995216"/>
    <w:rsid w:val="0099533C"/>
    <w:rsid w:val="00995903"/>
    <w:rsid w:val="00995F60"/>
    <w:rsid w:val="009962EA"/>
    <w:rsid w:val="009969C8"/>
    <w:rsid w:val="00996BC3"/>
    <w:rsid w:val="00997233"/>
    <w:rsid w:val="00997375"/>
    <w:rsid w:val="0099748A"/>
    <w:rsid w:val="00997A44"/>
    <w:rsid w:val="00997E5E"/>
    <w:rsid w:val="00997F26"/>
    <w:rsid w:val="009A00EA"/>
    <w:rsid w:val="009A0362"/>
    <w:rsid w:val="009A0B06"/>
    <w:rsid w:val="009A0C23"/>
    <w:rsid w:val="009A0EA8"/>
    <w:rsid w:val="009A1316"/>
    <w:rsid w:val="009A1FB4"/>
    <w:rsid w:val="009A2181"/>
    <w:rsid w:val="009A2261"/>
    <w:rsid w:val="009A2765"/>
    <w:rsid w:val="009A2AD7"/>
    <w:rsid w:val="009A313D"/>
    <w:rsid w:val="009A3322"/>
    <w:rsid w:val="009A3723"/>
    <w:rsid w:val="009A38C0"/>
    <w:rsid w:val="009A414B"/>
    <w:rsid w:val="009A427F"/>
    <w:rsid w:val="009A42B6"/>
    <w:rsid w:val="009A443F"/>
    <w:rsid w:val="009A6440"/>
    <w:rsid w:val="009A65C8"/>
    <w:rsid w:val="009A695C"/>
    <w:rsid w:val="009A6DAF"/>
    <w:rsid w:val="009A6E0B"/>
    <w:rsid w:val="009A7113"/>
    <w:rsid w:val="009A714D"/>
    <w:rsid w:val="009A759F"/>
    <w:rsid w:val="009A7A0A"/>
    <w:rsid w:val="009A7BD1"/>
    <w:rsid w:val="009A7CDA"/>
    <w:rsid w:val="009B044D"/>
    <w:rsid w:val="009B1063"/>
    <w:rsid w:val="009B1262"/>
    <w:rsid w:val="009B19B2"/>
    <w:rsid w:val="009B1A3D"/>
    <w:rsid w:val="009B1BFB"/>
    <w:rsid w:val="009B213A"/>
    <w:rsid w:val="009B2461"/>
    <w:rsid w:val="009B28CD"/>
    <w:rsid w:val="009B2E04"/>
    <w:rsid w:val="009B2EAA"/>
    <w:rsid w:val="009B2F89"/>
    <w:rsid w:val="009B3031"/>
    <w:rsid w:val="009B3462"/>
    <w:rsid w:val="009B3618"/>
    <w:rsid w:val="009B362B"/>
    <w:rsid w:val="009B3675"/>
    <w:rsid w:val="009B36CB"/>
    <w:rsid w:val="009B3865"/>
    <w:rsid w:val="009B3F57"/>
    <w:rsid w:val="009B3FF1"/>
    <w:rsid w:val="009B4087"/>
    <w:rsid w:val="009B4279"/>
    <w:rsid w:val="009B4444"/>
    <w:rsid w:val="009B47AD"/>
    <w:rsid w:val="009B4E44"/>
    <w:rsid w:val="009B503A"/>
    <w:rsid w:val="009B5BF5"/>
    <w:rsid w:val="009B639A"/>
    <w:rsid w:val="009B65EC"/>
    <w:rsid w:val="009B6954"/>
    <w:rsid w:val="009B6964"/>
    <w:rsid w:val="009B6DAE"/>
    <w:rsid w:val="009B7664"/>
    <w:rsid w:val="009C011A"/>
    <w:rsid w:val="009C016C"/>
    <w:rsid w:val="009C019F"/>
    <w:rsid w:val="009C0344"/>
    <w:rsid w:val="009C0462"/>
    <w:rsid w:val="009C055A"/>
    <w:rsid w:val="009C05CE"/>
    <w:rsid w:val="009C0605"/>
    <w:rsid w:val="009C13EA"/>
    <w:rsid w:val="009C1CB1"/>
    <w:rsid w:val="009C1CDF"/>
    <w:rsid w:val="009C1F00"/>
    <w:rsid w:val="009C1FE5"/>
    <w:rsid w:val="009C21E3"/>
    <w:rsid w:val="009C2227"/>
    <w:rsid w:val="009C2A13"/>
    <w:rsid w:val="009C2E15"/>
    <w:rsid w:val="009C2E4A"/>
    <w:rsid w:val="009C2EF8"/>
    <w:rsid w:val="009C2F86"/>
    <w:rsid w:val="009C33D7"/>
    <w:rsid w:val="009C3515"/>
    <w:rsid w:val="009C36BA"/>
    <w:rsid w:val="009C3844"/>
    <w:rsid w:val="009C3B16"/>
    <w:rsid w:val="009C3BFA"/>
    <w:rsid w:val="009C3C99"/>
    <w:rsid w:val="009C4257"/>
    <w:rsid w:val="009C47F8"/>
    <w:rsid w:val="009C47FA"/>
    <w:rsid w:val="009C491F"/>
    <w:rsid w:val="009C4920"/>
    <w:rsid w:val="009C4B26"/>
    <w:rsid w:val="009C4DBC"/>
    <w:rsid w:val="009C4FC9"/>
    <w:rsid w:val="009C536A"/>
    <w:rsid w:val="009C5459"/>
    <w:rsid w:val="009C5FB2"/>
    <w:rsid w:val="009C608D"/>
    <w:rsid w:val="009C64C5"/>
    <w:rsid w:val="009C653D"/>
    <w:rsid w:val="009C66F2"/>
    <w:rsid w:val="009C698E"/>
    <w:rsid w:val="009C6C0D"/>
    <w:rsid w:val="009C6DCF"/>
    <w:rsid w:val="009C6FE3"/>
    <w:rsid w:val="009C7E76"/>
    <w:rsid w:val="009D05B7"/>
    <w:rsid w:val="009D085E"/>
    <w:rsid w:val="009D087D"/>
    <w:rsid w:val="009D089C"/>
    <w:rsid w:val="009D0997"/>
    <w:rsid w:val="009D1855"/>
    <w:rsid w:val="009D1AB7"/>
    <w:rsid w:val="009D1EC1"/>
    <w:rsid w:val="009D1F2E"/>
    <w:rsid w:val="009D252E"/>
    <w:rsid w:val="009D2727"/>
    <w:rsid w:val="009D2993"/>
    <w:rsid w:val="009D2EBB"/>
    <w:rsid w:val="009D2FA3"/>
    <w:rsid w:val="009D3281"/>
    <w:rsid w:val="009D360E"/>
    <w:rsid w:val="009D3615"/>
    <w:rsid w:val="009D3727"/>
    <w:rsid w:val="009D397C"/>
    <w:rsid w:val="009D3BE1"/>
    <w:rsid w:val="009D3CA4"/>
    <w:rsid w:val="009D42A0"/>
    <w:rsid w:val="009D4372"/>
    <w:rsid w:val="009D4471"/>
    <w:rsid w:val="009D4A01"/>
    <w:rsid w:val="009D4AD4"/>
    <w:rsid w:val="009D4FC0"/>
    <w:rsid w:val="009D510F"/>
    <w:rsid w:val="009D5A4B"/>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10EC"/>
    <w:rsid w:val="009E126B"/>
    <w:rsid w:val="009E1A14"/>
    <w:rsid w:val="009E1D49"/>
    <w:rsid w:val="009E1F6E"/>
    <w:rsid w:val="009E204C"/>
    <w:rsid w:val="009E22F5"/>
    <w:rsid w:val="009E25DF"/>
    <w:rsid w:val="009E27F3"/>
    <w:rsid w:val="009E3369"/>
    <w:rsid w:val="009E35A2"/>
    <w:rsid w:val="009E369F"/>
    <w:rsid w:val="009E3868"/>
    <w:rsid w:val="009E3BE6"/>
    <w:rsid w:val="009E43F3"/>
    <w:rsid w:val="009E4561"/>
    <w:rsid w:val="009E47B0"/>
    <w:rsid w:val="009E4B56"/>
    <w:rsid w:val="009E4DE3"/>
    <w:rsid w:val="009E4EBB"/>
    <w:rsid w:val="009E508E"/>
    <w:rsid w:val="009E5625"/>
    <w:rsid w:val="009E5651"/>
    <w:rsid w:val="009E5742"/>
    <w:rsid w:val="009E5AFE"/>
    <w:rsid w:val="009E5BFB"/>
    <w:rsid w:val="009E602E"/>
    <w:rsid w:val="009E611E"/>
    <w:rsid w:val="009E64AD"/>
    <w:rsid w:val="009E6CCE"/>
    <w:rsid w:val="009E7F27"/>
    <w:rsid w:val="009F04A6"/>
    <w:rsid w:val="009F0A0D"/>
    <w:rsid w:val="009F0BF3"/>
    <w:rsid w:val="009F0C42"/>
    <w:rsid w:val="009F1350"/>
    <w:rsid w:val="009F1B02"/>
    <w:rsid w:val="009F1C1F"/>
    <w:rsid w:val="009F1CF3"/>
    <w:rsid w:val="009F1E6B"/>
    <w:rsid w:val="009F21E2"/>
    <w:rsid w:val="009F2C4A"/>
    <w:rsid w:val="009F366D"/>
    <w:rsid w:val="009F3762"/>
    <w:rsid w:val="009F3A32"/>
    <w:rsid w:val="009F3D7B"/>
    <w:rsid w:val="009F3ED3"/>
    <w:rsid w:val="009F3FD1"/>
    <w:rsid w:val="009F409C"/>
    <w:rsid w:val="009F45C5"/>
    <w:rsid w:val="009F4DE9"/>
    <w:rsid w:val="009F5EE1"/>
    <w:rsid w:val="009F60C0"/>
    <w:rsid w:val="009F69F3"/>
    <w:rsid w:val="009F6BD8"/>
    <w:rsid w:val="009F6CA7"/>
    <w:rsid w:val="009F6E17"/>
    <w:rsid w:val="009F6EB0"/>
    <w:rsid w:val="009F7225"/>
    <w:rsid w:val="009F74A1"/>
    <w:rsid w:val="009F7C6B"/>
    <w:rsid w:val="00A000F5"/>
    <w:rsid w:val="00A00A20"/>
    <w:rsid w:val="00A00D25"/>
    <w:rsid w:val="00A010D4"/>
    <w:rsid w:val="00A016CC"/>
    <w:rsid w:val="00A018AE"/>
    <w:rsid w:val="00A01CB9"/>
    <w:rsid w:val="00A01EF7"/>
    <w:rsid w:val="00A02707"/>
    <w:rsid w:val="00A02768"/>
    <w:rsid w:val="00A029DC"/>
    <w:rsid w:val="00A02E65"/>
    <w:rsid w:val="00A0309E"/>
    <w:rsid w:val="00A0320C"/>
    <w:rsid w:val="00A03240"/>
    <w:rsid w:val="00A03ADA"/>
    <w:rsid w:val="00A043D0"/>
    <w:rsid w:val="00A046FD"/>
    <w:rsid w:val="00A04982"/>
    <w:rsid w:val="00A04DF8"/>
    <w:rsid w:val="00A05260"/>
    <w:rsid w:val="00A052E5"/>
    <w:rsid w:val="00A053F9"/>
    <w:rsid w:val="00A05409"/>
    <w:rsid w:val="00A0558C"/>
    <w:rsid w:val="00A05657"/>
    <w:rsid w:val="00A05D5D"/>
    <w:rsid w:val="00A05E97"/>
    <w:rsid w:val="00A060B3"/>
    <w:rsid w:val="00A06356"/>
    <w:rsid w:val="00A06537"/>
    <w:rsid w:val="00A06771"/>
    <w:rsid w:val="00A06B42"/>
    <w:rsid w:val="00A06ED1"/>
    <w:rsid w:val="00A076EE"/>
    <w:rsid w:val="00A07802"/>
    <w:rsid w:val="00A07CA1"/>
    <w:rsid w:val="00A10D93"/>
    <w:rsid w:val="00A10DBE"/>
    <w:rsid w:val="00A10F6E"/>
    <w:rsid w:val="00A1158D"/>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D2"/>
    <w:rsid w:val="00A178F8"/>
    <w:rsid w:val="00A20079"/>
    <w:rsid w:val="00A200E3"/>
    <w:rsid w:val="00A20148"/>
    <w:rsid w:val="00A20229"/>
    <w:rsid w:val="00A207B6"/>
    <w:rsid w:val="00A209BA"/>
    <w:rsid w:val="00A21171"/>
    <w:rsid w:val="00A215C2"/>
    <w:rsid w:val="00A2164F"/>
    <w:rsid w:val="00A21963"/>
    <w:rsid w:val="00A22EAB"/>
    <w:rsid w:val="00A2401F"/>
    <w:rsid w:val="00A24277"/>
    <w:rsid w:val="00A24388"/>
    <w:rsid w:val="00A245F4"/>
    <w:rsid w:val="00A2482B"/>
    <w:rsid w:val="00A24BA2"/>
    <w:rsid w:val="00A252F7"/>
    <w:rsid w:val="00A256FB"/>
    <w:rsid w:val="00A25A5B"/>
    <w:rsid w:val="00A2611A"/>
    <w:rsid w:val="00A26A49"/>
    <w:rsid w:val="00A26E68"/>
    <w:rsid w:val="00A2705E"/>
    <w:rsid w:val="00A270C4"/>
    <w:rsid w:val="00A272BB"/>
    <w:rsid w:val="00A27408"/>
    <w:rsid w:val="00A2790B"/>
    <w:rsid w:val="00A27A1C"/>
    <w:rsid w:val="00A27AE6"/>
    <w:rsid w:val="00A27C65"/>
    <w:rsid w:val="00A305BF"/>
    <w:rsid w:val="00A30940"/>
    <w:rsid w:val="00A30A55"/>
    <w:rsid w:val="00A30B7D"/>
    <w:rsid w:val="00A30CE6"/>
    <w:rsid w:val="00A30F46"/>
    <w:rsid w:val="00A31230"/>
    <w:rsid w:val="00A31C03"/>
    <w:rsid w:val="00A31E8E"/>
    <w:rsid w:val="00A322A0"/>
    <w:rsid w:val="00A32304"/>
    <w:rsid w:val="00A323F4"/>
    <w:rsid w:val="00A32976"/>
    <w:rsid w:val="00A329E7"/>
    <w:rsid w:val="00A32CDC"/>
    <w:rsid w:val="00A33139"/>
    <w:rsid w:val="00A33201"/>
    <w:rsid w:val="00A33557"/>
    <w:rsid w:val="00A33AFC"/>
    <w:rsid w:val="00A33CF8"/>
    <w:rsid w:val="00A33F8D"/>
    <w:rsid w:val="00A33FBE"/>
    <w:rsid w:val="00A347BA"/>
    <w:rsid w:val="00A34DDA"/>
    <w:rsid w:val="00A353B8"/>
    <w:rsid w:val="00A353F9"/>
    <w:rsid w:val="00A356BD"/>
    <w:rsid w:val="00A3578C"/>
    <w:rsid w:val="00A35C8B"/>
    <w:rsid w:val="00A35CE1"/>
    <w:rsid w:val="00A35EF7"/>
    <w:rsid w:val="00A36093"/>
    <w:rsid w:val="00A36543"/>
    <w:rsid w:val="00A36976"/>
    <w:rsid w:val="00A36A45"/>
    <w:rsid w:val="00A36EF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A16"/>
    <w:rsid w:val="00A43BAB"/>
    <w:rsid w:val="00A4442E"/>
    <w:rsid w:val="00A448DA"/>
    <w:rsid w:val="00A44950"/>
    <w:rsid w:val="00A44C91"/>
    <w:rsid w:val="00A45C50"/>
    <w:rsid w:val="00A45C64"/>
    <w:rsid w:val="00A45F9A"/>
    <w:rsid w:val="00A45FD8"/>
    <w:rsid w:val="00A4665B"/>
    <w:rsid w:val="00A466AB"/>
    <w:rsid w:val="00A46973"/>
    <w:rsid w:val="00A47138"/>
    <w:rsid w:val="00A47690"/>
    <w:rsid w:val="00A477CD"/>
    <w:rsid w:val="00A47DF8"/>
    <w:rsid w:val="00A5037D"/>
    <w:rsid w:val="00A50424"/>
    <w:rsid w:val="00A5048D"/>
    <w:rsid w:val="00A50801"/>
    <w:rsid w:val="00A50AD0"/>
    <w:rsid w:val="00A50C1D"/>
    <w:rsid w:val="00A51B79"/>
    <w:rsid w:val="00A51CC4"/>
    <w:rsid w:val="00A51E24"/>
    <w:rsid w:val="00A520BC"/>
    <w:rsid w:val="00A527E1"/>
    <w:rsid w:val="00A5395B"/>
    <w:rsid w:val="00A53BE5"/>
    <w:rsid w:val="00A53FB7"/>
    <w:rsid w:val="00A54165"/>
    <w:rsid w:val="00A5450B"/>
    <w:rsid w:val="00A54F3D"/>
    <w:rsid w:val="00A559BC"/>
    <w:rsid w:val="00A55C3F"/>
    <w:rsid w:val="00A55EF2"/>
    <w:rsid w:val="00A55FE8"/>
    <w:rsid w:val="00A5640D"/>
    <w:rsid w:val="00A56699"/>
    <w:rsid w:val="00A56D45"/>
    <w:rsid w:val="00A57488"/>
    <w:rsid w:val="00A57B4C"/>
    <w:rsid w:val="00A57B60"/>
    <w:rsid w:val="00A57EBA"/>
    <w:rsid w:val="00A57ED3"/>
    <w:rsid w:val="00A6056C"/>
    <w:rsid w:val="00A606A4"/>
    <w:rsid w:val="00A60783"/>
    <w:rsid w:val="00A6086A"/>
    <w:rsid w:val="00A60A0E"/>
    <w:rsid w:val="00A60D78"/>
    <w:rsid w:val="00A618E7"/>
    <w:rsid w:val="00A61F06"/>
    <w:rsid w:val="00A61F91"/>
    <w:rsid w:val="00A6205F"/>
    <w:rsid w:val="00A62413"/>
    <w:rsid w:val="00A62558"/>
    <w:rsid w:val="00A62730"/>
    <w:rsid w:val="00A628A2"/>
    <w:rsid w:val="00A628DD"/>
    <w:rsid w:val="00A62D93"/>
    <w:rsid w:val="00A62FBF"/>
    <w:rsid w:val="00A6300F"/>
    <w:rsid w:val="00A633B5"/>
    <w:rsid w:val="00A637C8"/>
    <w:rsid w:val="00A63804"/>
    <w:rsid w:val="00A63F0E"/>
    <w:rsid w:val="00A63F27"/>
    <w:rsid w:val="00A647DB"/>
    <w:rsid w:val="00A64DEA"/>
    <w:rsid w:val="00A651E6"/>
    <w:rsid w:val="00A65AE1"/>
    <w:rsid w:val="00A65C92"/>
    <w:rsid w:val="00A6604A"/>
    <w:rsid w:val="00A6617D"/>
    <w:rsid w:val="00A66344"/>
    <w:rsid w:val="00A66B6A"/>
    <w:rsid w:val="00A66D7C"/>
    <w:rsid w:val="00A66E24"/>
    <w:rsid w:val="00A66F92"/>
    <w:rsid w:val="00A67097"/>
    <w:rsid w:val="00A6710F"/>
    <w:rsid w:val="00A67304"/>
    <w:rsid w:val="00A6795F"/>
    <w:rsid w:val="00A67B35"/>
    <w:rsid w:val="00A67E74"/>
    <w:rsid w:val="00A67E98"/>
    <w:rsid w:val="00A67FDD"/>
    <w:rsid w:val="00A67FEF"/>
    <w:rsid w:val="00A70372"/>
    <w:rsid w:val="00A709C6"/>
    <w:rsid w:val="00A70A07"/>
    <w:rsid w:val="00A71330"/>
    <w:rsid w:val="00A7196F"/>
    <w:rsid w:val="00A71DFF"/>
    <w:rsid w:val="00A72582"/>
    <w:rsid w:val="00A72B4F"/>
    <w:rsid w:val="00A72F91"/>
    <w:rsid w:val="00A74373"/>
    <w:rsid w:val="00A7446D"/>
    <w:rsid w:val="00A74891"/>
    <w:rsid w:val="00A751F9"/>
    <w:rsid w:val="00A753F5"/>
    <w:rsid w:val="00A75E7D"/>
    <w:rsid w:val="00A76004"/>
    <w:rsid w:val="00A76399"/>
    <w:rsid w:val="00A76422"/>
    <w:rsid w:val="00A7711C"/>
    <w:rsid w:val="00A774ED"/>
    <w:rsid w:val="00A77581"/>
    <w:rsid w:val="00A7758E"/>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D44"/>
    <w:rsid w:val="00A85189"/>
    <w:rsid w:val="00A8554A"/>
    <w:rsid w:val="00A855D4"/>
    <w:rsid w:val="00A85A59"/>
    <w:rsid w:val="00A85AD7"/>
    <w:rsid w:val="00A862BE"/>
    <w:rsid w:val="00A866DE"/>
    <w:rsid w:val="00A869FD"/>
    <w:rsid w:val="00A87089"/>
    <w:rsid w:val="00A8732D"/>
    <w:rsid w:val="00A877DA"/>
    <w:rsid w:val="00A9008A"/>
    <w:rsid w:val="00A900F2"/>
    <w:rsid w:val="00A90625"/>
    <w:rsid w:val="00A906FB"/>
    <w:rsid w:val="00A90CAC"/>
    <w:rsid w:val="00A90E5E"/>
    <w:rsid w:val="00A90EDC"/>
    <w:rsid w:val="00A91424"/>
    <w:rsid w:val="00A91ABB"/>
    <w:rsid w:val="00A91F5F"/>
    <w:rsid w:val="00A92201"/>
    <w:rsid w:val="00A92C3C"/>
    <w:rsid w:val="00A92CAE"/>
    <w:rsid w:val="00A92DDD"/>
    <w:rsid w:val="00A92E08"/>
    <w:rsid w:val="00A930FB"/>
    <w:rsid w:val="00A931E8"/>
    <w:rsid w:val="00A933E7"/>
    <w:rsid w:val="00A93696"/>
    <w:rsid w:val="00A938F7"/>
    <w:rsid w:val="00A93960"/>
    <w:rsid w:val="00A93A4E"/>
    <w:rsid w:val="00A93BDE"/>
    <w:rsid w:val="00A93CE2"/>
    <w:rsid w:val="00A94786"/>
    <w:rsid w:val="00A94D3C"/>
    <w:rsid w:val="00A952BC"/>
    <w:rsid w:val="00A95F00"/>
    <w:rsid w:val="00A969EE"/>
    <w:rsid w:val="00A96BF0"/>
    <w:rsid w:val="00A97256"/>
    <w:rsid w:val="00A97350"/>
    <w:rsid w:val="00A9744C"/>
    <w:rsid w:val="00A9750B"/>
    <w:rsid w:val="00A9782C"/>
    <w:rsid w:val="00A97A85"/>
    <w:rsid w:val="00AA0459"/>
    <w:rsid w:val="00AA04CE"/>
    <w:rsid w:val="00AA056A"/>
    <w:rsid w:val="00AA06CA"/>
    <w:rsid w:val="00AA08CB"/>
    <w:rsid w:val="00AA0947"/>
    <w:rsid w:val="00AA0964"/>
    <w:rsid w:val="00AA0C3B"/>
    <w:rsid w:val="00AA1021"/>
    <w:rsid w:val="00AA1ADC"/>
    <w:rsid w:val="00AA1EB0"/>
    <w:rsid w:val="00AA2245"/>
    <w:rsid w:val="00AA2352"/>
    <w:rsid w:val="00AA26D2"/>
    <w:rsid w:val="00AA29D1"/>
    <w:rsid w:val="00AA319F"/>
    <w:rsid w:val="00AA31F1"/>
    <w:rsid w:val="00AA39BD"/>
    <w:rsid w:val="00AA3B88"/>
    <w:rsid w:val="00AA3C06"/>
    <w:rsid w:val="00AA3C86"/>
    <w:rsid w:val="00AA40B3"/>
    <w:rsid w:val="00AA4291"/>
    <w:rsid w:val="00AA42EC"/>
    <w:rsid w:val="00AA450A"/>
    <w:rsid w:val="00AA4585"/>
    <w:rsid w:val="00AA4A06"/>
    <w:rsid w:val="00AA59FD"/>
    <w:rsid w:val="00AA5CD9"/>
    <w:rsid w:val="00AA5F4F"/>
    <w:rsid w:val="00AA61E8"/>
    <w:rsid w:val="00AA6956"/>
    <w:rsid w:val="00AA69A9"/>
    <w:rsid w:val="00AA6D0E"/>
    <w:rsid w:val="00AA6EF3"/>
    <w:rsid w:val="00AA7D62"/>
    <w:rsid w:val="00AB0214"/>
    <w:rsid w:val="00AB032E"/>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B3E"/>
    <w:rsid w:val="00AB2BB9"/>
    <w:rsid w:val="00AB2C98"/>
    <w:rsid w:val="00AB3269"/>
    <w:rsid w:val="00AB342B"/>
    <w:rsid w:val="00AB44DF"/>
    <w:rsid w:val="00AB460B"/>
    <w:rsid w:val="00AB464C"/>
    <w:rsid w:val="00AB4659"/>
    <w:rsid w:val="00AB4A18"/>
    <w:rsid w:val="00AB4C8F"/>
    <w:rsid w:val="00AB56C6"/>
    <w:rsid w:val="00AB5922"/>
    <w:rsid w:val="00AB59BC"/>
    <w:rsid w:val="00AB5ACD"/>
    <w:rsid w:val="00AB61A3"/>
    <w:rsid w:val="00AB6248"/>
    <w:rsid w:val="00AB6825"/>
    <w:rsid w:val="00AB6ED0"/>
    <w:rsid w:val="00AB709D"/>
    <w:rsid w:val="00AB75D6"/>
    <w:rsid w:val="00AB7766"/>
    <w:rsid w:val="00AC0DFC"/>
    <w:rsid w:val="00AC0E36"/>
    <w:rsid w:val="00AC1D4A"/>
    <w:rsid w:val="00AC209B"/>
    <w:rsid w:val="00AC20FF"/>
    <w:rsid w:val="00AC2413"/>
    <w:rsid w:val="00AC247A"/>
    <w:rsid w:val="00AC2B31"/>
    <w:rsid w:val="00AC2E94"/>
    <w:rsid w:val="00AC3406"/>
    <w:rsid w:val="00AC37BA"/>
    <w:rsid w:val="00AC394C"/>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6F6"/>
    <w:rsid w:val="00AC7ABA"/>
    <w:rsid w:val="00AC7B8B"/>
    <w:rsid w:val="00AD0056"/>
    <w:rsid w:val="00AD0680"/>
    <w:rsid w:val="00AD0814"/>
    <w:rsid w:val="00AD0FCB"/>
    <w:rsid w:val="00AD1197"/>
    <w:rsid w:val="00AD128A"/>
    <w:rsid w:val="00AD1573"/>
    <w:rsid w:val="00AD1A96"/>
    <w:rsid w:val="00AD1C1F"/>
    <w:rsid w:val="00AD28F4"/>
    <w:rsid w:val="00AD3163"/>
    <w:rsid w:val="00AD320B"/>
    <w:rsid w:val="00AD3832"/>
    <w:rsid w:val="00AD3B6C"/>
    <w:rsid w:val="00AD3B6E"/>
    <w:rsid w:val="00AD3BFE"/>
    <w:rsid w:val="00AD434B"/>
    <w:rsid w:val="00AD4883"/>
    <w:rsid w:val="00AD50C6"/>
    <w:rsid w:val="00AD56D2"/>
    <w:rsid w:val="00AD5ECC"/>
    <w:rsid w:val="00AD5F5C"/>
    <w:rsid w:val="00AD6387"/>
    <w:rsid w:val="00AD6650"/>
    <w:rsid w:val="00AD6752"/>
    <w:rsid w:val="00AD6C53"/>
    <w:rsid w:val="00AD6EB0"/>
    <w:rsid w:val="00AD701E"/>
    <w:rsid w:val="00AD72D2"/>
    <w:rsid w:val="00AD741C"/>
    <w:rsid w:val="00AD775A"/>
    <w:rsid w:val="00AE077E"/>
    <w:rsid w:val="00AE082B"/>
    <w:rsid w:val="00AE086E"/>
    <w:rsid w:val="00AE0D67"/>
    <w:rsid w:val="00AE0F8F"/>
    <w:rsid w:val="00AE10A6"/>
    <w:rsid w:val="00AE16B7"/>
    <w:rsid w:val="00AE1892"/>
    <w:rsid w:val="00AE1BCD"/>
    <w:rsid w:val="00AE1C8A"/>
    <w:rsid w:val="00AE1E09"/>
    <w:rsid w:val="00AE250F"/>
    <w:rsid w:val="00AE2FB7"/>
    <w:rsid w:val="00AE3060"/>
    <w:rsid w:val="00AE33CD"/>
    <w:rsid w:val="00AE37E5"/>
    <w:rsid w:val="00AE3AEC"/>
    <w:rsid w:val="00AE3B42"/>
    <w:rsid w:val="00AE3D56"/>
    <w:rsid w:val="00AE3E8F"/>
    <w:rsid w:val="00AE3F65"/>
    <w:rsid w:val="00AE4124"/>
    <w:rsid w:val="00AE4183"/>
    <w:rsid w:val="00AE478D"/>
    <w:rsid w:val="00AE49FC"/>
    <w:rsid w:val="00AE4F30"/>
    <w:rsid w:val="00AE5033"/>
    <w:rsid w:val="00AE508C"/>
    <w:rsid w:val="00AE516F"/>
    <w:rsid w:val="00AE54AB"/>
    <w:rsid w:val="00AE6210"/>
    <w:rsid w:val="00AE66B1"/>
    <w:rsid w:val="00AE6791"/>
    <w:rsid w:val="00AE6A70"/>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B2E"/>
    <w:rsid w:val="00AF32FE"/>
    <w:rsid w:val="00AF3387"/>
    <w:rsid w:val="00AF3745"/>
    <w:rsid w:val="00AF3904"/>
    <w:rsid w:val="00AF39F5"/>
    <w:rsid w:val="00AF3BFD"/>
    <w:rsid w:val="00AF3C14"/>
    <w:rsid w:val="00AF3CFC"/>
    <w:rsid w:val="00AF48D4"/>
    <w:rsid w:val="00AF4A2E"/>
    <w:rsid w:val="00AF4A49"/>
    <w:rsid w:val="00AF4DC2"/>
    <w:rsid w:val="00AF5349"/>
    <w:rsid w:val="00AF58D9"/>
    <w:rsid w:val="00AF5A31"/>
    <w:rsid w:val="00AF601F"/>
    <w:rsid w:val="00AF622F"/>
    <w:rsid w:val="00AF6904"/>
    <w:rsid w:val="00AF6BF3"/>
    <w:rsid w:val="00AF6C01"/>
    <w:rsid w:val="00AF6D12"/>
    <w:rsid w:val="00AF6D6A"/>
    <w:rsid w:val="00AF7356"/>
    <w:rsid w:val="00AF7816"/>
    <w:rsid w:val="00AF7AB7"/>
    <w:rsid w:val="00AF7B53"/>
    <w:rsid w:val="00AF7B79"/>
    <w:rsid w:val="00B00641"/>
    <w:rsid w:val="00B00712"/>
    <w:rsid w:val="00B00F54"/>
    <w:rsid w:val="00B01A7B"/>
    <w:rsid w:val="00B01B73"/>
    <w:rsid w:val="00B01B7F"/>
    <w:rsid w:val="00B021A3"/>
    <w:rsid w:val="00B02793"/>
    <w:rsid w:val="00B02F0A"/>
    <w:rsid w:val="00B0321D"/>
    <w:rsid w:val="00B03613"/>
    <w:rsid w:val="00B036D0"/>
    <w:rsid w:val="00B03913"/>
    <w:rsid w:val="00B0497F"/>
    <w:rsid w:val="00B04A82"/>
    <w:rsid w:val="00B04BB1"/>
    <w:rsid w:val="00B050EC"/>
    <w:rsid w:val="00B05160"/>
    <w:rsid w:val="00B053D0"/>
    <w:rsid w:val="00B05FD4"/>
    <w:rsid w:val="00B0619C"/>
    <w:rsid w:val="00B06405"/>
    <w:rsid w:val="00B0659B"/>
    <w:rsid w:val="00B06A0A"/>
    <w:rsid w:val="00B06E12"/>
    <w:rsid w:val="00B06F93"/>
    <w:rsid w:val="00B071F4"/>
    <w:rsid w:val="00B072C0"/>
    <w:rsid w:val="00B103B1"/>
    <w:rsid w:val="00B10563"/>
    <w:rsid w:val="00B106E6"/>
    <w:rsid w:val="00B11089"/>
    <w:rsid w:val="00B112C3"/>
    <w:rsid w:val="00B11703"/>
    <w:rsid w:val="00B117AE"/>
    <w:rsid w:val="00B11874"/>
    <w:rsid w:val="00B119CF"/>
    <w:rsid w:val="00B11CC6"/>
    <w:rsid w:val="00B11FBD"/>
    <w:rsid w:val="00B12248"/>
    <w:rsid w:val="00B12B50"/>
    <w:rsid w:val="00B12DDA"/>
    <w:rsid w:val="00B12E56"/>
    <w:rsid w:val="00B12E72"/>
    <w:rsid w:val="00B12ED8"/>
    <w:rsid w:val="00B13312"/>
    <w:rsid w:val="00B134CD"/>
    <w:rsid w:val="00B135A7"/>
    <w:rsid w:val="00B143A2"/>
    <w:rsid w:val="00B14EB7"/>
    <w:rsid w:val="00B151D7"/>
    <w:rsid w:val="00B153FC"/>
    <w:rsid w:val="00B157EB"/>
    <w:rsid w:val="00B161D0"/>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76E"/>
    <w:rsid w:val="00B2197A"/>
    <w:rsid w:val="00B220FE"/>
    <w:rsid w:val="00B22576"/>
    <w:rsid w:val="00B22ADA"/>
    <w:rsid w:val="00B22DC9"/>
    <w:rsid w:val="00B22DE5"/>
    <w:rsid w:val="00B23142"/>
    <w:rsid w:val="00B235B4"/>
    <w:rsid w:val="00B23AD5"/>
    <w:rsid w:val="00B23C2B"/>
    <w:rsid w:val="00B244E4"/>
    <w:rsid w:val="00B24A5F"/>
    <w:rsid w:val="00B24D8E"/>
    <w:rsid w:val="00B252DA"/>
    <w:rsid w:val="00B25A47"/>
    <w:rsid w:val="00B25ED9"/>
    <w:rsid w:val="00B261E1"/>
    <w:rsid w:val="00B26731"/>
    <w:rsid w:val="00B26845"/>
    <w:rsid w:val="00B26DC7"/>
    <w:rsid w:val="00B27061"/>
    <w:rsid w:val="00B2727A"/>
    <w:rsid w:val="00B27501"/>
    <w:rsid w:val="00B2781A"/>
    <w:rsid w:val="00B2783C"/>
    <w:rsid w:val="00B27B02"/>
    <w:rsid w:val="00B301F7"/>
    <w:rsid w:val="00B30767"/>
    <w:rsid w:val="00B307EA"/>
    <w:rsid w:val="00B307F3"/>
    <w:rsid w:val="00B30A47"/>
    <w:rsid w:val="00B30BB4"/>
    <w:rsid w:val="00B30E08"/>
    <w:rsid w:val="00B30F69"/>
    <w:rsid w:val="00B311AE"/>
    <w:rsid w:val="00B3129C"/>
    <w:rsid w:val="00B31F02"/>
    <w:rsid w:val="00B3203B"/>
    <w:rsid w:val="00B32BA2"/>
    <w:rsid w:val="00B334B2"/>
    <w:rsid w:val="00B3365D"/>
    <w:rsid w:val="00B33690"/>
    <w:rsid w:val="00B34247"/>
    <w:rsid w:val="00B34A10"/>
    <w:rsid w:val="00B34CFC"/>
    <w:rsid w:val="00B34DDB"/>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63"/>
    <w:rsid w:val="00B44AB8"/>
    <w:rsid w:val="00B45251"/>
    <w:rsid w:val="00B452CC"/>
    <w:rsid w:val="00B454F2"/>
    <w:rsid w:val="00B460F0"/>
    <w:rsid w:val="00B46394"/>
    <w:rsid w:val="00B46453"/>
    <w:rsid w:val="00B467E9"/>
    <w:rsid w:val="00B4695A"/>
    <w:rsid w:val="00B46F63"/>
    <w:rsid w:val="00B4788D"/>
    <w:rsid w:val="00B478CF"/>
    <w:rsid w:val="00B47A8C"/>
    <w:rsid w:val="00B47BBF"/>
    <w:rsid w:val="00B47DA2"/>
    <w:rsid w:val="00B5005B"/>
    <w:rsid w:val="00B503BD"/>
    <w:rsid w:val="00B504C7"/>
    <w:rsid w:val="00B50954"/>
    <w:rsid w:val="00B5102F"/>
    <w:rsid w:val="00B51118"/>
    <w:rsid w:val="00B51173"/>
    <w:rsid w:val="00B52145"/>
    <w:rsid w:val="00B52652"/>
    <w:rsid w:val="00B526A4"/>
    <w:rsid w:val="00B5272B"/>
    <w:rsid w:val="00B5296A"/>
    <w:rsid w:val="00B52D18"/>
    <w:rsid w:val="00B5306F"/>
    <w:rsid w:val="00B530DF"/>
    <w:rsid w:val="00B54786"/>
    <w:rsid w:val="00B54A6C"/>
    <w:rsid w:val="00B55044"/>
    <w:rsid w:val="00B5576D"/>
    <w:rsid w:val="00B55917"/>
    <w:rsid w:val="00B55A61"/>
    <w:rsid w:val="00B55AD7"/>
    <w:rsid w:val="00B55AE5"/>
    <w:rsid w:val="00B56050"/>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02A"/>
    <w:rsid w:val="00B62402"/>
    <w:rsid w:val="00B63126"/>
    <w:rsid w:val="00B63BB4"/>
    <w:rsid w:val="00B63BFA"/>
    <w:rsid w:val="00B646EC"/>
    <w:rsid w:val="00B64F20"/>
    <w:rsid w:val="00B65407"/>
    <w:rsid w:val="00B65455"/>
    <w:rsid w:val="00B65630"/>
    <w:rsid w:val="00B664C9"/>
    <w:rsid w:val="00B665A5"/>
    <w:rsid w:val="00B66B2B"/>
    <w:rsid w:val="00B66D2D"/>
    <w:rsid w:val="00B67443"/>
    <w:rsid w:val="00B674F9"/>
    <w:rsid w:val="00B676AA"/>
    <w:rsid w:val="00B67AA1"/>
    <w:rsid w:val="00B67C76"/>
    <w:rsid w:val="00B67DD2"/>
    <w:rsid w:val="00B7015D"/>
    <w:rsid w:val="00B701D2"/>
    <w:rsid w:val="00B70A85"/>
    <w:rsid w:val="00B716A7"/>
    <w:rsid w:val="00B722B1"/>
    <w:rsid w:val="00B72B82"/>
    <w:rsid w:val="00B73627"/>
    <w:rsid w:val="00B7392A"/>
    <w:rsid w:val="00B73A59"/>
    <w:rsid w:val="00B73AB4"/>
    <w:rsid w:val="00B73C61"/>
    <w:rsid w:val="00B74112"/>
    <w:rsid w:val="00B7463A"/>
    <w:rsid w:val="00B751CF"/>
    <w:rsid w:val="00B7578D"/>
    <w:rsid w:val="00B759B8"/>
    <w:rsid w:val="00B75D88"/>
    <w:rsid w:val="00B76051"/>
    <w:rsid w:val="00B7612F"/>
    <w:rsid w:val="00B762E9"/>
    <w:rsid w:val="00B764B7"/>
    <w:rsid w:val="00B767D0"/>
    <w:rsid w:val="00B772A2"/>
    <w:rsid w:val="00B77363"/>
    <w:rsid w:val="00B77FA8"/>
    <w:rsid w:val="00B80189"/>
    <w:rsid w:val="00B80635"/>
    <w:rsid w:val="00B80CD9"/>
    <w:rsid w:val="00B80F87"/>
    <w:rsid w:val="00B81184"/>
    <w:rsid w:val="00B8120A"/>
    <w:rsid w:val="00B8169D"/>
    <w:rsid w:val="00B816D7"/>
    <w:rsid w:val="00B81C6A"/>
    <w:rsid w:val="00B81CBE"/>
    <w:rsid w:val="00B81E5B"/>
    <w:rsid w:val="00B81F9A"/>
    <w:rsid w:val="00B82735"/>
    <w:rsid w:val="00B82B02"/>
    <w:rsid w:val="00B8341D"/>
    <w:rsid w:val="00B83856"/>
    <w:rsid w:val="00B8395B"/>
    <w:rsid w:val="00B84335"/>
    <w:rsid w:val="00B8464A"/>
    <w:rsid w:val="00B8523F"/>
    <w:rsid w:val="00B85BCC"/>
    <w:rsid w:val="00B8648C"/>
    <w:rsid w:val="00B86575"/>
    <w:rsid w:val="00B865AB"/>
    <w:rsid w:val="00B875DD"/>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437C"/>
    <w:rsid w:val="00B9497F"/>
    <w:rsid w:val="00B94A68"/>
    <w:rsid w:val="00B953DE"/>
    <w:rsid w:val="00B956CC"/>
    <w:rsid w:val="00B959E2"/>
    <w:rsid w:val="00B95C73"/>
    <w:rsid w:val="00B96725"/>
    <w:rsid w:val="00B96814"/>
    <w:rsid w:val="00B97369"/>
    <w:rsid w:val="00B97512"/>
    <w:rsid w:val="00B97A82"/>
    <w:rsid w:val="00B97F6E"/>
    <w:rsid w:val="00BA04C9"/>
    <w:rsid w:val="00BA0CAB"/>
    <w:rsid w:val="00BA0E6C"/>
    <w:rsid w:val="00BA0ECC"/>
    <w:rsid w:val="00BA1174"/>
    <w:rsid w:val="00BA1F05"/>
    <w:rsid w:val="00BA277B"/>
    <w:rsid w:val="00BA2A49"/>
    <w:rsid w:val="00BA2C87"/>
    <w:rsid w:val="00BA2D25"/>
    <w:rsid w:val="00BA2F51"/>
    <w:rsid w:val="00BA33D3"/>
    <w:rsid w:val="00BA3808"/>
    <w:rsid w:val="00BA391A"/>
    <w:rsid w:val="00BA3E40"/>
    <w:rsid w:val="00BA4081"/>
    <w:rsid w:val="00BA43B6"/>
    <w:rsid w:val="00BA45D2"/>
    <w:rsid w:val="00BA45E8"/>
    <w:rsid w:val="00BA4914"/>
    <w:rsid w:val="00BA59C0"/>
    <w:rsid w:val="00BA5A18"/>
    <w:rsid w:val="00BA5ACE"/>
    <w:rsid w:val="00BA5CB6"/>
    <w:rsid w:val="00BA5FFB"/>
    <w:rsid w:val="00BA688C"/>
    <w:rsid w:val="00BA75CC"/>
    <w:rsid w:val="00BA7A94"/>
    <w:rsid w:val="00BA7B5E"/>
    <w:rsid w:val="00BA7F33"/>
    <w:rsid w:val="00BA7F96"/>
    <w:rsid w:val="00BB08F7"/>
    <w:rsid w:val="00BB0B5F"/>
    <w:rsid w:val="00BB0F45"/>
    <w:rsid w:val="00BB13FC"/>
    <w:rsid w:val="00BB1CF8"/>
    <w:rsid w:val="00BB2074"/>
    <w:rsid w:val="00BB20AD"/>
    <w:rsid w:val="00BB270F"/>
    <w:rsid w:val="00BB2898"/>
    <w:rsid w:val="00BB2FDA"/>
    <w:rsid w:val="00BB339D"/>
    <w:rsid w:val="00BB3B81"/>
    <w:rsid w:val="00BB3FF0"/>
    <w:rsid w:val="00BB402F"/>
    <w:rsid w:val="00BB4231"/>
    <w:rsid w:val="00BB4305"/>
    <w:rsid w:val="00BB438E"/>
    <w:rsid w:val="00BB4479"/>
    <w:rsid w:val="00BB4EE6"/>
    <w:rsid w:val="00BB4EEE"/>
    <w:rsid w:val="00BB5620"/>
    <w:rsid w:val="00BB5846"/>
    <w:rsid w:val="00BB5EF4"/>
    <w:rsid w:val="00BB6196"/>
    <w:rsid w:val="00BB65F9"/>
    <w:rsid w:val="00BB682D"/>
    <w:rsid w:val="00BB6E32"/>
    <w:rsid w:val="00BB6F1A"/>
    <w:rsid w:val="00BB75EA"/>
    <w:rsid w:val="00BB7997"/>
    <w:rsid w:val="00BB7DE9"/>
    <w:rsid w:val="00BC0042"/>
    <w:rsid w:val="00BC0223"/>
    <w:rsid w:val="00BC0896"/>
    <w:rsid w:val="00BC0DBF"/>
    <w:rsid w:val="00BC121E"/>
    <w:rsid w:val="00BC1CA3"/>
    <w:rsid w:val="00BC1D51"/>
    <w:rsid w:val="00BC1FDC"/>
    <w:rsid w:val="00BC2ED5"/>
    <w:rsid w:val="00BC30E3"/>
    <w:rsid w:val="00BC316F"/>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83B"/>
    <w:rsid w:val="00BD3A1E"/>
    <w:rsid w:val="00BD3CC7"/>
    <w:rsid w:val="00BD3D75"/>
    <w:rsid w:val="00BD3DD7"/>
    <w:rsid w:val="00BD3E83"/>
    <w:rsid w:val="00BD4340"/>
    <w:rsid w:val="00BD4916"/>
    <w:rsid w:val="00BD4AAE"/>
    <w:rsid w:val="00BD4D2C"/>
    <w:rsid w:val="00BD4E5F"/>
    <w:rsid w:val="00BD52BA"/>
    <w:rsid w:val="00BD57E8"/>
    <w:rsid w:val="00BD5A30"/>
    <w:rsid w:val="00BD63AF"/>
    <w:rsid w:val="00BD6D77"/>
    <w:rsid w:val="00BD6FB1"/>
    <w:rsid w:val="00BD7256"/>
    <w:rsid w:val="00BD74EE"/>
    <w:rsid w:val="00BD7CFC"/>
    <w:rsid w:val="00BD7EF9"/>
    <w:rsid w:val="00BD7F29"/>
    <w:rsid w:val="00BE00D3"/>
    <w:rsid w:val="00BE01D6"/>
    <w:rsid w:val="00BE03BD"/>
    <w:rsid w:val="00BE04BC"/>
    <w:rsid w:val="00BE0892"/>
    <w:rsid w:val="00BE0C62"/>
    <w:rsid w:val="00BE0FB7"/>
    <w:rsid w:val="00BE1204"/>
    <w:rsid w:val="00BE187D"/>
    <w:rsid w:val="00BE2134"/>
    <w:rsid w:val="00BE287A"/>
    <w:rsid w:val="00BE2C7B"/>
    <w:rsid w:val="00BE3102"/>
    <w:rsid w:val="00BE3E4D"/>
    <w:rsid w:val="00BE3EC6"/>
    <w:rsid w:val="00BE4103"/>
    <w:rsid w:val="00BE465D"/>
    <w:rsid w:val="00BE51EA"/>
    <w:rsid w:val="00BE5A37"/>
    <w:rsid w:val="00BE5BEB"/>
    <w:rsid w:val="00BE64C2"/>
    <w:rsid w:val="00BE6908"/>
    <w:rsid w:val="00BE6986"/>
    <w:rsid w:val="00BE6BF9"/>
    <w:rsid w:val="00BE79D6"/>
    <w:rsid w:val="00BE7F0D"/>
    <w:rsid w:val="00BF0407"/>
    <w:rsid w:val="00BF05C4"/>
    <w:rsid w:val="00BF0ABE"/>
    <w:rsid w:val="00BF0DC0"/>
    <w:rsid w:val="00BF16E1"/>
    <w:rsid w:val="00BF1E36"/>
    <w:rsid w:val="00BF1EAF"/>
    <w:rsid w:val="00BF1F1B"/>
    <w:rsid w:val="00BF2D01"/>
    <w:rsid w:val="00BF2EC7"/>
    <w:rsid w:val="00BF2F83"/>
    <w:rsid w:val="00BF2F86"/>
    <w:rsid w:val="00BF32D1"/>
    <w:rsid w:val="00BF39F3"/>
    <w:rsid w:val="00BF3A1E"/>
    <w:rsid w:val="00BF3D31"/>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3C6"/>
    <w:rsid w:val="00C04924"/>
    <w:rsid w:val="00C049E2"/>
    <w:rsid w:val="00C04A78"/>
    <w:rsid w:val="00C04ACB"/>
    <w:rsid w:val="00C0650C"/>
    <w:rsid w:val="00C070A1"/>
    <w:rsid w:val="00C0749D"/>
    <w:rsid w:val="00C07BB2"/>
    <w:rsid w:val="00C07E83"/>
    <w:rsid w:val="00C10D66"/>
    <w:rsid w:val="00C10E77"/>
    <w:rsid w:val="00C1145B"/>
    <w:rsid w:val="00C11D18"/>
    <w:rsid w:val="00C11F8B"/>
    <w:rsid w:val="00C124A8"/>
    <w:rsid w:val="00C12632"/>
    <w:rsid w:val="00C13946"/>
    <w:rsid w:val="00C13A87"/>
    <w:rsid w:val="00C13B39"/>
    <w:rsid w:val="00C13E4A"/>
    <w:rsid w:val="00C14146"/>
    <w:rsid w:val="00C14621"/>
    <w:rsid w:val="00C14622"/>
    <w:rsid w:val="00C14AA7"/>
    <w:rsid w:val="00C14F88"/>
    <w:rsid w:val="00C15158"/>
    <w:rsid w:val="00C156BD"/>
    <w:rsid w:val="00C160E1"/>
    <w:rsid w:val="00C162F6"/>
    <w:rsid w:val="00C16901"/>
    <w:rsid w:val="00C16F50"/>
    <w:rsid w:val="00C174AF"/>
    <w:rsid w:val="00C174EC"/>
    <w:rsid w:val="00C17670"/>
    <w:rsid w:val="00C17D2E"/>
    <w:rsid w:val="00C201C3"/>
    <w:rsid w:val="00C202BE"/>
    <w:rsid w:val="00C20A2E"/>
    <w:rsid w:val="00C20D70"/>
    <w:rsid w:val="00C20DC0"/>
    <w:rsid w:val="00C21076"/>
    <w:rsid w:val="00C2186C"/>
    <w:rsid w:val="00C21CBD"/>
    <w:rsid w:val="00C21F04"/>
    <w:rsid w:val="00C2240D"/>
    <w:rsid w:val="00C224AE"/>
    <w:rsid w:val="00C225E6"/>
    <w:rsid w:val="00C225F3"/>
    <w:rsid w:val="00C22A91"/>
    <w:rsid w:val="00C22FD0"/>
    <w:rsid w:val="00C2303A"/>
    <w:rsid w:val="00C239B9"/>
    <w:rsid w:val="00C23C8A"/>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796"/>
    <w:rsid w:val="00C279BE"/>
    <w:rsid w:val="00C27A6B"/>
    <w:rsid w:val="00C27F5A"/>
    <w:rsid w:val="00C30082"/>
    <w:rsid w:val="00C3013F"/>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E9B"/>
    <w:rsid w:val="00C3326D"/>
    <w:rsid w:val="00C33354"/>
    <w:rsid w:val="00C34774"/>
    <w:rsid w:val="00C34996"/>
    <w:rsid w:val="00C352CE"/>
    <w:rsid w:val="00C3542D"/>
    <w:rsid w:val="00C35813"/>
    <w:rsid w:val="00C359E8"/>
    <w:rsid w:val="00C35BD1"/>
    <w:rsid w:val="00C35F47"/>
    <w:rsid w:val="00C362C4"/>
    <w:rsid w:val="00C36D8F"/>
    <w:rsid w:val="00C37052"/>
    <w:rsid w:val="00C3719B"/>
    <w:rsid w:val="00C373AB"/>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45ED"/>
    <w:rsid w:val="00C44DEE"/>
    <w:rsid w:val="00C4520B"/>
    <w:rsid w:val="00C45CD3"/>
    <w:rsid w:val="00C45DA3"/>
    <w:rsid w:val="00C4608E"/>
    <w:rsid w:val="00C46313"/>
    <w:rsid w:val="00C46C47"/>
    <w:rsid w:val="00C47530"/>
    <w:rsid w:val="00C47C45"/>
    <w:rsid w:val="00C47C59"/>
    <w:rsid w:val="00C47DB7"/>
    <w:rsid w:val="00C50DEE"/>
    <w:rsid w:val="00C516DF"/>
    <w:rsid w:val="00C51F1C"/>
    <w:rsid w:val="00C51F35"/>
    <w:rsid w:val="00C536D5"/>
    <w:rsid w:val="00C53843"/>
    <w:rsid w:val="00C53AFA"/>
    <w:rsid w:val="00C53D79"/>
    <w:rsid w:val="00C53DB3"/>
    <w:rsid w:val="00C546D8"/>
    <w:rsid w:val="00C54A0F"/>
    <w:rsid w:val="00C54D2D"/>
    <w:rsid w:val="00C55632"/>
    <w:rsid w:val="00C55716"/>
    <w:rsid w:val="00C55F9A"/>
    <w:rsid w:val="00C561C0"/>
    <w:rsid w:val="00C56213"/>
    <w:rsid w:val="00C56356"/>
    <w:rsid w:val="00C56432"/>
    <w:rsid w:val="00C5652A"/>
    <w:rsid w:val="00C56D27"/>
    <w:rsid w:val="00C56E84"/>
    <w:rsid w:val="00C5751E"/>
    <w:rsid w:val="00C57791"/>
    <w:rsid w:val="00C57970"/>
    <w:rsid w:val="00C57B43"/>
    <w:rsid w:val="00C57C11"/>
    <w:rsid w:val="00C57CBF"/>
    <w:rsid w:val="00C60025"/>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B02"/>
    <w:rsid w:val="00C64B80"/>
    <w:rsid w:val="00C64FAA"/>
    <w:rsid w:val="00C652C6"/>
    <w:rsid w:val="00C658D8"/>
    <w:rsid w:val="00C65CBC"/>
    <w:rsid w:val="00C65CF6"/>
    <w:rsid w:val="00C65F7E"/>
    <w:rsid w:val="00C663A7"/>
    <w:rsid w:val="00C66F57"/>
    <w:rsid w:val="00C67341"/>
    <w:rsid w:val="00C67355"/>
    <w:rsid w:val="00C67B2C"/>
    <w:rsid w:val="00C70029"/>
    <w:rsid w:val="00C7046A"/>
    <w:rsid w:val="00C704E1"/>
    <w:rsid w:val="00C70733"/>
    <w:rsid w:val="00C70992"/>
    <w:rsid w:val="00C7175A"/>
    <w:rsid w:val="00C724A4"/>
    <w:rsid w:val="00C72DEC"/>
    <w:rsid w:val="00C72E0D"/>
    <w:rsid w:val="00C73BFC"/>
    <w:rsid w:val="00C73DEA"/>
    <w:rsid w:val="00C74353"/>
    <w:rsid w:val="00C7487C"/>
    <w:rsid w:val="00C749E0"/>
    <w:rsid w:val="00C74D6A"/>
    <w:rsid w:val="00C75049"/>
    <w:rsid w:val="00C7505F"/>
    <w:rsid w:val="00C75974"/>
    <w:rsid w:val="00C7597A"/>
    <w:rsid w:val="00C75A33"/>
    <w:rsid w:val="00C75B2B"/>
    <w:rsid w:val="00C75C32"/>
    <w:rsid w:val="00C766DB"/>
    <w:rsid w:val="00C76AE4"/>
    <w:rsid w:val="00C76B8A"/>
    <w:rsid w:val="00C77142"/>
    <w:rsid w:val="00C77BB0"/>
    <w:rsid w:val="00C80438"/>
    <w:rsid w:val="00C81275"/>
    <w:rsid w:val="00C81424"/>
    <w:rsid w:val="00C816AC"/>
    <w:rsid w:val="00C81788"/>
    <w:rsid w:val="00C817F3"/>
    <w:rsid w:val="00C81A0D"/>
    <w:rsid w:val="00C8218F"/>
    <w:rsid w:val="00C822A9"/>
    <w:rsid w:val="00C823DF"/>
    <w:rsid w:val="00C826B1"/>
    <w:rsid w:val="00C82A09"/>
    <w:rsid w:val="00C830E9"/>
    <w:rsid w:val="00C831DA"/>
    <w:rsid w:val="00C831FF"/>
    <w:rsid w:val="00C83449"/>
    <w:rsid w:val="00C8389E"/>
    <w:rsid w:val="00C838CE"/>
    <w:rsid w:val="00C83B16"/>
    <w:rsid w:val="00C84206"/>
    <w:rsid w:val="00C842EC"/>
    <w:rsid w:val="00C8449E"/>
    <w:rsid w:val="00C8471F"/>
    <w:rsid w:val="00C84A90"/>
    <w:rsid w:val="00C84C5E"/>
    <w:rsid w:val="00C84DB0"/>
    <w:rsid w:val="00C855DD"/>
    <w:rsid w:val="00C85B0E"/>
    <w:rsid w:val="00C85E2D"/>
    <w:rsid w:val="00C861F6"/>
    <w:rsid w:val="00C8641D"/>
    <w:rsid w:val="00C873B7"/>
    <w:rsid w:val="00C87414"/>
    <w:rsid w:val="00C87574"/>
    <w:rsid w:val="00C8779D"/>
    <w:rsid w:val="00C878D6"/>
    <w:rsid w:val="00C87BC1"/>
    <w:rsid w:val="00C87FF5"/>
    <w:rsid w:val="00C901E8"/>
    <w:rsid w:val="00C90EAB"/>
    <w:rsid w:val="00C9107F"/>
    <w:rsid w:val="00C911F8"/>
    <w:rsid w:val="00C915D4"/>
    <w:rsid w:val="00C918E0"/>
    <w:rsid w:val="00C919A4"/>
    <w:rsid w:val="00C91EF1"/>
    <w:rsid w:val="00C925B4"/>
    <w:rsid w:val="00C92B80"/>
    <w:rsid w:val="00C92F45"/>
    <w:rsid w:val="00C92F9A"/>
    <w:rsid w:val="00C93065"/>
    <w:rsid w:val="00C93097"/>
    <w:rsid w:val="00C931C9"/>
    <w:rsid w:val="00C931DD"/>
    <w:rsid w:val="00C93351"/>
    <w:rsid w:val="00C93633"/>
    <w:rsid w:val="00C93643"/>
    <w:rsid w:val="00C937F4"/>
    <w:rsid w:val="00C93BB7"/>
    <w:rsid w:val="00C93E52"/>
    <w:rsid w:val="00C9426A"/>
    <w:rsid w:val="00C94E89"/>
    <w:rsid w:val="00C94EF4"/>
    <w:rsid w:val="00C95417"/>
    <w:rsid w:val="00C95462"/>
    <w:rsid w:val="00C954D9"/>
    <w:rsid w:val="00C95600"/>
    <w:rsid w:val="00C95703"/>
    <w:rsid w:val="00C961B3"/>
    <w:rsid w:val="00C96239"/>
    <w:rsid w:val="00C969B6"/>
    <w:rsid w:val="00C96A52"/>
    <w:rsid w:val="00C96A6F"/>
    <w:rsid w:val="00C96BC7"/>
    <w:rsid w:val="00C96CC2"/>
    <w:rsid w:val="00C9711C"/>
    <w:rsid w:val="00C9766F"/>
    <w:rsid w:val="00CA0145"/>
    <w:rsid w:val="00CA07B1"/>
    <w:rsid w:val="00CA0C30"/>
    <w:rsid w:val="00CA2568"/>
    <w:rsid w:val="00CA2AE0"/>
    <w:rsid w:val="00CA3396"/>
    <w:rsid w:val="00CA359C"/>
    <w:rsid w:val="00CA3614"/>
    <w:rsid w:val="00CA387E"/>
    <w:rsid w:val="00CA394D"/>
    <w:rsid w:val="00CA3BF1"/>
    <w:rsid w:val="00CA40C3"/>
    <w:rsid w:val="00CA498E"/>
    <w:rsid w:val="00CA4AF0"/>
    <w:rsid w:val="00CA4C7B"/>
    <w:rsid w:val="00CA4D80"/>
    <w:rsid w:val="00CA4EAD"/>
    <w:rsid w:val="00CA567F"/>
    <w:rsid w:val="00CA5800"/>
    <w:rsid w:val="00CA5980"/>
    <w:rsid w:val="00CA5A6A"/>
    <w:rsid w:val="00CA5C1B"/>
    <w:rsid w:val="00CA5E69"/>
    <w:rsid w:val="00CA5F98"/>
    <w:rsid w:val="00CA630C"/>
    <w:rsid w:val="00CA6373"/>
    <w:rsid w:val="00CA647F"/>
    <w:rsid w:val="00CA665C"/>
    <w:rsid w:val="00CA73C8"/>
    <w:rsid w:val="00CA756B"/>
    <w:rsid w:val="00CA7E6C"/>
    <w:rsid w:val="00CB000D"/>
    <w:rsid w:val="00CB06D2"/>
    <w:rsid w:val="00CB0927"/>
    <w:rsid w:val="00CB0A7E"/>
    <w:rsid w:val="00CB0DC0"/>
    <w:rsid w:val="00CB0DF8"/>
    <w:rsid w:val="00CB1059"/>
    <w:rsid w:val="00CB105E"/>
    <w:rsid w:val="00CB159D"/>
    <w:rsid w:val="00CB18FB"/>
    <w:rsid w:val="00CB1E50"/>
    <w:rsid w:val="00CB25D9"/>
    <w:rsid w:val="00CB2DE4"/>
    <w:rsid w:val="00CB36F8"/>
    <w:rsid w:val="00CB3887"/>
    <w:rsid w:val="00CB4D78"/>
    <w:rsid w:val="00CB4EAD"/>
    <w:rsid w:val="00CB5260"/>
    <w:rsid w:val="00CB5453"/>
    <w:rsid w:val="00CB5654"/>
    <w:rsid w:val="00CB5A47"/>
    <w:rsid w:val="00CB5B73"/>
    <w:rsid w:val="00CB699A"/>
    <w:rsid w:val="00CB6D2B"/>
    <w:rsid w:val="00CB71FD"/>
    <w:rsid w:val="00CB745D"/>
    <w:rsid w:val="00CB78FE"/>
    <w:rsid w:val="00CB7A8C"/>
    <w:rsid w:val="00CC009B"/>
    <w:rsid w:val="00CC00FC"/>
    <w:rsid w:val="00CC02C3"/>
    <w:rsid w:val="00CC08DB"/>
    <w:rsid w:val="00CC0997"/>
    <w:rsid w:val="00CC0DB7"/>
    <w:rsid w:val="00CC12D1"/>
    <w:rsid w:val="00CC1E2F"/>
    <w:rsid w:val="00CC1EEE"/>
    <w:rsid w:val="00CC25A7"/>
    <w:rsid w:val="00CC2791"/>
    <w:rsid w:val="00CC2B45"/>
    <w:rsid w:val="00CC2BAD"/>
    <w:rsid w:val="00CC2D11"/>
    <w:rsid w:val="00CC2D5A"/>
    <w:rsid w:val="00CC2F83"/>
    <w:rsid w:val="00CC2FC9"/>
    <w:rsid w:val="00CC32E4"/>
    <w:rsid w:val="00CC341B"/>
    <w:rsid w:val="00CC374A"/>
    <w:rsid w:val="00CC3B2D"/>
    <w:rsid w:val="00CC3BD4"/>
    <w:rsid w:val="00CC45F2"/>
    <w:rsid w:val="00CC4D5A"/>
    <w:rsid w:val="00CC5134"/>
    <w:rsid w:val="00CC5324"/>
    <w:rsid w:val="00CC56E9"/>
    <w:rsid w:val="00CC5709"/>
    <w:rsid w:val="00CC5A25"/>
    <w:rsid w:val="00CC5EE2"/>
    <w:rsid w:val="00CC7084"/>
    <w:rsid w:val="00CC72D9"/>
    <w:rsid w:val="00CC745A"/>
    <w:rsid w:val="00CC7605"/>
    <w:rsid w:val="00CC7E18"/>
    <w:rsid w:val="00CC7E56"/>
    <w:rsid w:val="00CC7E98"/>
    <w:rsid w:val="00CD0851"/>
    <w:rsid w:val="00CD0A72"/>
    <w:rsid w:val="00CD0E60"/>
    <w:rsid w:val="00CD132E"/>
    <w:rsid w:val="00CD1382"/>
    <w:rsid w:val="00CD16DF"/>
    <w:rsid w:val="00CD18C0"/>
    <w:rsid w:val="00CD1E46"/>
    <w:rsid w:val="00CD1E59"/>
    <w:rsid w:val="00CD1EA7"/>
    <w:rsid w:val="00CD220C"/>
    <w:rsid w:val="00CD26E7"/>
    <w:rsid w:val="00CD2AAA"/>
    <w:rsid w:val="00CD326A"/>
    <w:rsid w:val="00CD350D"/>
    <w:rsid w:val="00CD3E5D"/>
    <w:rsid w:val="00CD40B6"/>
    <w:rsid w:val="00CD42CC"/>
    <w:rsid w:val="00CD452D"/>
    <w:rsid w:val="00CD497C"/>
    <w:rsid w:val="00CD4BFE"/>
    <w:rsid w:val="00CD4D93"/>
    <w:rsid w:val="00CD6B65"/>
    <w:rsid w:val="00CD6C2A"/>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478"/>
    <w:rsid w:val="00CE3AFE"/>
    <w:rsid w:val="00CE4600"/>
    <w:rsid w:val="00CE4B46"/>
    <w:rsid w:val="00CE4E19"/>
    <w:rsid w:val="00CE4E28"/>
    <w:rsid w:val="00CE5593"/>
    <w:rsid w:val="00CE58BE"/>
    <w:rsid w:val="00CE5A0F"/>
    <w:rsid w:val="00CE5F93"/>
    <w:rsid w:val="00CE5FE1"/>
    <w:rsid w:val="00CE6126"/>
    <w:rsid w:val="00CE6518"/>
    <w:rsid w:val="00CE6685"/>
    <w:rsid w:val="00CE683D"/>
    <w:rsid w:val="00CE68F1"/>
    <w:rsid w:val="00CE6E59"/>
    <w:rsid w:val="00CE70B2"/>
    <w:rsid w:val="00CE74A8"/>
    <w:rsid w:val="00CE7B4B"/>
    <w:rsid w:val="00CE7F57"/>
    <w:rsid w:val="00CE7F88"/>
    <w:rsid w:val="00CF034B"/>
    <w:rsid w:val="00CF0482"/>
    <w:rsid w:val="00CF0725"/>
    <w:rsid w:val="00CF081E"/>
    <w:rsid w:val="00CF0963"/>
    <w:rsid w:val="00CF0A03"/>
    <w:rsid w:val="00CF0D2A"/>
    <w:rsid w:val="00CF19B8"/>
    <w:rsid w:val="00CF20F6"/>
    <w:rsid w:val="00CF20FC"/>
    <w:rsid w:val="00CF2173"/>
    <w:rsid w:val="00CF229E"/>
    <w:rsid w:val="00CF361B"/>
    <w:rsid w:val="00CF38BF"/>
    <w:rsid w:val="00CF39A2"/>
    <w:rsid w:val="00CF3AD2"/>
    <w:rsid w:val="00CF3CAF"/>
    <w:rsid w:val="00CF3CD8"/>
    <w:rsid w:val="00CF3E65"/>
    <w:rsid w:val="00CF40B7"/>
    <w:rsid w:val="00CF4169"/>
    <w:rsid w:val="00CF4311"/>
    <w:rsid w:val="00CF46A9"/>
    <w:rsid w:val="00CF4E52"/>
    <w:rsid w:val="00CF4FFE"/>
    <w:rsid w:val="00CF5511"/>
    <w:rsid w:val="00CF5587"/>
    <w:rsid w:val="00CF5618"/>
    <w:rsid w:val="00CF5844"/>
    <w:rsid w:val="00CF5D03"/>
    <w:rsid w:val="00CF6263"/>
    <w:rsid w:val="00CF68BE"/>
    <w:rsid w:val="00CF6B0D"/>
    <w:rsid w:val="00CF6B43"/>
    <w:rsid w:val="00CF7801"/>
    <w:rsid w:val="00CF7989"/>
    <w:rsid w:val="00CF7BC0"/>
    <w:rsid w:val="00CF7D49"/>
    <w:rsid w:val="00CF7EE4"/>
    <w:rsid w:val="00CF7EEB"/>
    <w:rsid w:val="00D00183"/>
    <w:rsid w:val="00D001B9"/>
    <w:rsid w:val="00D00211"/>
    <w:rsid w:val="00D0024D"/>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317E"/>
    <w:rsid w:val="00D03A49"/>
    <w:rsid w:val="00D03F32"/>
    <w:rsid w:val="00D04F70"/>
    <w:rsid w:val="00D050CA"/>
    <w:rsid w:val="00D0519B"/>
    <w:rsid w:val="00D0521C"/>
    <w:rsid w:val="00D054BF"/>
    <w:rsid w:val="00D056F5"/>
    <w:rsid w:val="00D06F65"/>
    <w:rsid w:val="00D0746D"/>
    <w:rsid w:val="00D07B1F"/>
    <w:rsid w:val="00D07DDF"/>
    <w:rsid w:val="00D100C5"/>
    <w:rsid w:val="00D10198"/>
    <w:rsid w:val="00D1053F"/>
    <w:rsid w:val="00D1077D"/>
    <w:rsid w:val="00D114C5"/>
    <w:rsid w:val="00D1199E"/>
    <w:rsid w:val="00D119F1"/>
    <w:rsid w:val="00D128F7"/>
    <w:rsid w:val="00D12A26"/>
    <w:rsid w:val="00D12C79"/>
    <w:rsid w:val="00D13267"/>
    <w:rsid w:val="00D1328E"/>
    <w:rsid w:val="00D1359E"/>
    <w:rsid w:val="00D136C5"/>
    <w:rsid w:val="00D13E27"/>
    <w:rsid w:val="00D147EA"/>
    <w:rsid w:val="00D14B9C"/>
    <w:rsid w:val="00D14CA6"/>
    <w:rsid w:val="00D16238"/>
    <w:rsid w:val="00D164CD"/>
    <w:rsid w:val="00D1666B"/>
    <w:rsid w:val="00D1718A"/>
    <w:rsid w:val="00D171E3"/>
    <w:rsid w:val="00D174AC"/>
    <w:rsid w:val="00D17895"/>
    <w:rsid w:val="00D17F5F"/>
    <w:rsid w:val="00D20023"/>
    <w:rsid w:val="00D203C7"/>
    <w:rsid w:val="00D2086A"/>
    <w:rsid w:val="00D20E38"/>
    <w:rsid w:val="00D21174"/>
    <w:rsid w:val="00D218FD"/>
    <w:rsid w:val="00D2193B"/>
    <w:rsid w:val="00D21A98"/>
    <w:rsid w:val="00D2264E"/>
    <w:rsid w:val="00D22C36"/>
    <w:rsid w:val="00D22CC4"/>
    <w:rsid w:val="00D22D1F"/>
    <w:rsid w:val="00D22EA0"/>
    <w:rsid w:val="00D22FEB"/>
    <w:rsid w:val="00D23033"/>
    <w:rsid w:val="00D237FC"/>
    <w:rsid w:val="00D23E57"/>
    <w:rsid w:val="00D242D0"/>
    <w:rsid w:val="00D243F3"/>
    <w:rsid w:val="00D24422"/>
    <w:rsid w:val="00D246F2"/>
    <w:rsid w:val="00D24B9B"/>
    <w:rsid w:val="00D252F6"/>
    <w:rsid w:val="00D2586E"/>
    <w:rsid w:val="00D25D40"/>
    <w:rsid w:val="00D25E71"/>
    <w:rsid w:val="00D2603B"/>
    <w:rsid w:val="00D26219"/>
    <w:rsid w:val="00D2662C"/>
    <w:rsid w:val="00D26B98"/>
    <w:rsid w:val="00D277BE"/>
    <w:rsid w:val="00D27F81"/>
    <w:rsid w:val="00D3009C"/>
    <w:rsid w:val="00D302C8"/>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4C27"/>
    <w:rsid w:val="00D3519A"/>
    <w:rsid w:val="00D3524F"/>
    <w:rsid w:val="00D35392"/>
    <w:rsid w:val="00D35682"/>
    <w:rsid w:val="00D35DF5"/>
    <w:rsid w:val="00D36C13"/>
    <w:rsid w:val="00D3709E"/>
    <w:rsid w:val="00D37469"/>
    <w:rsid w:val="00D377EE"/>
    <w:rsid w:val="00D37D06"/>
    <w:rsid w:val="00D400D1"/>
    <w:rsid w:val="00D401EA"/>
    <w:rsid w:val="00D40761"/>
    <w:rsid w:val="00D40EAA"/>
    <w:rsid w:val="00D41028"/>
    <w:rsid w:val="00D4141D"/>
    <w:rsid w:val="00D41907"/>
    <w:rsid w:val="00D41E8F"/>
    <w:rsid w:val="00D41F8F"/>
    <w:rsid w:val="00D425D2"/>
    <w:rsid w:val="00D42ECB"/>
    <w:rsid w:val="00D42F86"/>
    <w:rsid w:val="00D4351F"/>
    <w:rsid w:val="00D4382F"/>
    <w:rsid w:val="00D43CED"/>
    <w:rsid w:val="00D43E8B"/>
    <w:rsid w:val="00D443F8"/>
    <w:rsid w:val="00D4446B"/>
    <w:rsid w:val="00D446EA"/>
    <w:rsid w:val="00D44931"/>
    <w:rsid w:val="00D449BB"/>
    <w:rsid w:val="00D44A7D"/>
    <w:rsid w:val="00D44A7F"/>
    <w:rsid w:val="00D44A94"/>
    <w:rsid w:val="00D44CCB"/>
    <w:rsid w:val="00D44DAB"/>
    <w:rsid w:val="00D45552"/>
    <w:rsid w:val="00D45C67"/>
    <w:rsid w:val="00D46414"/>
    <w:rsid w:val="00D46F91"/>
    <w:rsid w:val="00D4727D"/>
    <w:rsid w:val="00D47C94"/>
    <w:rsid w:val="00D47EDD"/>
    <w:rsid w:val="00D5025D"/>
    <w:rsid w:val="00D509DF"/>
    <w:rsid w:val="00D50A4E"/>
    <w:rsid w:val="00D50EF9"/>
    <w:rsid w:val="00D51126"/>
    <w:rsid w:val="00D517FE"/>
    <w:rsid w:val="00D51F7F"/>
    <w:rsid w:val="00D51FB1"/>
    <w:rsid w:val="00D5239C"/>
    <w:rsid w:val="00D5240C"/>
    <w:rsid w:val="00D5253A"/>
    <w:rsid w:val="00D52592"/>
    <w:rsid w:val="00D527C9"/>
    <w:rsid w:val="00D52CE6"/>
    <w:rsid w:val="00D52DA5"/>
    <w:rsid w:val="00D52E09"/>
    <w:rsid w:val="00D53431"/>
    <w:rsid w:val="00D534F2"/>
    <w:rsid w:val="00D53890"/>
    <w:rsid w:val="00D538A4"/>
    <w:rsid w:val="00D53AFB"/>
    <w:rsid w:val="00D53C40"/>
    <w:rsid w:val="00D53DBA"/>
    <w:rsid w:val="00D54211"/>
    <w:rsid w:val="00D5421D"/>
    <w:rsid w:val="00D54350"/>
    <w:rsid w:val="00D546DA"/>
    <w:rsid w:val="00D54ED3"/>
    <w:rsid w:val="00D55825"/>
    <w:rsid w:val="00D55D96"/>
    <w:rsid w:val="00D5614E"/>
    <w:rsid w:val="00D562CB"/>
    <w:rsid w:val="00D56391"/>
    <w:rsid w:val="00D56FEA"/>
    <w:rsid w:val="00D57973"/>
    <w:rsid w:val="00D60D49"/>
    <w:rsid w:val="00D60D9F"/>
    <w:rsid w:val="00D619BA"/>
    <w:rsid w:val="00D61A8F"/>
    <w:rsid w:val="00D61FCE"/>
    <w:rsid w:val="00D62CCD"/>
    <w:rsid w:val="00D6368C"/>
    <w:rsid w:val="00D640EA"/>
    <w:rsid w:val="00D64128"/>
    <w:rsid w:val="00D646C2"/>
    <w:rsid w:val="00D64F7D"/>
    <w:rsid w:val="00D65562"/>
    <w:rsid w:val="00D659B2"/>
    <w:rsid w:val="00D65A9E"/>
    <w:rsid w:val="00D664A5"/>
    <w:rsid w:val="00D678F0"/>
    <w:rsid w:val="00D679C1"/>
    <w:rsid w:val="00D67BD0"/>
    <w:rsid w:val="00D70CE2"/>
    <w:rsid w:val="00D710F1"/>
    <w:rsid w:val="00D71A48"/>
    <w:rsid w:val="00D720F6"/>
    <w:rsid w:val="00D722D2"/>
    <w:rsid w:val="00D72553"/>
    <w:rsid w:val="00D72605"/>
    <w:rsid w:val="00D7269E"/>
    <w:rsid w:val="00D726DD"/>
    <w:rsid w:val="00D7291A"/>
    <w:rsid w:val="00D739D9"/>
    <w:rsid w:val="00D73EB3"/>
    <w:rsid w:val="00D74839"/>
    <w:rsid w:val="00D74A46"/>
    <w:rsid w:val="00D74AEC"/>
    <w:rsid w:val="00D74B36"/>
    <w:rsid w:val="00D74B37"/>
    <w:rsid w:val="00D74C12"/>
    <w:rsid w:val="00D74D27"/>
    <w:rsid w:val="00D74E8F"/>
    <w:rsid w:val="00D75013"/>
    <w:rsid w:val="00D754DE"/>
    <w:rsid w:val="00D756D0"/>
    <w:rsid w:val="00D7581E"/>
    <w:rsid w:val="00D75956"/>
    <w:rsid w:val="00D7596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2692"/>
    <w:rsid w:val="00D82E89"/>
    <w:rsid w:val="00D83DF9"/>
    <w:rsid w:val="00D83F9A"/>
    <w:rsid w:val="00D842DD"/>
    <w:rsid w:val="00D84319"/>
    <w:rsid w:val="00D84495"/>
    <w:rsid w:val="00D84E8D"/>
    <w:rsid w:val="00D851B0"/>
    <w:rsid w:val="00D8595E"/>
    <w:rsid w:val="00D85E2E"/>
    <w:rsid w:val="00D863E2"/>
    <w:rsid w:val="00D87051"/>
    <w:rsid w:val="00D87700"/>
    <w:rsid w:val="00D90697"/>
    <w:rsid w:val="00D907B1"/>
    <w:rsid w:val="00D908C8"/>
    <w:rsid w:val="00D90986"/>
    <w:rsid w:val="00D90D11"/>
    <w:rsid w:val="00D91040"/>
    <w:rsid w:val="00D91D86"/>
    <w:rsid w:val="00D92029"/>
    <w:rsid w:val="00D92636"/>
    <w:rsid w:val="00D928DE"/>
    <w:rsid w:val="00D92AE0"/>
    <w:rsid w:val="00D92C18"/>
    <w:rsid w:val="00D92C3B"/>
    <w:rsid w:val="00D92EB9"/>
    <w:rsid w:val="00D938D0"/>
    <w:rsid w:val="00D93926"/>
    <w:rsid w:val="00D9399A"/>
    <w:rsid w:val="00D93CB9"/>
    <w:rsid w:val="00D93FED"/>
    <w:rsid w:val="00D9436B"/>
    <w:rsid w:val="00D943B8"/>
    <w:rsid w:val="00D944B4"/>
    <w:rsid w:val="00D944F2"/>
    <w:rsid w:val="00D94593"/>
    <w:rsid w:val="00D94824"/>
    <w:rsid w:val="00D95EC8"/>
    <w:rsid w:val="00D95FD6"/>
    <w:rsid w:val="00D96661"/>
    <w:rsid w:val="00D96997"/>
    <w:rsid w:val="00D96AEB"/>
    <w:rsid w:val="00D971FD"/>
    <w:rsid w:val="00D97756"/>
    <w:rsid w:val="00DA06BD"/>
    <w:rsid w:val="00DA0A7D"/>
    <w:rsid w:val="00DA0D23"/>
    <w:rsid w:val="00DA1026"/>
    <w:rsid w:val="00DA12ED"/>
    <w:rsid w:val="00DA1596"/>
    <w:rsid w:val="00DA1622"/>
    <w:rsid w:val="00DA178B"/>
    <w:rsid w:val="00DA19E3"/>
    <w:rsid w:val="00DA1A50"/>
    <w:rsid w:val="00DA1CE4"/>
    <w:rsid w:val="00DA2720"/>
    <w:rsid w:val="00DA32A4"/>
    <w:rsid w:val="00DA3678"/>
    <w:rsid w:val="00DA3A34"/>
    <w:rsid w:val="00DA3BC0"/>
    <w:rsid w:val="00DA4D13"/>
    <w:rsid w:val="00DA5143"/>
    <w:rsid w:val="00DA51C7"/>
    <w:rsid w:val="00DA535F"/>
    <w:rsid w:val="00DA53C0"/>
    <w:rsid w:val="00DA5907"/>
    <w:rsid w:val="00DA5F87"/>
    <w:rsid w:val="00DA6459"/>
    <w:rsid w:val="00DA67C0"/>
    <w:rsid w:val="00DA6DD1"/>
    <w:rsid w:val="00DA6EA7"/>
    <w:rsid w:val="00DA6F57"/>
    <w:rsid w:val="00DA7075"/>
    <w:rsid w:val="00DA7373"/>
    <w:rsid w:val="00DA7582"/>
    <w:rsid w:val="00DA7F18"/>
    <w:rsid w:val="00DB0A29"/>
    <w:rsid w:val="00DB1192"/>
    <w:rsid w:val="00DB124B"/>
    <w:rsid w:val="00DB1B72"/>
    <w:rsid w:val="00DB1CCC"/>
    <w:rsid w:val="00DB1E0E"/>
    <w:rsid w:val="00DB20B4"/>
    <w:rsid w:val="00DB28C4"/>
    <w:rsid w:val="00DB28C9"/>
    <w:rsid w:val="00DB2E84"/>
    <w:rsid w:val="00DB3060"/>
    <w:rsid w:val="00DB32E9"/>
    <w:rsid w:val="00DB3503"/>
    <w:rsid w:val="00DB362B"/>
    <w:rsid w:val="00DB3711"/>
    <w:rsid w:val="00DB399F"/>
    <w:rsid w:val="00DB3D3F"/>
    <w:rsid w:val="00DB3F28"/>
    <w:rsid w:val="00DB40D5"/>
    <w:rsid w:val="00DB4195"/>
    <w:rsid w:val="00DB448F"/>
    <w:rsid w:val="00DB46AF"/>
    <w:rsid w:val="00DB4C12"/>
    <w:rsid w:val="00DB4DD2"/>
    <w:rsid w:val="00DB5065"/>
    <w:rsid w:val="00DB550C"/>
    <w:rsid w:val="00DB5F61"/>
    <w:rsid w:val="00DB61B9"/>
    <w:rsid w:val="00DB65A4"/>
    <w:rsid w:val="00DB66C4"/>
    <w:rsid w:val="00DB66E4"/>
    <w:rsid w:val="00DB7029"/>
    <w:rsid w:val="00DB72F4"/>
    <w:rsid w:val="00DB73D5"/>
    <w:rsid w:val="00DB74D4"/>
    <w:rsid w:val="00DB7B73"/>
    <w:rsid w:val="00DB7C1E"/>
    <w:rsid w:val="00DB7E84"/>
    <w:rsid w:val="00DC002E"/>
    <w:rsid w:val="00DC015F"/>
    <w:rsid w:val="00DC045C"/>
    <w:rsid w:val="00DC0EB3"/>
    <w:rsid w:val="00DC1971"/>
    <w:rsid w:val="00DC1BFC"/>
    <w:rsid w:val="00DC1E8A"/>
    <w:rsid w:val="00DC2378"/>
    <w:rsid w:val="00DC2609"/>
    <w:rsid w:val="00DC2661"/>
    <w:rsid w:val="00DC2A86"/>
    <w:rsid w:val="00DC2D2A"/>
    <w:rsid w:val="00DC2EA2"/>
    <w:rsid w:val="00DC2F7D"/>
    <w:rsid w:val="00DC34FF"/>
    <w:rsid w:val="00DC3C17"/>
    <w:rsid w:val="00DC3D9B"/>
    <w:rsid w:val="00DC41AB"/>
    <w:rsid w:val="00DC4523"/>
    <w:rsid w:val="00DC454D"/>
    <w:rsid w:val="00DC4A74"/>
    <w:rsid w:val="00DC4BEB"/>
    <w:rsid w:val="00DC4FB1"/>
    <w:rsid w:val="00DC51A0"/>
    <w:rsid w:val="00DC5228"/>
    <w:rsid w:val="00DC53D7"/>
    <w:rsid w:val="00DC542A"/>
    <w:rsid w:val="00DC54A5"/>
    <w:rsid w:val="00DC5CD9"/>
    <w:rsid w:val="00DC5ED5"/>
    <w:rsid w:val="00DC5F5D"/>
    <w:rsid w:val="00DC6FE1"/>
    <w:rsid w:val="00DC7200"/>
    <w:rsid w:val="00DC7920"/>
    <w:rsid w:val="00DD0106"/>
    <w:rsid w:val="00DD013C"/>
    <w:rsid w:val="00DD06CA"/>
    <w:rsid w:val="00DD0792"/>
    <w:rsid w:val="00DD0D0F"/>
    <w:rsid w:val="00DD17FC"/>
    <w:rsid w:val="00DD19CA"/>
    <w:rsid w:val="00DD1C05"/>
    <w:rsid w:val="00DD20EF"/>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32C"/>
    <w:rsid w:val="00DD7CFF"/>
    <w:rsid w:val="00DD7F33"/>
    <w:rsid w:val="00DE069E"/>
    <w:rsid w:val="00DE083C"/>
    <w:rsid w:val="00DE1745"/>
    <w:rsid w:val="00DE1D50"/>
    <w:rsid w:val="00DE1F3D"/>
    <w:rsid w:val="00DE224B"/>
    <w:rsid w:val="00DE2669"/>
    <w:rsid w:val="00DE2966"/>
    <w:rsid w:val="00DE2A0D"/>
    <w:rsid w:val="00DE3037"/>
    <w:rsid w:val="00DE33E2"/>
    <w:rsid w:val="00DE3970"/>
    <w:rsid w:val="00DE3E7C"/>
    <w:rsid w:val="00DE4041"/>
    <w:rsid w:val="00DE44F4"/>
    <w:rsid w:val="00DE4757"/>
    <w:rsid w:val="00DE47AD"/>
    <w:rsid w:val="00DE4C50"/>
    <w:rsid w:val="00DE4D16"/>
    <w:rsid w:val="00DE5466"/>
    <w:rsid w:val="00DE59E9"/>
    <w:rsid w:val="00DE5B69"/>
    <w:rsid w:val="00DE6166"/>
    <w:rsid w:val="00DE62C5"/>
    <w:rsid w:val="00DE6670"/>
    <w:rsid w:val="00DE6773"/>
    <w:rsid w:val="00DE6917"/>
    <w:rsid w:val="00DE6DFB"/>
    <w:rsid w:val="00DE708F"/>
    <w:rsid w:val="00DE7AB7"/>
    <w:rsid w:val="00DF01C9"/>
    <w:rsid w:val="00DF02E9"/>
    <w:rsid w:val="00DF05BB"/>
    <w:rsid w:val="00DF079E"/>
    <w:rsid w:val="00DF08A8"/>
    <w:rsid w:val="00DF16EF"/>
    <w:rsid w:val="00DF17C1"/>
    <w:rsid w:val="00DF1EC2"/>
    <w:rsid w:val="00DF24D5"/>
    <w:rsid w:val="00DF26BD"/>
    <w:rsid w:val="00DF2AC7"/>
    <w:rsid w:val="00DF2F38"/>
    <w:rsid w:val="00DF2F5E"/>
    <w:rsid w:val="00DF319D"/>
    <w:rsid w:val="00DF3431"/>
    <w:rsid w:val="00DF366F"/>
    <w:rsid w:val="00DF3894"/>
    <w:rsid w:val="00DF3E26"/>
    <w:rsid w:val="00DF3E35"/>
    <w:rsid w:val="00DF3EFB"/>
    <w:rsid w:val="00DF406C"/>
    <w:rsid w:val="00DF40D4"/>
    <w:rsid w:val="00DF4136"/>
    <w:rsid w:val="00DF425D"/>
    <w:rsid w:val="00DF4286"/>
    <w:rsid w:val="00DF453E"/>
    <w:rsid w:val="00DF4857"/>
    <w:rsid w:val="00DF4A6D"/>
    <w:rsid w:val="00DF4BE1"/>
    <w:rsid w:val="00DF4FB2"/>
    <w:rsid w:val="00DF54EE"/>
    <w:rsid w:val="00DF5822"/>
    <w:rsid w:val="00DF5A40"/>
    <w:rsid w:val="00DF5A43"/>
    <w:rsid w:val="00DF5C5E"/>
    <w:rsid w:val="00DF5FB5"/>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D4"/>
    <w:rsid w:val="00E03336"/>
    <w:rsid w:val="00E03605"/>
    <w:rsid w:val="00E037A5"/>
    <w:rsid w:val="00E038A5"/>
    <w:rsid w:val="00E03BAA"/>
    <w:rsid w:val="00E04279"/>
    <w:rsid w:val="00E04349"/>
    <w:rsid w:val="00E04417"/>
    <w:rsid w:val="00E044B5"/>
    <w:rsid w:val="00E047B2"/>
    <w:rsid w:val="00E04929"/>
    <w:rsid w:val="00E049CE"/>
    <w:rsid w:val="00E04E0D"/>
    <w:rsid w:val="00E04EBA"/>
    <w:rsid w:val="00E052B7"/>
    <w:rsid w:val="00E055BC"/>
    <w:rsid w:val="00E0617E"/>
    <w:rsid w:val="00E0660B"/>
    <w:rsid w:val="00E06784"/>
    <w:rsid w:val="00E06E91"/>
    <w:rsid w:val="00E06F27"/>
    <w:rsid w:val="00E079F5"/>
    <w:rsid w:val="00E07DDC"/>
    <w:rsid w:val="00E07ECC"/>
    <w:rsid w:val="00E07F35"/>
    <w:rsid w:val="00E10371"/>
    <w:rsid w:val="00E10DED"/>
    <w:rsid w:val="00E10EF2"/>
    <w:rsid w:val="00E110B7"/>
    <w:rsid w:val="00E11114"/>
    <w:rsid w:val="00E11AB2"/>
    <w:rsid w:val="00E11CF6"/>
    <w:rsid w:val="00E11DE1"/>
    <w:rsid w:val="00E11E64"/>
    <w:rsid w:val="00E12023"/>
    <w:rsid w:val="00E122E2"/>
    <w:rsid w:val="00E1289C"/>
    <w:rsid w:val="00E128BB"/>
    <w:rsid w:val="00E12A23"/>
    <w:rsid w:val="00E12CBB"/>
    <w:rsid w:val="00E12D53"/>
    <w:rsid w:val="00E13308"/>
    <w:rsid w:val="00E13939"/>
    <w:rsid w:val="00E13AB4"/>
    <w:rsid w:val="00E13B77"/>
    <w:rsid w:val="00E14301"/>
    <w:rsid w:val="00E14EF5"/>
    <w:rsid w:val="00E14F7A"/>
    <w:rsid w:val="00E14FF8"/>
    <w:rsid w:val="00E155B7"/>
    <w:rsid w:val="00E1575C"/>
    <w:rsid w:val="00E158F4"/>
    <w:rsid w:val="00E15CC0"/>
    <w:rsid w:val="00E15E63"/>
    <w:rsid w:val="00E16108"/>
    <w:rsid w:val="00E16221"/>
    <w:rsid w:val="00E1623D"/>
    <w:rsid w:val="00E162A4"/>
    <w:rsid w:val="00E162BF"/>
    <w:rsid w:val="00E1636E"/>
    <w:rsid w:val="00E16CF0"/>
    <w:rsid w:val="00E1724A"/>
    <w:rsid w:val="00E1741C"/>
    <w:rsid w:val="00E17A14"/>
    <w:rsid w:val="00E17A67"/>
    <w:rsid w:val="00E17B19"/>
    <w:rsid w:val="00E17D7A"/>
    <w:rsid w:val="00E205F0"/>
    <w:rsid w:val="00E20681"/>
    <w:rsid w:val="00E20A3E"/>
    <w:rsid w:val="00E20EBA"/>
    <w:rsid w:val="00E21010"/>
    <w:rsid w:val="00E21031"/>
    <w:rsid w:val="00E21357"/>
    <w:rsid w:val="00E217FB"/>
    <w:rsid w:val="00E21CBB"/>
    <w:rsid w:val="00E21FC8"/>
    <w:rsid w:val="00E220B8"/>
    <w:rsid w:val="00E22300"/>
    <w:rsid w:val="00E223FC"/>
    <w:rsid w:val="00E2284D"/>
    <w:rsid w:val="00E228C0"/>
    <w:rsid w:val="00E22C2D"/>
    <w:rsid w:val="00E22F09"/>
    <w:rsid w:val="00E230A3"/>
    <w:rsid w:val="00E236DA"/>
    <w:rsid w:val="00E2438C"/>
    <w:rsid w:val="00E2452A"/>
    <w:rsid w:val="00E2487E"/>
    <w:rsid w:val="00E249EB"/>
    <w:rsid w:val="00E2505E"/>
    <w:rsid w:val="00E250AF"/>
    <w:rsid w:val="00E25DC7"/>
    <w:rsid w:val="00E26159"/>
    <w:rsid w:val="00E261B7"/>
    <w:rsid w:val="00E26288"/>
    <w:rsid w:val="00E2689B"/>
    <w:rsid w:val="00E27239"/>
    <w:rsid w:val="00E27269"/>
    <w:rsid w:val="00E2757E"/>
    <w:rsid w:val="00E275E4"/>
    <w:rsid w:val="00E27BF1"/>
    <w:rsid w:val="00E27D1A"/>
    <w:rsid w:val="00E27D9E"/>
    <w:rsid w:val="00E27FF5"/>
    <w:rsid w:val="00E30141"/>
    <w:rsid w:val="00E30413"/>
    <w:rsid w:val="00E30BDC"/>
    <w:rsid w:val="00E30D9E"/>
    <w:rsid w:val="00E30EF4"/>
    <w:rsid w:val="00E31B33"/>
    <w:rsid w:val="00E3233E"/>
    <w:rsid w:val="00E32547"/>
    <w:rsid w:val="00E32B10"/>
    <w:rsid w:val="00E3338F"/>
    <w:rsid w:val="00E342D4"/>
    <w:rsid w:val="00E34F34"/>
    <w:rsid w:val="00E35969"/>
    <w:rsid w:val="00E35982"/>
    <w:rsid w:val="00E35C70"/>
    <w:rsid w:val="00E362AD"/>
    <w:rsid w:val="00E3642C"/>
    <w:rsid w:val="00E36B7E"/>
    <w:rsid w:val="00E36F57"/>
    <w:rsid w:val="00E37061"/>
    <w:rsid w:val="00E37066"/>
    <w:rsid w:val="00E3713E"/>
    <w:rsid w:val="00E3739D"/>
    <w:rsid w:val="00E37B7F"/>
    <w:rsid w:val="00E37CFF"/>
    <w:rsid w:val="00E401D2"/>
    <w:rsid w:val="00E40266"/>
    <w:rsid w:val="00E405DC"/>
    <w:rsid w:val="00E4075D"/>
    <w:rsid w:val="00E409A0"/>
    <w:rsid w:val="00E409C8"/>
    <w:rsid w:val="00E40D06"/>
    <w:rsid w:val="00E41001"/>
    <w:rsid w:val="00E4147B"/>
    <w:rsid w:val="00E414A1"/>
    <w:rsid w:val="00E414D2"/>
    <w:rsid w:val="00E4163E"/>
    <w:rsid w:val="00E418AA"/>
    <w:rsid w:val="00E41A8F"/>
    <w:rsid w:val="00E42145"/>
    <w:rsid w:val="00E427E2"/>
    <w:rsid w:val="00E42E62"/>
    <w:rsid w:val="00E43031"/>
    <w:rsid w:val="00E4310D"/>
    <w:rsid w:val="00E4342A"/>
    <w:rsid w:val="00E43675"/>
    <w:rsid w:val="00E44164"/>
    <w:rsid w:val="00E4457F"/>
    <w:rsid w:val="00E448CF"/>
    <w:rsid w:val="00E44A7B"/>
    <w:rsid w:val="00E44EA4"/>
    <w:rsid w:val="00E45B3C"/>
    <w:rsid w:val="00E45BC6"/>
    <w:rsid w:val="00E46090"/>
    <w:rsid w:val="00E46121"/>
    <w:rsid w:val="00E46A94"/>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CF4"/>
    <w:rsid w:val="00E51E92"/>
    <w:rsid w:val="00E52025"/>
    <w:rsid w:val="00E525CF"/>
    <w:rsid w:val="00E52E49"/>
    <w:rsid w:val="00E5340F"/>
    <w:rsid w:val="00E53550"/>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71"/>
    <w:rsid w:val="00E575C5"/>
    <w:rsid w:val="00E5793A"/>
    <w:rsid w:val="00E57B92"/>
    <w:rsid w:val="00E57DE2"/>
    <w:rsid w:val="00E57E2D"/>
    <w:rsid w:val="00E60357"/>
    <w:rsid w:val="00E6047E"/>
    <w:rsid w:val="00E606B6"/>
    <w:rsid w:val="00E60716"/>
    <w:rsid w:val="00E60A6F"/>
    <w:rsid w:val="00E60DE0"/>
    <w:rsid w:val="00E614D5"/>
    <w:rsid w:val="00E616C3"/>
    <w:rsid w:val="00E618CD"/>
    <w:rsid w:val="00E6214E"/>
    <w:rsid w:val="00E62250"/>
    <w:rsid w:val="00E62A3D"/>
    <w:rsid w:val="00E62D65"/>
    <w:rsid w:val="00E635DA"/>
    <w:rsid w:val="00E63708"/>
    <w:rsid w:val="00E63938"/>
    <w:rsid w:val="00E63BA5"/>
    <w:rsid w:val="00E63BAB"/>
    <w:rsid w:val="00E63E73"/>
    <w:rsid w:val="00E63EFF"/>
    <w:rsid w:val="00E641A9"/>
    <w:rsid w:val="00E64275"/>
    <w:rsid w:val="00E64497"/>
    <w:rsid w:val="00E64FF6"/>
    <w:rsid w:val="00E65AA5"/>
    <w:rsid w:val="00E65B28"/>
    <w:rsid w:val="00E664EE"/>
    <w:rsid w:val="00E66DB7"/>
    <w:rsid w:val="00E66F78"/>
    <w:rsid w:val="00E67109"/>
    <w:rsid w:val="00E6714C"/>
    <w:rsid w:val="00E673D8"/>
    <w:rsid w:val="00E67481"/>
    <w:rsid w:val="00E67806"/>
    <w:rsid w:val="00E67CB9"/>
    <w:rsid w:val="00E67E35"/>
    <w:rsid w:val="00E67ED5"/>
    <w:rsid w:val="00E70E58"/>
    <w:rsid w:val="00E71197"/>
    <w:rsid w:val="00E71495"/>
    <w:rsid w:val="00E7182F"/>
    <w:rsid w:val="00E71BDD"/>
    <w:rsid w:val="00E71BF0"/>
    <w:rsid w:val="00E71CB1"/>
    <w:rsid w:val="00E71DD9"/>
    <w:rsid w:val="00E724ED"/>
    <w:rsid w:val="00E72D0E"/>
    <w:rsid w:val="00E72E8C"/>
    <w:rsid w:val="00E72F1C"/>
    <w:rsid w:val="00E731B0"/>
    <w:rsid w:val="00E7344C"/>
    <w:rsid w:val="00E73D7B"/>
    <w:rsid w:val="00E741DE"/>
    <w:rsid w:val="00E748FF"/>
    <w:rsid w:val="00E74A7E"/>
    <w:rsid w:val="00E74E41"/>
    <w:rsid w:val="00E74F5C"/>
    <w:rsid w:val="00E7522B"/>
    <w:rsid w:val="00E75D25"/>
    <w:rsid w:val="00E76232"/>
    <w:rsid w:val="00E76360"/>
    <w:rsid w:val="00E7678E"/>
    <w:rsid w:val="00E7680F"/>
    <w:rsid w:val="00E77242"/>
    <w:rsid w:val="00E77588"/>
    <w:rsid w:val="00E775BF"/>
    <w:rsid w:val="00E8006B"/>
    <w:rsid w:val="00E805CA"/>
    <w:rsid w:val="00E807FF"/>
    <w:rsid w:val="00E8162D"/>
    <w:rsid w:val="00E81763"/>
    <w:rsid w:val="00E82407"/>
    <w:rsid w:val="00E82CD4"/>
    <w:rsid w:val="00E831C6"/>
    <w:rsid w:val="00E83C59"/>
    <w:rsid w:val="00E84368"/>
    <w:rsid w:val="00E8440C"/>
    <w:rsid w:val="00E84469"/>
    <w:rsid w:val="00E84653"/>
    <w:rsid w:val="00E847F6"/>
    <w:rsid w:val="00E848FD"/>
    <w:rsid w:val="00E851D0"/>
    <w:rsid w:val="00E85650"/>
    <w:rsid w:val="00E85950"/>
    <w:rsid w:val="00E85B70"/>
    <w:rsid w:val="00E85CCA"/>
    <w:rsid w:val="00E85D7E"/>
    <w:rsid w:val="00E85EB9"/>
    <w:rsid w:val="00E864A1"/>
    <w:rsid w:val="00E86662"/>
    <w:rsid w:val="00E867E2"/>
    <w:rsid w:val="00E868A0"/>
    <w:rsid w:val="00E86A8C"/>
    <w:rsid w:val="00E86CBF"/>
    <w:rsid w:val="00E86FD3"/>
    <w:rsid w:val="00E87E0C"/>
    <w:rsid w:val="00E87EC2"/>
    <w:rsid w:val="00E87FAC"/>
    <w:rsid w:val="00E9011B"/>
    <w:rsid w:val="00E90613"/>
    <w:rsid w:val="00E910D3"/>
    <w:rsid w:val="00E910F9"/>
    <w:rsid w:val="00E9131F"/>
    <w:rsid w:val="00E914E4"/>
    <w:rsid w:val="00E9199B"/>
    <w:rsid w:val="00E91ECE"/>
    <w:rsid w:val="00E92082"/>
    <w:rsid w:val="00E936AA"/>
    <w:rsid w:val="00E937CB"/>
    <w:rsid w:val="00E938D2"/>
    <w:rsid w:val="00E94118"/>
    <w:rsid w:val="00E9496D"/>
    <w:rsid w:val="00E94D07"/>
    <w:rsid w:val="00E94D69"/>
    <w:rsid w:val="00E95930"/>
    <w:rsid w:val="00E9646D"/>
    <w:rsid w:val="00E97218"/>
    <w:rsid w:val="00E97F44"/>
    <w:rsid w:val="00EA09A3"/>
    <w:rsid w:val="00EA0C15"/>
    <w:rsid w:val="00EA0C58"/>
    <w:rsid w:val="00EA147C"/>
    <w:rsid w:val="00EA163E"/>
    <w:rsid w:val="00EA1B5D"/>
    <w:rsid w:val="00EA1C06"/>
    <w:rsid w:val="00EA1F7D"/>
    <w:rsid w:val="00EA217D"/>
    <w:rsid w:val="00EA28B6"/>
    <w:rsid w:val="00EA298C"/>
    <w:rsid w:val="00EA2EA4"/>
    <w:rsid w:val="00EA30C1"/>
    <w:rsid w:val="00EA3233"/>
    <w:rsid w:val="00EA334D"/>
    <w:rsid w:val="00EA33E1"/>
    <w:rsid w:val="00EA36FD"/>
    <w:rsid w:val="00EA37E3"/>
    <w:rsid w:val="00EA38FB"/>
    <w:rsid w:val="00EA3C79"/>
    <w:rsid w:val="00EA3EEA"/>
    <w:rsid w:val="00EA43E8"/>
    <w:rsid w:val="00EA4570"/>
    <w:rsid w:val="00EA48E0"/>
    <w:rsid w:val="00EA5087"/>
    <w:rsid w:val="00EA583F"/>
    <w:rsid w:val="00EA5DDE"/>
    <w:rsid w:val="00EA5ED4"/>
    <w:rsid w:val="00EA635F"/>
    <w:rsid w:val="00EA638C"/>
    <w:rsid w:val="00EA659E"/>
    <w:rsid w:val="00EA6713"/>
    <w:rsid w:val="00EA7B8F"/>
    <w:rsid w:val="00EA7FA4"/>
    <w:rsid w:val="00EB02E3"/>
    <w:rsid w:val="00EB04CF"/>
    <w:rsid w:val="00EB06A5"/>
    <w:rsid w:val="00EB0BF5"/>
    <w:rsid w:val="00EB0C88"/>
    <w:rsid w:val="00EB0FF9"/>
    <w:rsid w:val="00EB1011"/>
    <w:rsid w:val="00EB1240"/>
    <w:rsid w:val="00EB15A8"/>
    <w:rsid w:val="00EB29B2"/>
    <w:rsid w:val="00EB2BB8"/>
    <w:rsid w:val="00EB2DC6"/>
    <w:rsid w:val="00EB2DE3"/>
    <w:rsid w:val="00EB332A"/>
    <w:rsid w:val="00EB3559"/>
    <w:rsid w:val="00EB387E"/>
    <w:rsid w:val="00EB3972"/>
    <w:rsid w:val="00EB3D6F"/>
    <w:rsid w:val="00EB494C"/>
    <w:rsid w:val="00EB4E6A"/>
    <w:rsid w:val="00EB4F63"/>
    <w:rsid w:val="00EB530E"/>
    <w:rsid w:val="00EB55C6"/>
    <w:rsid w:val="00EB5BF2"/>
    <w:rsid w:val="00EB68B4"/>
    <w:rsid w:val="00EB6934"/>
    <w:rsid w:val="00EB6C22"/>
    <w:rsid w:val="00EB6C65"/>
    <w:rsid w:val="00EB6D41"/>
    <w:rsid w:val="00EB6FAA"/>
    <w:rsid w:val="00EB73D7"/>
    <w:rsid w:val="00EB75CD"/>
    <w:rsid w:val="00EB7719"/>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162"/>
    <w:rsid w:val="00ED11E5"/>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455"/>
    <w:rsid w:val="00ED7596"/>
    <w:rsid w:val="00ED7625"/>
    <w:rsid w:val="00ED7832"/>
    <w:rsid w:val="00ED7EA4"/>
    <w:rsid w:val="00EE0923"/>
    <w:rsid w:val="00EE0F24"/>
    <w:rsid w:val="00EE131F"/>
    <w:rsid w:val="00EE137C"/>
    <w:rsid w:val="00EE14C1"/>
    <w:rsid w:val="00EE150D"/>
    <w:rsid w:val="00EE190F"/>
    <w:rsid w:val="00EE19A5"/>
    <w:rsid w:val="00EE1B94"/>
    <w:rsid w:val="00EE2545"/>
    <w:rsid w:val="00EE2565"/>
    <w:rsid w:val="00EE275E"/>
    <w:rsid w:val="00EE2B7C"/>
    <w:rsid w:val="00EE2CE8"/>
    <w:rsid w:val="00EE34A7"/>
    <w:rsid w:val="00EE34D7"/>
    <w:rsid w:val="00EE378B"/>
    <w:rsid w:val="00EE3885"/>
    <w:rsid w:val="00EE41C3"/>
    <w:rsid w:val="00EE42E3"/>
    <w:rsid w:val="00EE4959"/>
    <w:rsid w:val="00EE49C1"/>
    <w:rsid w:val="00EE4B3E"/>
    <w:rsid w:val="00EE4BC5"/>
    <w:rsid w:val="00EE5072"/>
    <w:rsid w:val="00EE51C3"/>
    <w:rsid w:val="00EE538A"/>
    <w:rsid w:val="00EE53CB"/>
    <w:rsid w:val="00EE6118"/>
    <w:rsid w:val="00EE62BA"/>
    <w:rsid w:val="00EE68F2"/>
    <w:rsid w:val="00EE698E"/>
    <w:rsid w:val="00EE6ED1"/>
    <w:rsid w:val="00EE7621"/>
    <w:rsid w:val="00EE7E4B"/>
    <w:rsid w:val="00EF0034"/>
    <w:rsid w:val="00EF06A2"/>
    <w:rsid w:val="00EF0836"/>
    <w:rsid w:val="00EF13ED"/>
    <w:rsid w:val="00EF182A"/>
    <w:rsid w:val="00EF1895"/>
    <w:rsid w:val="00EF18EA"/>
    <w:rsid w:val="00EF1C1D"/>
    <w:rsid w:val="00EF1CAF"/>
    <w:rsid w:val="00EF1DB9"/>
    <w:rsid w:val="00EF203D"/>
    <w:rsid w:val="00EF2156"/>
    <w:rsid w:val="00EF24C5"/>
    <w:rsid w:val="00EF27EE"/>
    <w:rsid w:val="00EF28D4"/>
    <w:rsid w:val="00EF2E74"/>
    <w:rsid w:val="00EF2F1B"/>
    <w:rsid w:val="00EF4259"/>
    <w:rsid w:val="00EF4ADF"/>
    <w:rsid w:val="00EF5337"/>
    <w:rsid w:val="00EF5597"/>
    <w:rsid w:val="00EF56A2"/>
    <w:rsid w:val="00EF585D"/>
    <w:rsid w:val="00EF5B2C"/>
    <w:rsid w:val="00EF63B2"/>
    <w:rsid w:val="00EF6A49"/>
    <w:rsid w:val="00EF7021"/>
    <w:rsid w:val="00EF7220"/>
    <w:rsid w:val="00EF7617"/>
    <w:rsid w:val="00EF7679"/>
    <w:rsid w:val="00EF7A51"/>
    <w:rsid w:val="00EF7D9B"/>
    <w:rsid w:val="00F012E1"/>
    <w:rsid w:val="00F014C1"/>
    <w:rsid w:val="00F01877"/>
    <w:rsid w:val="00F01920"/>
    <w:rsid w:val="00F01BB9"/>
    <w:rsid w:val="00F021CE"/>
    <w:rsid w:val="00F026BF"/>
    <w:rsid w:val="00F02BA6"/>
    <w:rsid w:val="00F03520"/>
    <w:rsid w:val="00F0364C"/>
    <w:rsid w:val="00F039CB"/>
    <w:rsid w:val="00F04206"/>
    <w:rsid w:val="00F04CB6"/>
    <w:rsid w:val="00F04D63"/>
    <w:rsid w:val="00F04F51"/>
    <w:rsid w:val="00F0541D"/>
    <w:rsid w:val="00F05535"/>
    <w:rsid w:val="00F05785"/>
    <w:rsid w:val="00F05B96"/>
    <w:rsid w:val="00F05C32"/>
    <w:rsid w:val="00F05EF4"/>
    <w:rsid w:val="00F05F80"/>
    <w:rsid w:val="00F063F1"/>
    <w:rsid w:val="00F065D1"/>
    <w:rsid w:val="00F066C8"/>
    <w:rsid w:val="00F067DE"/>
    <w:rsid w:val="00F0684A"/>
    <w:rsid w:val="00F06FB2"/>
    <w:rsid w:val="00F06FD2"/>
    <w:rsid w:val="00F07A9F"/>
    <w:rsid w:val="00F07CD5"/>
    <w:rsid w:val="00F1005A"/>
    <w:rsid w:val="00F10130"/>
    <w:rsid w:val="00F108DF"/>
    <w:rsid w:val="00F109A7"/>
    <w:rsid w:val="00F109F7"/>
    <w:rsid w:val="00F118C0"/>
    <w:rsid w:val="00F122A6"/>
    <w:rsid w:val="00F12666"/>
    <w:rsid w:val="00F12736"/>
    <w:rsid w:val="00F12D53"/>
    <w:rsid w:val="00F12D5C"/>
    <w:rsid w:val="00F12E84"/>
    <w:rsid w:val="00F131D2"/>
    <w:rsid w:val="00F132AD"/>
    <w:rsid w:val="00F138E0"/>
    <w:rsid w:val="00F138E5"/>
    <w:rsid w:val="00F13F15"/>
    <w:rsid w:val="00F14DB7"/>
    <w:rsid w:val="00F14E3C"/>
    <w:rsid w:val="00F15320"/>
    <w:rsid w:val="00F1579F"/>
    <w:rsid w:val="00F157F9"/>
    <w:rsid w:val="00F1594B"/>
    <w:rsid w:val="00F15969"/>
    <w:rsid w:val="00F15F7E"/>
    <w:rsid w:val="00F15F9C"/>
    <w:rsid w:val="00F16471"/>
    <w:rsid w:val="00F164D4"/>
    <w:rsid w:val="00F167A6"/>
    <w:rsid w:val="00F16967"/>
    <w:rsid w:val="00F16BD7"/>
    <w:rsid w:val="00F16D28"/>
    <w:rsid w:val="00F16D71"/>
    <w:rsid w:val="00F1723D"/>
    <w:rsid w:val="00F17598"/>
    <w:rsid w:val="00F17928"/>
    <w:rsid w:val="00F17A10"/>
    <w:rsid w:val="00F17B93"/>
    <w:rsid w:val="00F203FA"/>
    <w:rsid w:val="00F20D9D"/>
    <w:rsid w:val="00F22A25"/>
    <w:rsid w:val="00F22BBE"/>
    <w:rsid w:val="00F22DB0"/>
    <w:rsid w:val="00F22DCE"/>
    <w:rsid w:val="00F23503"/>
    <w:rsid w:val="00F2354F"/>
    <w:rsid w:val="00F24CB7"/>
    <w:rsid w:val="00F25111"/>
    <w:rsid w:val="00F2520C"/>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30A09"/>
    <w:rsid w:val="00F311E4"/>
    <w:rsid w:val="00F32BFA"/>
    <w:rsid w:val="00F33478"/>
    <w:rsid w:val="00F335DB"/>
    <w:rsid w:val="00F33FE6"/>
    <w:rsid w:val="00F34942"/>
    <w:rsid w:val="00F34A36"/>
    <w:rsid w:val="00F34DA5"/>
    <w:rsid w:val="00F34EE8"/>
    <w:rsid w:val="00F34F9B"/>
    <w:rsid w:val="00F361C6"/>
    <w:rsid w:val="00F36502"/>
    <w:rsid w:val="00F3660D"/>
    <w:rsid w:val="00F36CB7"/>
    <w:rsid w:val="00F37E91"/>
    <w:rsid w:val="00F37FF4"/>
    <w:rsid w:val="00F4021F"/>
    <w:rsid w:val="00F4045A"/>
    <w:rsid w:val="00F40D2D"/>
    <w:rsid w:val="00F40F68"/>
    <w:rsid w:val="00F41332"/>
    <w:rsid w:val="00F4159A"/>
    <w:rsid w:val="00F41C80"/>
    <w:rsid w:val="00F41D9A"/>
    <w:rsid w:val="00F42017"/>
    <w:rsid w:val="00F4203B"/>
    <w:rsid w:val="00F42403"/>
    <w:rsid w:val="00F42B2B"/>
    <w:rsid w:val="00F42B9E"/>
    <w:rsid w:val="00F4386A"/>
    <w:rsid w:val="00F439C2"/>
    <w:rsid w:val="00F440D9"/>
    <w:rsid w:val="00F4420F"/>
    <w:rsid w:val="00F443E8"/>
    <w:rsid w:val="00F447E4"/>
    <w:rsid w:val="00F44855"/>
    <w:rsid w:val="00F44A6B"/>
    <w:rsid w:val="00F4567B"/>
    <w:rsid w:val="00F45927"/>
    <w:rsid w:val="00F45A9D"/>
    <w:rsid w:val="00F45B5F"/>
    <w:rsid w:val="00F45CD4"/>
    <w:rsid w:val="00F46FBB"/>
    <w:rsid w:val="00F4769C"/>
    <w:rsid w:val="00F47F79"/>
    <w:rsid w:val="00F50113"/>
    <w:rsid w:val="00F50522"/>
    <w:rsid w:val="00F50D08"/>
    <w:rsid w:val="00F5126D"/>
    <w:rsid w:val="00F515AA"/>
    <w:rsid w:val="00F5168C"/>
    <w:rsid w:val="00F517CE"/>
    <w:rsid w:val="00F51AF9"/>
    <w:rsid w:val="00F51E6E"/>
    <w:rsid w:val="00F5271C"/>
    <w:rsid w:val="00F52BE1"/>
    <w:rsid w:val="00F52E26"/>
    <w:rsid w:val="00F52FEE"/>
    <w:rsid w:val="00F5316B"/>
    <w:rsid w:val="00F5388B"/>
    <w:rsid w:val="00F53D0A"/>
    <w:rsid w:val="00F53D80"/>
    <w:rsid w:val="00F53DE6"/>
    <w:rsid w:val="00F53F4D"/>
    <w:rsid w:val="00F542DB"/>
    <w:rsid w:val="00F544A6"/>
    <w:rsid w:val="00F544EF"/>
    <w:rsid w:val="00F548E6"/>
    <w:rsid w:val="00F54B70"/>
    <w:rsid w:val="00F54C7A"/>
    <w:rsid w:val="00F55401"/>
    <w:rsid w:val="00F55614"/>
    <w:rsid w:val="00F5573B"/>
    <w:rsid w:val="00F55B46"/>
    <w:rsid w:val="00F55C8B"/>
    <w:rsid w:val="00F55E9F"/>
    <w:rsid w:val="00F561B9"/>
    <w:rsid w:val="00F561C5"/>
    <w:rsid w:val="00F5653F"/>
    <w:rsid w:val="00F56561"/>
    <w:rsid w:val="00F56960"/>
    <w:rsid w:val="00F56A4B"/>
    <w:rsid w:val="00F56E76"/>
    <w:rsid w:val="00F56EEF"/>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1A4"/>
    <w:rsid w:val="00F62699"/>
    <w:rsid w:val="00F62732"/>
    <w:rsid w:val="00F6299D"/>
    <w:rsid w:val="00F629C7"/>
    <w:rsid w:val="00F62C56"/>
    <w:rsid w:val="00F63607"/>
    <w:rsid w:val="00F6396D"/>
    <w:rsid w:val="00F63BEB"/>
    <w:rsid w:val="00F63D7E"/>
    <w:rsid w:val="00F63EAD"/>
    <w:rsid w:val="00F64549"/>
    <w:rsid w:val="00F64741"/>
    <w:rsid w:val="00F64992"/>
    <w:rsid w:val="00F64B22"/>
    <w:rsid w:val="00F64DB0"/>
    <w:rsid w:val="00F64E17"/>
    <w:rsid w:val="00F64EF1"/>
    <w:rsid w:val="00F655D2"/>
    <w:rsid w:val="00F659BA"/>
    <w:rsid w:val="00F65EB9"/>
    <w:rsid w:val="00F6679D"/>
    <w:rsid w:val="00F66802"/>
    <w:rsid w:val="00F66886"/>
    <w:rsid w:val="00F668C1"/>
    <w:rsid w:val="00F66AD4"/>
    <w:rsid w:val="00F66C5A"/>
    <w:rsid w:val="00F67291"/>
    <w:rsid w:val="00F67796"/>
    <w:rsid w:val="00F67807"/>
    <w:rsid w:val="00F67AD9"/>
    <w:rsid w:val="00F67E2D"/>
    <w:rsid w:val="00F70504"/>
    <w:rsid w:val="00F708CC"/>
    <w:rsid w:val="00F7090A"/>
    <w:rsid w:val="00F70F12"/>
    <w:rsid w:val="00F710A2"/>
    <w:rsid w:val="00F71173"/>
    <w:rsid w:val="00F711DC"/>
    <w:rsid w:val="00F71606"/>
    <w:rsid w:val="00F716C8"/>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888"/>
    <w:rsid w:val="00F75934"/>
    <w:rsid w:val="00F75F9D"/>
    <w:rsid w:val="00F763CE"/>
    <w:rsid w:val="00F769FD"/>
    <w:rsid w:val="00F76CF1"/>
    <w:rsid w:val="00F77ADB"/>
    <w:rsid w:val="00F77F62"/>
    <w:rsid w:val="00F80002"/>
    <w:rsid w:val="00F80060"/>
    <w:rsid w:val="00F80652"/>
    <w:rsid w:val="00F80B12"/>
    <w:rsid w:val="00F80B2D"/>
    <w:rsid w:val="00F80D7E"/>
    <w:rsid w:val="00F815E4"/>
    <w:rsid w:val="00F81644"/>
    <w:rsid w:val="00F81792"/>
    <w:rsid w:val="00F81A5E"/>
    <w:rsid w:val="00F81AFA"/>
    <w:rsid w:val="00F82E14"/>
    <w:rsid w:val="00F82E36"/>
    <w:rsid w:val="00F82E6D"/>
    <w:rsid w:val="00F8348A"/>
    <w:rsid w:val="00F83F45"/>
    <w:rsid w:val="00F84171"/>
    <w:rsid w:val="00F8471C"/>
    <w:rsid w:val="00F84735"/>
    <w:rsid w:val="00F84E97"/>
    <w:rsid w:val="00F85366"/>
    <w:rsid w:val="00F85B54"/>
    <w:rsid w:val="00F860E5"/>
    <w:rsid w:val="00F867CE"/>
    <w:rsid w:val="00F86879"/>
    <w:rsid w:val="00F86AAD"/>
    <w:rsid w:val="00F871B2"/>
    <w:rsid w:val="00F87823"/>
    <w:rsid w:val="00F905FC"/>
    <w:rsid w:val="00F909D2"/>
    <w:rsid w:val="00F915F5"/>
    <w:rsid w:val="00F91734"/>
    <w:rsid w:val="00F918EC"/>
    <w:rsid w:val="00F92207"/>
    <w:rsid w:val="00F92386"/>
    <w:rsid w:val="00F9241A"/>
    <w:rsid w:val="00F92622"/>
    <w:rsid w:val="00F92983"/>
    <w:rsid w:val="00F92EEC"/>
    <w:rsid w:val="00F93212"/>
    <w:rsid w:val="00F9370D"/>
    <w:rsid w:val="00F93754"/>
    <w:rsid w:val="00F93805"/>
    <w:rsid w:val="00F93DB5"/>
    <w:rsid w:val="00F93EE6"/>
    <w:rsid w:val="00F941A3"/>
    <w:rsid w:val="00F94746"/>
    <w:rsid w:val="00F9497E"/>
    <w:rsid w:val="00F94A4C"/>
    <w:rsid w:val="00F94B82"/>
    <w:rsid w:val="00F96A94"/>
    <w:rsid w:val="00F96D78"/>
    <w:rsid w:val="00F96EAA"/>
    <w:rsid w:val="00F97284"/>
    <w:rsid w:val="00F97530"/>
    <w:rsid w:val="00F9786F"/>
    <w:rsid w:val="00FA016B"/>
    <w:rsid w:val="00FA044C"/>
    <w:rsid w:val="00FA0517"/>
    <w:rsid w:val="00FA0E01"/>
    <w:rsid w:val="00FA1014"/>
    <w:rsid w:val="00FA11B2"/>
    <w:rsid w:val="00FA11FB"/>
    <w:rsid w:val="00FA13AB"/>
    <w:rsid w:val="00FA151D"/>
    <w:rsid w:val="00FA1748"/>
    <w:rsid w:val="00FA18BE"/>
    <w:rsid w:val="00FA203D"/>
    <w:rsid w:val="00FA2555"/>
    <w:rsid w:val="00FA295D"/>
    <w:rsid w:val="00FA29A3"/>
    <w:rsid w:val="00FA2D28"/>
    <w:rsid w:val="00FA2DDA"/>
    <w:rsid w:val="00FA2F26"/>
    <w:rsid w:val="00FA3123"/>
    <w:rsid w:val="00FA346A"/>
    <w:rsid w:val="00FA366A"/>
    <w:rsid w:val="00FA3A3B"/>
    <w:rsid w:val="00FA3C50"/>
    <w:rsid w:val="00FA476A"/>
    <w:rsid w:val="00FA4992"/>
    <w:rsid w:val="00FA5963"/>
    <w:rsid w:val="00FA597E"/>
    <w:rsid w:val="00FA6048"/>
    <w:rsid w:val="00FA6185"/>
    <w:rsid w:val="00FA61C7"/>
    <w:rsid w:val="00FA6219"/>
    <w:rsid w:val="00FB0299"/>
    <w:rsid w:val="00FB02B7"/>
    <w:rsid w:val="00FB0569"/>
    <w:rsid w:val="00FB07D3"/>
    <w:rsid w:val="00FB0866"/>
    <w:rsid w:val="00FB08E4"/>
    <w:rsid w:val="00FB0F58"/>
    <w:rsid w:val="00FB1425"/>
    <w:rsid w:val="00FB18E8"/>
    <w:rsid w:val="00FB1E33"/>
    <w:rsid w:val="00FB21E3"/>
    <w:rsid w:val="00FB233B"/>
    <w:rsid w:val="00FB247C"/>
    <w:rsid w:val="00FB2692"/>
    <w:rsid w:val="00FB2A59"/>
    <w:rsid w:val="00FB2B40"/>
    <w:rsid w:val="00FB2D36"/>
    <w:rsid w:val="00FB31E2"/>
    <w:rsid w:val="00FB3880"/>
    <w:rsid w:val="00FB38ED"/>
    <w:rsid w:val="00FB3BF2"/>
    <w:rsid w:val="00FB3FCC"/>
    <w:rsid w:val="00FB4489"/>
    <w:rsid w:val="00FB472C"/>
    <w:rsid w:val="00FB48A5"/>
    <w:rsid w:val="00FB4AB6"/>
    <w:rsid w:val="00FB5E59"/>
    <w:rsid w:val="00FB63C7"/>
    <w:rsid w:val="00FB6AB4"/>
    <w:rsid w:val="00FB6EBA"/>
    <w:rsid w:val="00FB6ED8"/>
    <w:rsid w:val="00FB7026"/>
    <w:rsid w:val="00FB758E"/>
    <w:rsid w:val="00FB76CE"/>
    <w:rsid w:val="00FB775C"/>
    <w:rsid w:val="00FB789D"/>
    <w:rsid w:val="00FB7F50"/>
    <w:rsid w:val="00FC0006"/>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304A"/>
    <w:rsid w:val="00FC322B"/>
    <w:rsid w:val="00FC3528"/>
    <w:rsid w:val="00FC39B7"/>
    <w:rsid w:val="00FC3A8D"/>
    <w:rsid w:val="00FC3B4C"/>
    <w:rsid w:val="00FC3C64"/>
    <w:rsid w:val="00FC4BFA"/>
    <w:rsid w:val="00FC50DF"/>
    <w:rsid w:val="00FC5230"/>
    <w:rsid w:val="00FC60C4"/>
    <w:rsid w:val="00FC60D8"/>
    <w:rsid w:val="00FC62F5"/>
    <w:rsid w:val="00FC6394"/>
    <w:rsid w:val="00FC6738"/>
    <w:rsid w:val="00FC67F9"/>
    <w:rsid w:val="00FC68B9"/>
    <w:rsid w:val="00FC6B5C"/>
    <w:rsid w:val="00FC7159"/>
    <w:rsid w:val="00FC71C1"/>
    <w:rsid w:val="00FC7684"/>
    <w:rsid w:val="00FC7FE1"/>
    <w:rsid w:val="00FD00F5"/>
    <w:rsid w:val="00FD0493"/>
    <w:rsid w:val="00FD06B1"/>
    <w:rsid w:val="00FD0BE1"/>
    <w:rsid w:val="00FD0DD6"/>
    <w:rsid w:val="00FD0EAD"/>
    <w:rsid w:val="00FD0ED0"/>
    <w:rsid w:val="00FD1125"/>
    <w:rsid w:val="00FD1266"/>
    <w:rsid w:val="00FD12FF"/>
    <w:rsid w:val="00FD1808"/>
    <w:rsid w:val="00FD1C91"/>
    <w:rsid w:val="00FD1D9F"/>
    <w:rsid w:val="00FD2502"/>
    <w:rsid w:val="00FD2D79"/>
    <w:rsid w:val="00FD2F82"/>
    <w:rsid w:val="00FD3204"/>
    <w:rsid w:val="00FD344B"/>
    <w:rsid w:val="00FD3F31"/>
    <w:rsid w:val="00FD3FAC"/>
    <w:rsid w:val="00FD4046"/>
    <w:rsid w:val="00FD4291"/>
    <w:rsid w:val="00FD4957"/>
    <w:rsid w:val="00FD498A"/>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0D7E"/>
    <w:rsid w:val="00FE13CB"/>
    <w:rsid w:val="00FE1BB8"/>
    <w:rsid w:val="00FE1E2C"/>
    <w:rsid w:val="00FE21B3"/>
    <w:rsid w:val="00FE2284"/>
    <w:rsid w:val="00FE24BF"/>
    <w:rsid w:val="00FE24C7"/>
    <w:rsid w:val="00FE24E8"/>
    <w:rsid w:val="00FE2B42"/>
    <w:rsid w:val="00FE2D5A"/>
    <w:rsid w:val="00FE3CF6"/>
    <w:rsid w:val="00FE3E13"/>
    <w:rsid w:val="00FE4135"/>
    <w:rsid w:val="00FE41EA"/>
    <w:rsid w:val="00FE43BF"/>
    <w:rsid w:val="00FE4408"/>
    <w:rsid w:val="00FE4BDA"/>
    <w:rsid w:val="00FE5441"/>
    <w:rsid w:val="00FE552F"/>
    <w:rsid w:val="00FE59BE"/>
    <w:rsid w:val="00FE5BC6"/>
    <w:rsid w:val="00FE5BED"/>
    <w:rsid w:val="00FE5D7D"/>
    <w:rsid w:val="00FE64EE"/>
    <w:rsid w:val="00FE65EE"/>
    <w:rsid w:val="00FE6844"/>
    <w:rsid w:val="00FE6F46"/>
    <w:rsid w:val="00FE704C"/>
    <w:rsid w:val="00FE7234"/>
    <w:rsid w:val="00FE7264"/>
    <w:rsid w:val="00FF0353"/>
    <w:rsid w:val="00FF07C5"/>
    <w:rsid w:val="00FF0B92"/>
    <w:rsid w:val="00FF0EAA"/>
    <w:rsid w:val="00FF0EED"/>
    <w:rsid w:val="00FF1498"/>
    <w:rsid w:val="00FF179D"/>
    <w:rsid w:val="00FF1B9A"/>
    <w:rsid w:val="00FF1C2A"/>
    <w:rsid w:val="00FF1F37"/>
    <w:rsid w:val="00FF2C9C"/>
    <w:rsid w:val="00FF2FE4"/>
    <w:rsid w:val="00FF32CE"/>
    <w:rsid w:val="00FF332A"/>
    <w:rsid w:val="00FF3400"/>
    <w:rsid w:val="00FF4015"/>
    <w:rsid w:val="00FF4206"/>
    <w:rsid w:val="00FF4368"/>
    <w:rsid w:val="00FF46AD"/>
    <w:rsid w:val="00FF52AE"/>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2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533F25"/>
    <w:pPr>
      <w:tabs>
        <w:tab w:val="center" w:pos="4252"/>
        <w:tab w:val="right" w:pos="8504"/>
      </w:tabs>
      <w:spacing w:after="0" w:line="240" w:lineRule="auto"/>
    </w:pPr>
  </w:style>
  <w:style w:type="character" w:customStyle="1" w:styleId="CabealhoChar">
    <w:name w:val="Cabeçalho Char"/>
    <w:basedOn w:val="Fontepargpadro"/>
    <w:link w:val="Cabealho"/>
    <w:semiHidden/>
    <w:rsid w:val="00533F25"/>
    <w:rPr>
      <w:rFonts w:ascii="Calibri" w:eastAsia="Calibri" w:hAnsi="Calibri" w:cs="Times New Roman"/>
    </w:rPr>
  </w:style>
  <w:style w:type="paragraph" w:styleId="Rodap">
    <w:name w:val="footer"/>
    <w:basedOn w:val="Normal"/>
    <w:link w:val="RodapChar"/>
    <w:uiPriority w:val="99"/>
    <w:unhideWhenUsed/>
    <w:rsid w:val="00533F25"/>
    <w:pPr>
      <w:tabs>
        <w:tab w:val="center" w:pos="4252"/>
        <w:tab w:val="right" w:pos="8504"/>
      </w:tabs>
      <w:spacing w:after="0" w:line="240" w:lineRule="auto"/>
    </w:pPr>
  </w:style>
  <w:style w:type="character" w:customStyle="1" w:styleId="RodapChar">
    <w:name w:val="Rodapé Char"/>
    <w:basedOn w:val="Fontepargpadro"/>
    <w:link w:val="Rodap"/>
    <w:uiPriority w:val="99"/>
    <w:rsid w:val="00533F25"/>
    <w:rPr>
      <w:rFonts w:ascii="Calibri" w:eastAsia="Calibri" w:hAnsi="Calibri" w:cs="Times New Roman"/>
    </w:rPr>
  </w:style>
  <w:style w:type="character" w:styleId="Hyperlink">
    <w:name w:val="Hyperlink"/>
    <w:semiHidden/>
    <w:unhideWhenUsed/>
    <w:rsid w:val="00533F25"/>
    <w:rPr>
      <w:color w:val="0000FF"/>
      <w:u w:val="single"/>
    </w:rPr>
  </w:style>
  <w:style w:type="character" w:styleId="HiperlinkVisitado">
    <w:name w:val="FollowedHyperlink"/>
    <w:semiHidden/>
    <w:unhideWhenUsed/>
    <w:rsid w:val="00533F25"/>
    <w:rPr>
      <w:color w:val="800080"/>
      <w:u w:val="single"/>
    </w:rPr>
  </w:style>
  <w:style w:type="paragraph" w:styleId="NormalWeb">
    <w:name w:val="Normal (Web)"/>
    <w:basedOn w:val="Normal"/>
    <w:semiHidden/>
    <w:unhideWhenUsed/>
    <w:rsid w:val="00533F25"/>
    <w:pPr>
      <w:spacing w:before="100" w:after="100" w:line="240" w:lineRule="auto"/>
    </w:pPr>
    <w:rPr>
      <w:rFonts w:ascii="Times New Roman" w:eastAsia="Times New Roman" w:hAnsi="Times New Roman"/>
      <w:kern w:val="2"/>
      <w:sz w:val="24"/>
      <w:szCs w:val="24"/>
      <w:lang w:eastAsia="zh-CN"/>
    </w:rPr>
  </w:style>
  <w:style w:type="character" w:customStyle="1" w:styleId="TextodenotaderodapChar">
    <w:name w:val="Texto de nota de rodapé Char"/>
    <w:basedOn w:val="Fontepargpadro"/>
    <w:link w:val="Textodenotaderodap"/>
    <w:semiHidden/>
    <w:rsid w:val="00533F25"/>
    <w:rPr>
      <w:rFonts w:ascii="Times New Roman" w:eastAsia="Lucida Sans Unicode" w:hAnsi="Times New Roman"/>
      <w:kern w:val="2"/>
      <w:lang w:eastAsia="zh-CN"/>
    </w:rPr>
  </w:style>
  <w:style w:type="paragraph" w:styleId="Textodenotaderodap">
    <w:name w:val="footnote text"/>
    <w:basedOn w:val="Normal"/>
    <w:link w:val="TextodenotaderodapChar"/>
    <w:semiHidden/>
    <w:unhideWhenUsed/>
    <w:rsid w:val="00533F25"/>
    <w:pPr>
      <w:widowControl w:val="0"/>
      <w:suppressAutoHyphens/>
      <w:spacing w:after="0" w:line="240" w:lineRule="auto"/>
    </w:pPr>
    <w:rPr>
      <w:rFonts w:ascii="Times New Roman" w:eastAsia="Lucida Sans Unicode" w:hAnsi="Times New Roman" w:cstheme="minorBidi"/>
      <w:kern w:val="2"/>
      <w:lang w:eastAsia="zh-CN"/>
    </w:rPr>
  </w:style>
  <w:style w:type="character" w:customStyle="1" w:styleId="TextodenotaderodapChar1">
    <w:name w:val="Texto de nota de rodapé Char1"/>
    <w:basedOn w:val="Fontepargpadro"/>
    <w:link w:val="Textodenotaderodap"/>
    <w:uiPriority w:val="99"/>
    <w:semiHidden/>
    <w:rsid w:val="00533F25"/>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533F25"/>
    <w:rPr>
      <w:rFonts w:ascii="Times New Roman" w:eastAsia="Lucida Sans Unicode" w:hAnsi="Times New Roman"/>
      <w:kern w:val="2"/>
      <w:lang w:eastAsia="zh-CN"/>
    </w:rPr>
  </w:style>
  <w:style w:type="paragraph" w:styleId="Textodecomentrio">
    <w:name w:val="annotation text"/>
    <w:basedOn w:val="Normal"/>
    <w:link w:val="TextodecomentrioChar"/>
    <w:uiPriority w:val="99"/>
    <w:semiHidden/>
    <w:unhideWhenUsed/>
    <w:rsid w:val="00533F25"/>
    <w:pPr>
      <w:widowControl w:val="0"/>
      <w:suppressAutoHyphens/>
      <w:spacing w:after="0" w:line="240" w:lineRule="auto"/>
    </w:pPr>
    <w:rPr>
      <w:rFonts w:ascii="Times New Roman" w:eastAsia="Lucida Sans Unicode" w:hAnsi="Times New Roman" w:cstheme="minorBidi"/>
      <w:kern w:val="2"/>
      <w:lang w:eastAsia="zh-CN"/>
    </w:rPr>
  </w:style>
  <w:style w:type="character" w:customStyle="1" w:styleId="TextodecomentrioChar1">
    <w:name w:val="Texto de comentário Char1"/>
    <w:basedOn w:val="Fontepargpadro"/>
    <w:link w:val="Textodecomentrio"/>
    <w:uiPriority w:val="99"/>
    <w:semiHidden/>
    <w:rsid w:val="00533F25"/>
    <w:rPr>
      <w:rFonts w:ascii="Calibri" w:eastAsia="Calibri" w:hAnsi="Calibri" w:cs="Times New Roman"/>
      <w:sz w:val="20"/>
      <w:szCs w:val="20"/>
    </w:rPr>
  </w:style>
  <w:style w:type="paragraph" w:styleId="Corpodetexto">
    <w:name w:val="Body Text"/>
    <w:basedOn w:val="Normal"/>
    <w:link w:val="CorpodetextoChar"/>
    <w:unhideWhenUsed/>
    <w:rsid w:val="00533F25"/>
    <w:pPr>
      <w:widowControl w:val="0"/>
      <w:suppressAutoHyphens/>
      <w:spacing w:after="120" w:line="240" w:lineRule="auto"/>
    </w:pPr>
    <w:rPr>
      <w:rFonts w:ascii="Times New Roman" w:eastAsia="Lucida Sans Unicode" w:hAnsi="Times New Roman"/>
      <w:kern w:val="2"/>
      <w:sz w:val="24"/>
      <w:szCs w:val="24"/>
      <w:lang w:eastAsia="zh-CN"/>
    </w:rPr>
  </w:style>
  <w:style w:type="character" w:customStyle="1" w:styleId="CorpodetextoChar">
    <w:name w:val="Corpo de texto Char"/>
    <w:basedOn w:val="Fontepargpadro"/>
    <w:link w:val="Corpodetexto"/>
    <w:rsid w:val="00533F25"/>
    <w:rPr>
      <w:rFonts w:ascii="Times New Roman" w:eastAsia="Lucida Sans Unicode" w:hAnsi="Times New Roman" w:cs="Times New Roman"/>
      <w:kern w:val="2"/>
      <w:sz w:val="24"/>
      <w:szCs w:val="24"/>
      <w:lang w:eastAsia="zh-CN"/>
    </w:rPr>
  </w:style>
  <w:style w:type="character" w:customStyle="1" w:styleId="TextodebaloChar">
    <w:name w:val="Texto de balão Char"/>
    <w:basedOn w:val="Fontepargpadro"/>
    <w:link w:val="Textodebalo"/>
    <w:semiHidden/>
    <w:rsid w:val="00533F25"/>
    <w:rPr>
      <w:rFonts w:ascii="Tahoma" w:eastAsia="Lucida Sans Unicode" w:hAnsi="Tahoma"/>
      <w:kern w:val="2"/>
      <w:sz w:val="16"/>
      <w:szCs w:val="16"/>
      <w:lang w:eastAsia="zh-CN"/>
    </w:rPr>
  </w:style>
  <w:style w:type="paragraph" w:styleId="Textodebalo">
    <w:name w:val="Balloon Text"/>
    <w:basedOn w:val="Normal"/>
    <w:link w:val="TextodebaloChar"/>
    <w:semiHidden/>
    <w:unhideWhenUsed/>
    <w:rsid w:val="00533F25"/>
    <w:pPr>
      <w:widowControl w:val="0"/>
      <w:suppressAutoHyphens/>
      <w:spacing w:after="0" w:line="240" w:lineRule="auto"/>
    </w:pPr>
    <w:rPr>
      <w:rFonts w:ascii="Tahoma" w:eastAsia="Lucida Sans Unicode" w:hAnsi="Tahoma" w:cstheme="minorBidi"/>
      <w:kern w:val="2"/>
      <w:sz w:val="16"/>
      <w:szCs w:val="16"/>
      <w:lang w:eastAsia="zh-CN"/>
    </w:rPr>
  </w:style>
  <w:style w:type="character" w:customStyle="1" w:styleId="TextodebaloChar1">
    <w:name w:val="Texto de balão Char1"/>
    <w:basedOn w:val="Fontepargpadro"/>
    <w:link w:val="Textodebalo"/>
    <w:uiPriority w:val="99"/>
    <w:semiHidden/>
    <w:rsid w:val="00533F25"/>
    <w:rPr>
      <w:rFonts w:ascii="Tahoma" w:eastAsia="Calibri" w:hAnsi="Tahoma" w:cs="Tahoma"/>
      <w:sz w:val="16"/>
      <w:szCs w:val="16"/>
    </w:rPr>
  </w:style>
  <w:style w:type="paragraph" w:styleId="PargrafodaLista">
    <w:name w:val="List Paragraph"/>
    <w:basedOn w:val="Normal"/>
    <w:uiPriority w:val="99"/>
    <w:qFormat/>
    <w:rsid w:val="00533F25"/>
    <w:pPr>
      <w:widowControl w:val="0"/>
      <w:suppressAutoHyphens/>
      <w:spacing w:after="0" w:line="240" w:lineRule="auto"/>
      <w:ind w:left="708"/>
    </w:pPr>
    <w:rPr>
      <w:rFonts w:ascii="Times New Roman" w:eastAsia="Lucida Sans Unicode" w:hAnsi="Times New Roman"/>
      <w:kern w:val="2"/>
      <w:sz w:val="24"/>
      <w:szCs w:val="24"/>
      <w:lang w:eastAsia="zh-CN"/>
    </w:rPr>
  </w:style>
  <w:style w:type="paragraph" w:customStyle="1" w:styleId="Ttulo1">
    <w:name w:val="Título1"/>
    <w:basedOn w:val="Normal"/>
    <w:next w:val="Corpodetexto"/>
    <w:rsid w:val="00533F25"/>
    <w:pPr>
      <w:keepNext/>
      <w:widowControl w:val="0"/>
      <w:suppressAutoHyphens/>
      <w:spacing w:before="240" w:after="120" w:line="240" w:lineRule="auto"/>
    </w:pPr>
    <w:rPr>
      <w:rFonts w:ascii="Arial" w:eastAsia="Lucida Sans Unicode" w:hAnsi="Arial" w:cs="Mangal"/>
      <w:kern w:val="2"/>
      <w:sz w:val="28"/>
      <w:szCs w:val="28"/>
      <w:lang w:eastAsia="zh-CN"/>
    </w:rPr>
  </w:style>
  <w:style w:type="paragraph" w:customStyle="1" w:styleId="ndice">
    <w:name w:val="Índice"/>
    <w:basedOn w:val="Normal"/>
    <w:rsid w:val="00533F25"/>
    <w:pPr>
      <w:widowControl w:val="0"/>
      <w:suppressLineNumbers/>
      <w:suppressAutoHyphens/>
      <w:spacing w:after="0" w:line="240" w:lineRule="auto"/>
    </w:pPr>
    <w:rPr>
      <w:rFonts w:ascii="Times New Roman" w:eastAsia="Lucida Sans Unicode" w:hAnsi="Times New Roman" w:cs="Tahoma"/>
      <w:kern w:val="2"/>
      <w:sz w:val="24"/>
      <w:szCs w:val="24"/>
      <w:lang w:eastAsia="zh-CN"/>
    </w:rPr>
  </w:style>
  <w:style w:type="paragraph" w:customStyle="1" w:styleId="Captulo">
    <w:name w:val="Capítulo"/>
    <w:basedOn w:val="Normal"/>
    <w:next w:val="Corpodetexto"/>
    <w:rsid w:val="00533F25"/>
    <w:pPr>
      <w:keepNext/>
      <w:widowControl w:val="0"/>
      <w:suppressAutoHyphens/>
      <w:spacing w:before="240" w:after="120" w:line="240" w:lineRule="auto"/>
    </w:pPr>
    <w:rPr>
      <w:rFonts w:ascii="Arial" w:eastAsia="Lucida Sans Unicode" w:hAnsi="Arial" w:cs="Tahoma"/>
      <w:kern w:val="2"/>
      <w:sz w:val="28"/>
      <w:szCs w:val="28"/>
      <w:lang w:eastAsia="zh-CN"/>
    </w:rPr>
  </w:style>
  <w:style w:type="paragraph" w:customStyle="1" w:styleId="Legenda2">
    <w:name w:val="Legenda2"/>
    <w:basedOn w:val="Normal"/>
    <w:rsid w:val="00533F25"/>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zh-CN"/>
    </w:rPr>
  </w:style>
  <w:style w:type="paragraph" w:customStyle="1" w:styleId="Legenda1">
    <w:name w:val="Legenda1"/>
    <w:basedOn w:val="Normal"/>
    <w:rsid w:val="00533F25"/>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zh-CN"/>
    </w:rPr>
  </w:style>
  <w:style w:type="paragraph" w:customStyle="1" w:styleId="Textopadro">
    <w:name w:val="Texto padrão"/>
    <w:basedOn w:val="Normal"/>
    <w:rsid w:val="00533F25"/>
    <w:pPr>
      <w:widowControl w:val="0"/>
      <w:suppressAutoHyphens/>
      <w:spacing w:after="0" w:line="240" w:lineRule="auto"/>
    </w:pPr>
    <w:rPr>
      <w:rFonts w:ascii="Times New Roman" w:eastAsia="Lucida Sans Unicode" w:hAnsi="Times New Roman"/>
      <w:kern w:val="2"/>
      <w:sz w:val="24"/>
      <w:szCs w:val="20"/>
      <w:lang w:val="en-US" w:eastAsia="zh-CN"/>
    </w:rPr>
  </w:style>
  <w:style w:type="paragraph" w:customStyle="1" w:styleId="Recuodecorpodetexto21">
    <w:name w:val="Recuo de corpo de texto 21"/>
    <w:basedOn w:val="Normal"/>
    <w:rsid w:val="00533F25"/>
    <w:pPr>
      <w:widowControl w:val="0"/>
      <w:suppressAutoHyphens/>
      <w:spacing w:after="0" w:line="240" w:lineRule="auto"/>
      <w:ind w:firstLine="1985"/>
      <w:jc w:val="both"/>
    </w:pPr>
    <w:rPr>
      <w:rFonts w:ascii="Times New Roman" w:eastAsia="Lucida Sans Unicode" w:hAnsi="Times New Roman"/>
      <w:color w:val="FF0000"/>
      <w:kern w:val="2"/>
      <w:sz w:val="28"/>
      <w:szCs w:val="20"/>
      <w:lang w:eastAsia="zh-CN"/>
    </w:rPr>
  </w:style>
  <w:style w:type="paragraph" w:customStyle="1" w:styleId="Estruturadodocumento1">
    <w:name w:val="Estrutura do documento1"/>
    <w:basedOn w:val="Normal"/>
    <w:rsid w:val="00533F25"/>
    <w:pPr>
      <w:widowControl w:val="0"/>
      <w:shd w:val="clear" w:color="auto" w:fill="000080"/>
      <w:suppressAutoHyphens/>
      <w:spacing w:after="0" w:line="240" w:lineRule="auto"/>
    </w:pPr>
    <w:rPr>
      <w:rFonts w:ascii="Tahoma" w:eastAsia="Lucida Sans Unicode" w:hAnsi="Tahoma" w:cs="Tahoma"/>
      <w:kern w:val="2"/>
      <w:sz w:val="20"/>
      <w:szCs w:val="20"/>
      <w:lang w:eastAsia="zh-CN"/>
    </w:rPr>
  </w:style>
  <w:style w:type="paragraph" w:customStyle="1" w:styleId="Textodecomentrio1">
    <w:name w:val="Texto de comentário1"/>
    <w:basedOn w:val="Normal"/>
    <w:rsid w:val="00533F25"/>
    <w:pPr>
      <w:widowControl w:val="0"/>
      <w:suppressAutoHyphens/>
      <w:spacing w:after="0" w:line="240" w:lineRule="auto"/>
    </w:pPr>
    <w:rPr>
      <w:rFonts w:ascii="Times New Roman" w:eastAsia="Lucida Sans Unicode" w:hAnsi="Times New Roman"/>
      <w:kern w:val="2"/>
      <w:sz w:val="20"/>
      <w:szCs w:val="20"/>
      <w:lang w:eastAsia="zh-CN"/>
    </w:rPr>
  </w:style>
  <w:style w:type="paragraph" w:customStyle="1" w:styleId="artart">
    <w:name w:val="artart"/>
    <w:basedOn w:val="Normal"/>
    <w:rsid w:val="00533F25"/>
    <w:pPr>
      <w:spacing w:before="100" w:after="100" w:line="240" w:lineRule="auto"/>
    </w:pPr>
    <w:rPr>
      <w:rFonts w:ascii="Times New Roman" w:eastAsia="Times New Roman" w:hAnsi="Times New Roman"/>
      <w:kern w:val="2"/>
      <w:sz w:val="24"/>
      <w:szCs w:val="24"/>
      <w:lang w:eastAsia="zh-CN"/>
    </w:rPr>
  </w:style>
  <w:style w:type="paragraph" w:customStyle="1" w:styleId="Default">
    <w:name w:val="Default"/>
    <w:uiPriority w:val="99"/>
    <w:rsid w:val="00533F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notaderodap">
    <w:name w:val="footnote reference"/>
    <w:semiHidden/>
    <w:unhideWhenUsed/>
    <w:rsid w:val="00533F25"/>
    <w:rPr>
      <w:vertAlign w:val="superscript"/>
    </w:rPr>
  </w:style>
  <w:style w:type="character" w:styleId="Refdenotadefim">
    <w:name w:val="endnote reference"/>
    <w:semiHidden/>
    <w:unhideWhenUsed/>
    <w:rsid w:val="00533F25"/>
    <w:rPr>
      <w:vertAlign w:val="superscript"/>
    </w:rPr>
  </w:style>
  <w:style w:type="character" w:customStyle="1" w:styleId="WW8Num1z0">
    <w:name w:val="WW8Num1z0"/>
    <w:rsid w:val="00533F25"/>
    <w:rPr>
      <w:rFonts w:ascii="Symbol" w:hAnsi="Symbol" w:cs="Symbol" w:hint="default"/>
    </w:rPr>
  </w:style>
  <w:style w:type="character" w:customStyle="1" w:styleId="WW8Num2z0">
    <w:name w:val="WW8Num2z0"/>
    <w:rsid w:val="00533F25"/>
    <w:rPr>
      <w:b/>
      <w:bCs w:val="0"/>
    </w:rPr>
  </w:style>
  <w:style w:type="character" w:customStyle="1" w:styleId="WW8Num3z0">
    <w:name w:val="WW8Num3z0"/>
    <w:rsid w:val="00533F25"/>
    <w:rPr>
      <w:b/>
      <w:bCs w:val="0"/>
    </w:rPr>
  </w:style>
  <w:style w:type="character" w:customStyle="1" w:styleId="WW8Num4z0">
    <w:name w:val="WW8Num4z0"/>
    <w:rsid w:val="00533F25"/>
    <w:rPr>
      <w:b/>
      <w:bCs w:val="0"/>
    </w:rPr>
  </w:style>
  <w:style w:type="character" w:customStyle="1" w:styleId="WW8Num5z0">
    <w:name w:val="WW8Num5z0"/>
    <w:rsid w:val="00533F25"/>
    <w:rPr>
      <w:b/>
      <w:bCs w:val="0"/>
    </w:rPr>
  </w:style>
  <w:style w:type="character" w:customStyle="1" w:styleId="WW8Num6z0">
    <w:name w:val="WW8Num6z0"/>
    <w:rsid w:val="00533F25"/>
    <w:rPr>
      <w:b/>
      <w:bCs w:val="0"/>
    </w:rPr>
  </w:style>
  <w:style w:type="character" w:customStyle="1" w:styleId="WW8Num7z0">
    <w:name w:val="WW8Num7z0"/>
    <w:rsid w:val="00533F25"/>
    <w:rPr>
      <w:b/>
      <w:bCs w:val="0"/>
    </w:rPr>
  </w:style>
  <w:style w:type="character" w:customStyle="1" w:styleId="WW8Num8z0">
    <w:name w:val="WW8Num8z0"/>
    <w:rsid w:val="00533F25"/>
    <w:rPr>
      <w:b/>
      <w:bCs w:val="0"/>
    </w:rPr>
  </w:style>
  <w:style w:type="character" w:customStyle="1" w:styleId="WW8Num9z0">
    <w:name w:val="WW8Num9z0"/>
    <w:rsid w:val="00533F25"/>
    <w:rPr>
      <w:b/>
      <w:bCs w:val="0"/>
    </w:rPr>
  </w:style>
  <w:style w:type="character" w:customStyle="1" w:styleId="WW8Num10z0">
    <w:name w:val="WW8Num10z0"/>
    <w:rsid w:val="00533F25"/>
    <w:rPr>
      <w:b/>
      <w:bCs w:val="0"/>
    </w:rPr>
  </w:style>
  <w:style w:type="character" w:customStyle="1" w:styleId="WW8Num11z0">
    <w:name w:val="WW8Num11z0"/>
    <w:rsid w:val="00533F25"/>
    <w:rPr>
      <w:b/>
      <w:bCs w:val="0"/>
    </w:rPr>
  </w:style>
  <w:style w:type="character" w:customStyle="1" w:styleId="WW8Num12z0">
    <w:name w:val="WW8Num12z0"/>
    <w:rsid w:val="00533F25"/>
    <w:rPr>
      <w:b/>
      <w:bCs w:val="0"/>
    </w:rPr>
  </w:style>
  <w:style w:type="character" w:customStyle="1" w:styleId="WW8Num13z0">
    <w:name w:val="WW8Num13z0"/>
    <w:rsid w:val="00533F25"/>
    <w:rPr>
      <w:b/>
      <w:bCs w:val="0"/>
    </w:rPr>
  </w:style>
  <w:style w:type="character" w:customStyle="1" w:styleId="WW8Num14z0">
    <w:name w:val="WW8Num14z0"/>
    <w:rsid w:val="00533F25"/>
    <w:rPr>
      <w:b/>
      <w:bCs w:val="0"/>
    </w:rPr>
  </w:style>
  <w:style w:type="character" w:customStyle="1" w:styleId="WW8Num18z0">
    <w:name w:val="WW8Num18z0"/>
    <w:rsid w:val="00533F25"/>
    <w:rPr>
      <w:b/>
      <w:bCs w:val="0"/>
    </w:rPr>
  </w:style>
  <w:style w:type="character" w:customStyle="1" w:styleId="WW8Num19z0">
    <w:name w:val="WW8Num19z0"/>
    <w:rsid w:val="00533F25"/>
    <w:rPr>
      <w:b/>
      <w:bCs w:val="0"/>
    </w:rPr>
  </w:style>
  <w:style w:type="character" w:customStyle="1" w:styleId="WW8Num22z0">
    <w:name w:val="WW8Num22z0"/>
    <w:rsid w:val="00533F25"/>
    <w:rPr>
      <w:b/>
      <w:bCs w:val="0"/>
    </w:rPr>
  </w:style>
  <w:style w:type="character" w:customStyle="1" w:styleId="WW8Num24z0">
    <w:name w:val="WW8Num24z0"/>
    <w:rsid w:val="00533F25"/>
    <w:rPr>
      <w:rFonts w:ascii="Wingdings" w:hAnsi="Wingdings" w:cs="Wingdings" w:hint="default"/>
    </w:rPr>
  </w:style>
  <w:style w:type="character" w:customStyle="1" w:styleId="WW8Num24z1">
    <w:name w:val="WW8Num24z1"/>
    <w:rsid w:val="00533F25"/>
    <w:rPr>
      <w:rFonts w:ascii="Courier New" w:hAnsi="Courier New" w:cs="Courier New" w:hint="default"/>
    </w:rPr>
  </w:style>
  <w:style w:type="character" w:customStyle="1" w:styleId="WW8Num24z3">
    <w:name w:val="WW8Num24z3"/>
    <w:rsid w:val="00533F25"/>
    <w:rPr>
      <w:rFonts w:ascii="Symbol" w:hAnsi="Symbol" w:cs="Symbol" w:hint="default"/>
    </w:rPr>
  </w:style>
  <w:style w:type="character" w:customStyle="1" w:styleId="WW8Num25z0">
    <w:name w:val="WW8Num25z0"/>
    <w:rsid w:val="00533F25"/>
    <w:rPr>
      <w:b/>
      <w:bCs w:val="0"/>
    </w:rPr>
  </w:style>
  <w:style w:type="character" w:customStyle="1" w:styleId="WW8Num30z0">
    <w:name w:val="WW8Num30z0"/>
    <w:rsid w:val="00533F25"/>
    <w:rPr>
      <w:b/>
      <w:bCs w:val="0"/>
    </w:rPr>
  </w:style>
  <w:style w:type="character" w:customStyle="1" w:styleId="WW8Num32z0">
    <w:name w:val="WW8Num32z0"/>
    <w:rsid w:val="00533F25"/>
    <w:rPr>
      <w:b/>
      <w:bCs w:val="0"/>
    </w:rPr>
  </w:style>
  <w:style w:type="character" w:customStyle="1" w:styleId="WW8Num33z0">
    <w:name w:val="WW8Num33z0"/>
    <w:rsid w:val="00533F25"/>
    <w:rPr>
      <w:rFonts w:ascii="Times New Roman" w:eastAsia="Lucida Sans Unicode" w:hAnsi="Times New Roman" w:cs="Times New Roman" w:hint="default"/>
    </w:rPr>
  </w:style>
  <w:style w:type="character" w:customStyle="1" w:styleId="Fontepargpadro2">
    <w:name w:val="Fonte parág. padrão2"/>
    <w:rsid w:val="00533F25"/>
  </w:style>
  <w:style w:type="character" w:customStyle="1" w:styleId="Absatz-Standardschriftart">
    <w:name w:val="Absatz-Standardschriftart"/>
    <w:rsid w:val="00533F25"/>
  </w:style>
  <w:style w:type="character" w:customStyle="1" w:styleId="WW8Num15z0">
    <w:name w:val="WW8Num15z0"/>
    <w:rsid w:val="00533F25"/>
    <w:rPr>
      <w:b/>
      <w:bCs w:val="0"/>
    </w:rPr>
  </w:style>
  <w:style w:type="character" w:customStyle="1" w:styleId="WW-Absatz-Standardschriftart">
    <w:name w:val="WW-Absatz-Standardschriftart"/>
    <w:rsid w:val="00533F25"/>
  </w:style>
  <w:style w:type="character" w:customStyle="1" w:styleId="WW-Absatz-Standardschriftart1">
    <w:name w:val="WW-Absatz-Standardschriftart1"/>
    <w:rsid w:val="00533F25"/>
  </w:style>
  <w:style w:type="character" w:customStyle="1" w:styleId="WW8Num16z0">
    <w:name w:val="WW8Num16z0"/>
    <w:rsid w:val="00533F25"/>
    <w:rPr>
      <w:b/>
      <w:bCs w:val="0"/>
    </w:rPr>
  </w:style>
  <w:style w:type="character" w:customStyle="1" w:styleId="WW8NumSt16z0">
    <w:name w:val="WW8NumSt16z0"/>
    <w:rsid w:val="00533F25"/>
    <w:rPr>
      <w:b/>
      <w:bCs w:val="0"/>
    </w:rPr>
  </w:style>
  <w:style w:type="character" w:customStyle="1" w:styleId="Fontepargpadro1">
    <w:name w:val="Fonte parág. padrão1"/>
    <w:rsid w:val="00533F25"/>
  </w:style>
  <w:style w:type="character" w:customStyle="1" w:styleId="WW8Num1z1">
    <w:name w:val="WW8Num1z1"/>
    <w:rsid w:val="00533F25"/>
    <w:rPr>
      <w:rFonts w:ascii="Courier New" w:hAnsi="Courier New" w:cs="Courier New" w:hint="default"/>
    </w:rPr>
  </w:style>
  <w:style w:type="character" w:customStyle="1" w:styleId="WW8Num1z2">
    <w:name w:val="WW8Num1z2"/>
    <w:rsid w:val="00533F25"/>
    <w:rPr>
      <w:rFonts w:ascii="Wingdings" w:hAnsi="Wingdings" w:cs="Wingdings" w:hint="default"/>
    </w:rPr>
  </w:style>
  <w:style w:type="character" w:customStyle="1" w:styleId="Smbolosdenumerao">
    <w:name w:val="Símbolos de numeração"/>
    <w:rsid w:val="00533F25"/>
  </w:style>
  <w:style w:type="character" w:customStyle="1" w:styleId="Refdecomentrio1">
    <w:name w:val="Ref. de comentário1"/>
    <w:rsid w:val="00533F25"/>
    <w:rPr>
      <w:sz w:val="16"/>
      <w:szCs w:val="16"/>
    </w:rPr>
  </w:style>
  <w:style w:type="character" w:customStyle="1" w:styleId="CharChar3">
    <w:name w:val="Char Char3"/>
    <w:rsid w:val="00533F25"/>
    <w:rPr>
      <w:rFonts w:ascii="Lucida Sans Unicode" w:eastAsia="Lucida Sans Unicode" w:hAnsi="Lucida Sans Unicode" w:cs="Lucida Sans Unicode" w:hint="default"/>
      <w:kern w:val="2"/>
    </w:rPr>
  </w:style>
  <w:style w:type="character" w:customStyle="1" w:styleId="CharChar2">
    <w:name w:val="Char Char2"/>
    <w:rsid w:val="00533F25"/>
    <w:rPr>
      <w:rFonts w:ascii="Lucida Sans Unicode" w:eastAsia="Lucida Sans Unicode" w:hAnsi="Lucida Sans Unicode" w:cs="Lucida Sans Unicode" w:hint="default"/>
      <w:b/>
      <w:bCs/>
      <w:kern w:val="2"/>
    </w:rPr>
  </w:style>
  <w:style w:type="character" w:customStyle="1" w:styleId="CharChar1">
    <w:name w:val="Char Char1"/>
    <w:rsid w:val="00533F25"/>
    <w:rPr>
      <w:rFonts w:ascii="Tahoma" w:eastAsia="Lucida Sans Unicode" w:hAnsi="Tahoma" w:cs="Tahoma" w:hint="default"/>
      <w:kern w:val="2"/>
      <w:sz w:val="16"/>
      <w:szCs w:val="16"/>
    </w:rPr>
  </w:style>
  <w:style w:type="character" w:customStyle="1" w:styleId="CharChar4">
    <w:name w:val="Char Char4"/>
    <w:rsid w:val="00533F25"/>
    <w:rPr>
      <w:rFonts w:ascii="Lucida Sans Unicode" w:eastAsia="Lucida Sans Unicode" w:hAnsi="Lucida Sans Unicode" w:cs="Lucida Sans Unicode" w:hint="default"/>
      <w:kern w:val="2"/>
      <w:sz w:val="24"/>
      <w:szCs w:val="24"/>
    </w:rPr>
  </w:style>
  <w:style w:type="character" w:customStyle="1" w:styleId="CharChar">
    <w:name w:val="Char Char"/>
    <w:rsid w:val="00533F25"/>
    <w:rPr>
      <w:rFonts w:ascii="Lucida Sans Unicode" w:eastAsia="Lucida Sans Unicode" w:hAnsi="Lucida Sans Unicode" w:cs="Lucida Sans Unicode" w:hint="default"/>
      <w:kern w:val="2"/>
    </w:rPr>
  </w:style>
  <w:style w:type="character" w:customStyle="1" w:styleId="Caracteresdenotaderodap">
    <w:name w:val="Caracteres de nota de rodapé"/>
    <w:rsid w:val="00533F25"/>
    <w:rPr>
      <w:vertAlign w:val="superscript"/>
    </w:rPr>
  </w:style>
  <w:style w:type="character" w:customStyle="1" w:styleId="AnotaoRef">
    <w:name w:val="Anotação_Ref"/>
    <w:rsid w:val="00533F25"/>
    <w:rPr>
      <w:rFonts w:ascii="Arial Negrito" w:hAnsi="Arial Negrito" w:cs="Arial Negrito" w:hint="default"/>
      <w:b/>
      <w:bCs/>
      <w:color w:val="FF0000"/>
      <w:sz w:val="18"/>
      <w:szCs w:val="18"/>
    </w:rPr>
  </w:style>
  <w:style w:type="character" w:customStyle="1" w:styleId="Caracteresdenotadefim">
    <w:name w:val="Caracteres de nota de fim"/>
    <w:rsid w:val="00533F25"/>
  </w:style>
  <w:style w:type="character" w:customStyle="1" w:styleId="AssuntodocomentrioChar">
    <w:name w:val="Assunto do comentário Char"/>
    <w:basedOn w:val="TextodecomentrioChar"/>
    <w:link w:val="Assuntodocomentrio"/>
    <w:semiHidden/>
    <w:rsid w:val="00533F25"/>
    <w:rPr>
      <w:b/>
      <w:bCs/>
    </w:rPr>
  </w:style>
  <w:style w:type="paragraph" w:styleId="Assuntodocomentrio">
    <w:name w:val="annotation subject"/>
    <w:basedOn w:val="Textodecomentrio"/>
    <w:next w:val="Textodecomentrio"/>
    <w:link w:val="AssuntodocomentrioChar"/>
    <w:semiHidden/>
    <w:unhideWhenUsed/>
    <w:rsid w:val="00533F25"/>
    <w:rPr>
      <w:b/>
      <w:bCs/>
    </w:rPr>
  </w:style>
  <w:style w:type="character" w:customStyle="1" w:styleId="AssuntodocomentrioChar1">
    <w:name w:val="Assunto do comentário Char1"/>
    <w:basedOn w:val="TextodecomentrioChar1"/>
    <w:link w:val="Assuntodocomentrio"/>
    <w:uiPriority w:val="99"/>
    <w:semiHidden/>
    <w:rsid w:val="00533F25"/>
    <w:rPr>
      <w:b/>
      <w:bCs/>
    </w:rPr>
  </w:style>
  <w:style w:type="character" w:styleId="Forte">
    <w:name w:val="Strong"/>
    <w:basedOn w:val="Fontepargpadro"/>
    <w:qFormat/>
    <w:rsid w:val="00533F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1-2014/2012/lei/l1259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069Compilado.htm" TargetMode="External"/><Relationship Id="rId5"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16222</Words>
  <Characters>87602</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2015-04-17T13:02:00Z</cp:lastPrinted>
  <dcterms:created xsi:type="dcterms:W3CDTF">2015-04-17T16:29:00Z</dcterms:created>
  <dcterms:modified xsi:type="dcterms:W3CDTF">2015-04-17T16:29:00Z</dcterms:modified>
</cp:coreProperties>
</file>