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7F" w:rsidRPr="005265F4" w:rsidRDefault="004B607F" w:rsidP="004B607F">
      <w:pPr>
        <w:ind w:left="3118"/>
        <w:rPr>
          <w:rFonts w:ascii="Times New Roman" w:hAnsi="Times New Roman"/>
          <w:b/>
          <w:color w:val="000000"/>
          <w:sz w:val="24"/>
        </w:rPr>
      </w:pPr>
      <w:r w:rsidRPr="005265F4">
        <w:rPr>
          <w:rFonts w:ascii="Times New Roman" w:hAnsi="Times New Roman"/>
          <w:b/>
          <w:color w:val="000000"/>
          <w:sz w:val="24"/>
        </w:rPr>
        <w:t xml:space="preserve">LEI Nº </w:t>
      </w:r>
      <w:r w:rsidR="00555B97">
        <w:rPr>
          <w:rFonts w:ascii="Times New Roman" w:hAnsi="Times New Roman"/>
          <w:b/>
          <w:color w:val="000000"/>
          <w:sz w:val="24"/>
        </w:rPr>
        <w:t>5572</w:t>
      </w:r>
      <w:r w:rsidRPr="005265F4">
        <w:rPr>
          <w:rFonts w:ascii="Times New Roman" w:hAnsi="Times New Roman"/>
          <w:b/>
          <w:color w:val="000000"/>
          <w:sz w:val="24"/>
        </w:rPr>
        <w:t>/15</w:t>
      </w:r>
    </w:p>
    <w:p w:rsidR="004B607F" w:rsidRPr="005265F4" w:rsidRDefault="004B607F" w:rsidP="004B607F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4B607F" w:rsidRPr="005265F4" w:rsidRDefault="004B607F" w:rsidP="004B607F">
      <w:pPr>
        <w:ind w:left="3118"/>
        <w:jc w:val="both"/>
        <w:rPr>
          <w:rFonts w:ascii="Times New Roman" w:hAnsi="Times New Roman"/>
          <w:b/>
          <w:sz w:val="24"/>
        </w:rPr>
      </w:pPr>
      <w:r w:rsidRPr="005265F4">
        <w:rPr>
          <w:rFonts w:ascii="Times New Roman" w:hAnsi="Times New Roman"/>
          <w:b/>
          <w:sz w:val="24"/>
        </w:rPr>
        <w:t xml:space="preserve">REVOGA O § 2º, DO ART. 5º E O ART. 12, CAPUT E PARÁGRAFO ÚNICO, DA LEI MUNICIPAL N. 5.444/2014, QUE DISPÕE SOBRE CRITÉRIOS E PROCEDIMENTOS PARA SELEÇÃO DOS BENEFÍCIÁRIOS NO ÂMBITO DO PROGRAMA MINHA CASA MINHA VIDA – FAIXA </w:t>
      </w:r>
      <w:proofErr w:type="gramStart"/>
      <w:r w:rsidRPr="005265F4">
        <w:rPr>
          <w:rFonts w:ascii="Times New Roman" w:hAnsi="Times New Roman"/>
          <w:b/>
          <w:sz w:val="24"/>
        </w:rPr>
        <w:t>1</w:t>
      </w:r>
      <w:proofErr w:type="gramEnd"/>
      <w:r w:rsidRPr="005265F4">
        <w:rPr>
          <w:rFonts w:ascii="Times New Roman" w:hAnsi="Times New Roman"/>
          <w:b/>
          <w:sz w:val="24"/>
        </w:rPr>
        <w:t>, NO MUNICÍPIO DE POUSO ALEGRE E DÁ OUTRAS PROVIDÊNCIAS.</w:t>
      </w:r>
    </w:p>
    <w:p w:rsidR="004B607F" w:rsidRPr="005265F4" w:rsidRDefault="004B607F" w:rsidP="004B607F">
      <w:pPr>
        <w:jc w:val="center"/>
        <w:rPr>
          <w:rFonts w:ascii="Times New Roman" w:hAnsi="Times New Roman"/>
          <w:b/>
          <w:bCs/>
          <w:sz w:val="4"/>
        </w:rPr>
      </w:pPr>
    </w:p>
    <w:p w:rsidR="004B607F" w:rsidRPr="005265F4" w:rsidRDefault="004B607F" w:rsidP="004B607F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5265F4">
        <w:rPr>
          <w:rFonts w:ascii="Times New Roman" w:hAnsi="Times New Roman"/>
          <w:b/>
          <w:bCs/>
          <w:sz w:val="24"/>
        </w:rPr>
        <w:tab/>
      </w:r>
      <w:r w:rsidRPr="005265F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B607F" w:rsidRPr="005265F4" w:rsidRDefault="004B607F" w:rsidP="004B607F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4B607F" w:rsidRPr="005265F4" w:rsidRDefault="004B607F" w:rsidP="004B607F">
      <w:pPr>
        <w:ind w:firstLine="3118"/>
        <w:jc w:val="both"/>
        <w:rPr>
          <w:rFonts w:ascii="Times New Roman" w:hAnsi="Times New Roman"/>
          <w:sz w:val="24"/>
        </w:rPr>
      </w:pPr>
      <w:r w:rsidRPr="005265F4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4B607F" w:rsidRDefault="004B607F" w:rsidP="004B607F">
      <w:pPr>
        <w:ind w:firstLine="3118"/>
        <w:jc w:val="both"/>
        <w:rPr>
          <w:rFonts w:ascii="Times New Roman" w:hAnsi="Times New Roman"/>
          <w:b/>
          <w:sz w:val="24"/>
        </w:rPr>
      </w:pPr>
      <w:r w:rsidRPr="005265F4">
        <w:rPr>
          <w:rFonts w:ascii="Times New Roman" w:hAnsi="Times New Roman"/>
          <w:b/>
          <w:sz w:val="24"/>
        </w:rPr>
        <w:t>Art. 1º</w:t>
      </w:r>
      <w:r w:rsidRPr="005265F4">
        <w:rPr>
          <w:rFonts w:ascii="Times New Roman" w:hAnsi="Times New Roman"/>
          <w:sz w:val="24"/>
        </w:rPr>
        <w:t xml:space="preserve"> Ficam revogados o § 2º, do art. 5º e o art. 12 - caput e parágrafo único - da Lei Municipal n. 5.444/2014, que </w:t>
      </w:r>
      <w:r w:rsidRPr="00BB77B7">
        <w:rPr>
          <w:rFonts w:ascii="Times New Roman" w:hAnsi="Times New Roman"/>
          <w:sz w:val="24"/>
        </w:rPr>
        <w:t xml:space="preserve">“DISPÕE SOBRE CRITÉRIOS E PROCEDIMENTOS PARA SELEÇÃO DOS BENEFICIÁRIOS NO ÂMBITO DO PROGRAMA MINHA CASA, MINHA VIDA, FAIXA </w:t>
      </w:r>
      <w:proofErr w:type="gramStart"/>
      <w:r w:rsidRPr="00BB77B7">
        <w:rPr>
          <w:rFonts w:ascii="Times New Roman" w:hAnsi="Times New Roman"/>
          <w:sz w:val="24"/>
        </w:rPr>
        <w:t>1</w:t>
      </w:r>
      <w:proofErr w:type="gramEnd"/>
      <w:r w:rsidRPr="00BB77B7">
        <w:rPr>
          <w:rFonts w:ascii="Times New Roman" w:hAnsi="Times New Roman"/>
          <w:sz w:val="24"/>
        </w:rPr>
        <w:t>, NO MUNICÍPIO DE POUSO ALEGRE E DÁ OUTRAS PROVIDÊNCIAS”</w:t>
      </w:r>
      <w:r w:rsidRPr="00AA271D">
        <w:rPr>
          <w:rFonts w:ascii="Times New Roman" w:hAnsi="Times New Roman"/>
          <w:sz w:val="24"/>
        </w:rPr>
        <w:t>.</w:t>
      </w:r>
    </w:p>
    <w:p w:rsidR="004B607F" w:rsidRPr="005265F4" w:rsidRDefault="004B607F" w:rsidP="004B607F">
      <w:pPr>
        <w:ind w:firstLine="3118"/>
        <w:jc w:val="both"/>
        <w:rPr>
          <w:rFonts w:ascii="Times New Roman" w:hAnsi="Times New Roman"/>
          <w:sz w:val="24"/>
        </w:rPr>
      </w:pPr>
      <w:r w:rsidRPr="005265F4">
        <w:rPr>
          <w:rFonts w:ascii="Times New Roman" w:hAnsi="Times New Roman"/>
          <w:b/>
          <w:sz w:val="24"/>
        </w:rPr>
        <w:t>Art. 2º</w:t>
      </w:r>
      <w:r w:rsidRPr="005265F4"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5265F4" w:rsidRDefault="005265F4" w:rsidP="004B607F">
      <w:pPr>
        <w:jc w:val="center"/>
        <w:rPr>
          <w:rFonts w:ascii="Times New Roman" w:hAnsi="Times New Roman"/>
          <w:sz w:val="24"/>
        </w:rPr>
      </w:pPr>
    </w:p>
    <w:p w:rsidR="004B607F" w:rsidRPr="005265F4" w:rsidRDefault="00555B97" w:rsidP="004B607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</w:t>
      </w:r>
      <w:r w:rsidR="005265F4" w:rsidRPr="005265F4">
        <w:rPr>
          <w:rFonts w:ascii="Times New Roman" w:hAnsi="Times New Roman"/>
          <w:sz w:val="24"/>
        </w:rPr>
        <w:t>ra Municipal de Pouso Alegre</w:t>
      </w:r>
      <w:r w:rsidR="004B607F" w:rsidRPr="005265F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04</w:t>
      </w:r>
      <w:r w:rsidR="004B607F" w:rsidRPr="005265F4">
        <w:rPr>
          <w:rFonts w:ascii="Times New Roman" w:hAnsi="Times New Roman"/>
          <w:sz w:val="24"/>
        </w:rPr>
        <w:t xml:space="preserve"> </w:t>
      </w:r>
      <w:r w:rsidR="005265F4" w:rsidRPr="005265F4">
        <w:rPr>
          <w:rFonts w:ascii="Times New Roman" w:hAnsi="Times New Roman"/>
          <w:sz w:val="24"/>
        </w:rPr>
        <w:t>de</w:t>
      </w:r>
      <w:r w:rsidR="004B607F" w:rsidRPr="005265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Maio</w:t>
      </w:r>
      <w:r w:rsidR="004B607F" w:rsidRPr="005265F4">
        <w:rPr>
          <w:rFonts w:ascii="Times New Roman" w:hAnsi="Times New Roman"/>
          <w:sz w:val="24"/>
        </w:rPr>
        <w:t xml:space="preserve"> </w:t>
      </w:r>
      <w:r w:rsidR="005265F4" w:rsidRPr="005265F4">
        <w:rPr>
          <w:rFonts w:ascii="Times New Roman" w:hAnsi="Times New Roman"/>
          <w:sz w:val="24"/>
        </w:rPr>
        <w:t>de</w:t>
      </w:r>
      <w:r w:rsidR="004B607F" w:rsidRPr="005265F4">
        <w:rPr>
          <w:rFonts w:ascii="Times New Roman" w:hAnsi="Times New Roman"/>
          <w:sz w:val="24"/>
        </w:rPr>
        <w:t xml:space="preserve"> 2015.</w:t>
      </w:r>
    </w:p>
    <w:p w:rsidR="004B607F" w:rsidRPr="005265F4" w:rsidRDefault="004B607F" w:rsidP="004B607F">
      <w:pPr>
        <w:ind w:firstLine="3118"/>
        <w:jc w:val="both"/>
        <w:rPr>
          <w:rFonts w:ascii="Times New Roman" w:hAnsi="Times New Roman"/>
          <w:sz w:val="24"/>
        </w:rPr>
      </w:pPr>
    </w:p>
    <w:p w:rsidR="00555B97" w:rsidRDefault="00555B97" w:rsidP="00555B97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 xml:space="preserve">Agnaldo </w:t>
      </w:r>
      <w:proofErr w:type="spellStart"/>
      <w:r>
        <w:rPr>
          <w:szCs w:val="24"/>
          <w:lang w:eastAsia="pt-BR"/>
        </w:rPr>
        <w:t>Perugini</w:t>
      </w:r>
      <w:proofErr w:type="spellEnd"/>
    </w:p>
    <w:p w:rsidR="00555B97" w:rsidRDefault="00555B97" w:rsidP="00555B97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555B97" w:rsidRDefault="00555B97" w:rsidP="00555B97">
      <w:pPr>
        <w:pStyle w:val="SemEspaamento"/>
        <w:jc w:val="center"/>
        <w:rPr>
          <w:szCs w:val="24"/>
          <w:lang w:eastAsia="pt-BR"/>
        </w:rPr>
      </w:pPr>
    </w:p>
    <w:p w:rsidR="00555B97" w:rsidRDefault="00555B97" w:rsidP="00555B97">
      <w:pPr>
        <w:pStyle w:val="SemEspaamento"/>
        <w:jc w:val="center"/>
        <w:rPr>
          <w:szCs w:val="24"/>
          <w:lang w:eastAsia="pt-BR"/>
        </w:rPr>
      </w:pPr>
    </w:p>
    <w:p w:rsidR="00555B97" w:rsidRDefault="00555B97" w:rsidP="00555B97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Márcio José Faria</w:t>
      </w:r>
    </w:p>
    <w:p w:rsidR="00555B97" w:rsidRDefault="00555B97" w:rsidP="00555B97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p w:rsidR="005265F4" w:rsidRPr="005265F4" w:rsidRDefault="005265F4" w:rsidP="00555B97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</w:p>
    <w:sectPr w:rsidR="005265F4" w:rsidRPr="005265F4" w:rsidSect="004B607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607F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CB"/>
    <w:rsid w:val="000E4915"/>
    <w:rsid w:val="000E5573"/>
    <w:rsid w:val="000E5C43"/>
    <w:rsid w:val="000E63E2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E4C"/>
    <w:rsid w:val="00284EAD"/>
    <w:rsid w:val="00284EDC"/>
    <w:rsid w:val="00285573"/>
    <w:rsid w:val="0028566E"/>
    <w:rsid w:val="00285685"/>
    <w:rsid w:val="00285BD8"/>
    <w:rsid w:val="00286B20"/>
    <w:rsid w:val="00286B8D"/>
    <w:rsid w:val="00286CDB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226"/>
    <w:rsid w:val="00363109"/>
    <w:rsid w:val="00363633"/>
    <w:rsid w:val="00363824"/>
    <w:rsid w:val="00363B7C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6C86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EC8"/>
    <w:rsid w:val="00457F7F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7F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103F"/>
    <w:rsid w:val="004D112B"/>
    <w:rsid w:val="004D1472"/>
    <w:rsid w:val="004D1DCD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65F4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B97"/>
    <w:rsid w:val="00555CA7"/>
    <w:rsid w:val="00556379"/>
    <w:rsid w:val="0055659C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AF6"/>
    <w:rsid w:val="005A2050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C61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7E9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A58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0FC5"/>
    <w:rsid w:val="00831028"/>
    <w:rsid w:val="008312E8"/>
    <w:rsid w:val="0083218C"/>
    <w:rsid w:val="008321BE"/>
    <w:rsid w:val="0083235A"/>
    <w:rsid w:val="00832476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30E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397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95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47DF8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FB7"/>
    <w:rsid w:val="00A54165"/>
    <w:rsid w:val="00A5450B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1F"/>
    <w:rsid w:val="00AA0C3B"/>
    <w:rsid w:val="00AA1021"/>
    <w:rsid w:val="00AA1ADC"/>
    <w:rsid w:val="00AA1EB0"/>
    <w:rsid w:val="00AA2245"/>
    <w:rsid w:val="00AA2352"/>
    <w:rsid w:val="00AA26D2"/>
    <w:rsid w:val="00AA271D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7B7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175A"/>
    <w:rsid w:val="00C724A4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A09"/>
    <w:rsid w:val="00F311E4"/>
    <w:rsid w:val="00F3139C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555B97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2015-04-29T15:33:00Z</cp:lastPrinted>
  <dcterms:created xsi:type="dcterms:W3CDTF">2015-05-07T15:47:00Z</dcterms:created>
  <dcterms:modified xsi:type="dcterms:W3CDTF">2015-05-07T15:47:00Z</dcterms:modified>
</cp:coreProperties>
</file>