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87833">
        <w:rPr>
          <w:b/>
          <w:color w:val="000000"/>
        </w:rPr>
        <w:t>5589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987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1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DISPÕE SOBRE DENOMINAÇÃO DE LOGRADOURO PÚBLICO: RUA PASTOR JOAQUIM AUGUSTO FERNANDES (*1925 +2010).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52B58" w:rsidRPr="00052B58" w:rsidRDefault="00052B5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052B58">
        <w:rPr>
          <w:rFonts w:ascii="Times New Roman" w:eastAsia="Calibri" w:hAnsi="Times New Roman" w:cs="Times New Roman"/>
          <w:b/>
          <w:sz w:val="22"/>
        </w:rPr>
        <w:t>Autor: Ver. Flávio Alexandre</w:t>
      </w:r>
    </w:p>
    <w:p w:rsidR="00A21D42" w:rsidRDefault="00A21D4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21D42" w:rsidRDefault="00A21D4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21D42" w:rsidRDefault="00846FCF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 w:rsidRPr="0098783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8783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</w:t>
      </w:r>
      <w:r w:rsidR="00C94212">
        <w:rPr>
          <w:rFonts w:ascii="Times New Roman" w:eastAsia="Times New Roman" w:hAnsi="Times New Roman"/>
          <w:color w:val="000000"/>
        </w:rPr>
        <w:t xml:space="preserve"> Pastor J</w:t>
      </w:r>
      <w:r w:rsidR="00A21D42">
        <w:rPr>
          <w:rFonts w:ascii="Times New Roman" w:eastAsia="Times New Roman" w:hAnsi="Times New Roman"/>
          <w:color w:val="000000"/>
        </w:rPr>
        <w:t xml:space="preserve">oaquim Augusto Fernandes </w:t>
      </w:r>
      <w:r w:rsidR="00987833">
        <w:rPr>
          <w:rFonts w:ascii="Times New Roman" w:eastAsia="Times New Roman" w:hAnsi="Times New Roman"/>
          <w:color w:val="000000"/>
        </w:rPr>
        <w:t xml:space="preserve">a atual Rua 17, </w:t>
      </w:r>
      <w:r w:rsidR="00C94212">
        <w:rPr>
          <w:rFonts w:ascii="Times New Roman" w:eastAsia="Times New Roman" w:hAnsi="Times New Roman"/>
          <w:color w:val="000000"/>
        </w:rPr>
        <w:t>que tem início na Avenida Jésus da Conceição Paschoal e término na Rua Aparecida Costa Curiel, no Bairro Pão de Açúcar.</w:t>
      </w:r>
    </w:p>
    <w:p w:rsidR="00A21D42" w:rsidRDefault="00A21D42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A21D42" w:rsidP="00A21D42">
      <w:pPr>
        <w:pStyle w:val="Normal0"/>
        <w:tabs>
          <w:tab w:val="left" w:pos="9072"/>
        </w:tabs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 w:rsidRPr="00987833">
        <w:rPr>
          <w:rFonts w:ascii="Times New Roman" w:eastAsia="Times New Roman" w:hAnsi="Times New Roman"/>
          <w:b/>
          <w:color w:val="000000"/>
        </w:rPr>
        <w:t>Art. 2º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 w:rsidR="00987833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Revogadas as disposições em contrário, a presente Lei entra em vigor na data </w:t>
      </w:r>
      <w:r w:rsidR="00987833">
        <w:rPr>
          <w:rFonts w:ascii="Times New Roman" w:eastAsia="Times New Roman" w:hAnsi="Times New Roman"/>
          <w:color w:val="000000"/>
        </w:rPr>
        <w:t>d</w:t>
      </w:r>
      <w:r w:rsidR="00C94212">
        <w:rPr>
          <w:rFonts w:ascii="Times New Roman" w:eastAsia="Times New Roman" w:hAnsi="Times New Roman"/>
          <w:color w:val="000000"/>
        </w:rPr>
        <w:t>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052B58" w:rsidP="00052B58">
      <w:pPr>
        <w:rPr>
          <w:color w:val="000000"/>
        </w:rPr>
      </w:pPr>
      <w:r>
        <w:rPr>
          <w:color w:val="000000"/>
        </w:rPr>
        <w:t xml:space="preserve">                         </w:t>
      </w:r>
      <w:r w:rsidR="00987833">
        <w:rPr>
          <w:color w:val="000000"/>
        </w:rPr>
        <w:t xml:space="preserve">Prefeitura </w:t>
      </w:r>
      <w:r>
        <w:rPr>
          <w:color w:val="000000"/>
        </w:rPr>
        <w:t>M</w:t>
      </w:r>
      <w:r w:rsidR="00987833">
        <w:rPr>
          <w:color w:val="000000"/>
        </w:rPr>
        <w:t>unicipal de Pouso Alegre, 27 de Junho de</w:t>
      </w:r>
      <w:r>
        <w:rPr>
          <w:color w:val="000000"/>
        </w:rPr>
        <w:t xml:space="preserve">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21D42" w:rsidRDefault="00A21D4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Default="00987833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Agnaldo Perugini</w:t>
            </w:r>
          </w:p>
          <w:p w:rsidR="00052B58" w:rsidRPr="00987833" w:rsidRDefault="00052B58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987833">
              <w:rPr>
                <w:color w:val="000000"/>
                <w:sz w:val="20"/>
                <w:szCs w:val="20"/>
              </w:rPr>
              <w:t>PRE</w:t>
            </w:r>
            <w:r w:rsidR="00987833">
              <w:rPr>
                <w:color w:val="000000"/>
                <w:sz w:val="20"/>
                <w:szCs w:val="20"/>
              </w:rPr>
              <w:t>FEITO MUNICIPAL</w:t>
            </w:r>
            <w:r w:rsidRPr="00987833">
              <w:rPr>
                <w:color w:val="000000"/>
                <w:sz w:val="20"/>
                <w:szCs w:val="20"/>
              </w:rPr>
              <w:t xml:space="preserve"> </w:t>
            </w:r>
          </w:p>
          <w:p w:rsidR="00052B58" w:rsidRDefault="00052B58" w:rsidP="00B33387">
            <w:pPr>
              <w:jc w:val="center"/>
              <w:rPr>
                <w:color w:val="000000"/>
              </w:rPr>
            </w:pPr>
          </w:p>
          <w:p w:rsidR="00052B58" w:rsidRDefault="00052B58" w:rsidP="00B33387">
            <w:pPr>
              <w:jc w:val="center"/>
              <w:rPr>
                <w:color w:val="000000"/>
              </w:rPr>
            </w:pPr>
          </w:p>
          <w:p w:rsidR="00052B58" w:rsidRDefault="00052B58" w:rsidP="00B33387">
            <w:pPr>
              <w:jc w:val="center"/>
              <w:rPr>
                <w:color w:val="000000"/>
              </w:rPr>
            </w:pPr>
          </w:p>
          <w:p w:rsidR="00052B58" w:rsidRDefault="00987833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  <w:p w:rsidR="00052B58" w:rsidRPr="00987833" w:rsidRDefault="00987833" w:rsidP="0005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217FD1" w:rsidRDefault="00217FD1" w:rsidP="003C75DF"/>
    <w:sectPr w:rsidR="00217FD1" w:rsidSect="003C7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BB" w:rsidRDefault="004E53BB" w:rsidP="00FE475D">
      <w:r>
        <w:separator/>
      </w:r>
    </w:p>
  </w:endnote>
  <w:endnote w:type="continuationSeparator" w:id="1">
    <w:p w:rsidR="004E53BB" w:rsidRDefault="004E53B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20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E53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E53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E53B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53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BB" w:rsidRDefault="004E53BB" w:rsidP="00FE475D">
      <w:r>
        <w:separator/>
      </w:r>
    </w:p>
  </w:footnote>
  <w:footnote w:type="continuationSeparator" w:id="1">
    <w:p w:rsidR="004E53BB" w:rsidRDefault="004E53B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53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20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F203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E53B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E53B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E53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2B58"/>
    <w:rsid w:val="00217FD1"/>
    <w:rsid w:val="002A0C12"/>
    <w:rsid w:val="002C6FEE"/>
    <w:rsid w:val="003776C3"/>
    <w:rsid w:val="003C75DF"/>
    <w:rsid w:val="004E53BB"/>
    <w:rsid w:val="006C3FC6"/>
    <w:rsid w:val="007076AC"/>
    <w:rsid w:val="00846FCF"/>
    <w:rsid w:val="00875F6E"/>
    <w:rsid w:val="00987833"/>
    <w:rsid w:val="009D684D"/>
    <w:rsid w:val="009F2035"/>
    <w:rsid w:val="00A21D42"/>
    <w:rsid w:val="00AF09C1"/>
    <w:rsid w:val="00B23857"/>
    <w:rsid w:val="00C94212"/>
    <w:rsid w:val="00D66799"/>
    <w:rsid w:val="00DC3901"/>
    <w:rsid w:val="00EB0F48"/>
    <w:rsid w:val="00FA0B6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2015-07-03T12:08:00Z</dcterms:created>
  <dcterms:modified xsi:type="dcterms:W3CDTF">2015-07-03T12:08:00Z</dcterms:modified>
</cp:coreProperties>
</file>