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046776">
        <w:rPr>
          <w:b/>
          <w:color w:val="000000"/>
        </w:rPr>
        <w:t>5605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091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DENOMINAÇÕES DE LOGRADOUROS PÚBLICOS NO RESIDENCIAL LAS PALMAS SETVILLAGE.</w:t>
      </w:r>
    </w:p>
    <w:p w:rsidR="00BE34CD" w:rsidRDefault="00BE34CD" w:rsidP="00091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E34CD" w:rsidRPr="00BE34CD" w:rsidRDefault="00BE34CD" w:rsidP="00091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E34CD">
        <w:rPr>
          <w:b/>
          <w:sz w:val="20"/>
          <w:szCs w:val="20"/>
        </w:rPr>
        <w:t>Autor: Ver. Hamilton Magalhães</w:t>
      </w:r>
    </w:p>
    <w:p w:rsidR="00C94212" w:rsidRDefault="00C94212" w:rsidP="0009130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09130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09130A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09130A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9130A">
        <w:rPr>
          <w:rFonts w:ascii="Times New Roman" w:eastAsia="Times New Roman" w:hAnsi="Times New Roman"/>
          <w:b/>
          <w:color w:val="000000"/>
        </w:rPr>
        <w:t>Art. 1º</w:t>
      </w:r>
      <w:r w:rsidR="00BE34C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As ruas 5 e 7 do Residencial Las Palmas Setvillage passam a ter as seguintes denominações:</w:t>
      </w:r>
    </w:p>
    <w:p w:rsidR="0009130A" w:rsidRDefault="0009130A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ARISTIDES MÁRCIO PRADO DE OLIVEIRA a atual Rua 5 (sem saída), que tem início na Rua 1.</w:t>
      </w:r>
    </w:p>
    <w:p w:rsidR="00BE34CD" w:rsidRDefault="00BE34CD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9130A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SABORICO FERNANDES a atual Rua 7 (sem saída), que tem início na Rua 1.</w:t>
      </w:r>
    </w:p>
    <w:p w:rsidR="0009130A" w:rsidRDefault="0009130A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9130A">
        <w:rPr>
          <w:rFonts w:ascii="Times New Roman" w:eastAsia="Times New Roman" w:hAnsi="Times New Roman"/>
          <w:b/>
          <w:color w:val="000000"/>
        </w:rPr>
        <w:t>Art. 2º</w:t>
      </w:r>
      <w:r w:rsidR="00BE34C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09130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9130A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046776" w:rsidP="00BE34CD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BE34CD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01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2015.</w:t>
      </w:r>
    </w:p>
    <w:p w:rsidR="00C94212" w:rsidRDefault="00C94212" w:rsidP="0009130A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E34CD" w:rsidRDefault="00BE34CD" w:rsidP="0009130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46776" w:rsidRPr="00AE06CB" w:rsidRDefault="00046776" w:rsidP="0004677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046776" w:rsidRPr="00AE06CB" w:rsidRDefault="00046776" w:rsidP="0004677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046776" w:rsidRPr="00AE06CB" w:rsidRDefault="00046776" w:rsidP="0004677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46776" w:rsidRPr="00AE06CB" w:rsidRDefault="00046776" w:rsidP="0004677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46776" w:rsidRPr="00AE06CB" w:rsidRDefault="00046776" w:rsidP="0004677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46776" w:rsidRPr="00AE06CB" w:rsidRDefault="00046776" w:rsidP="0004677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046776" w:rsidRPr="00AE06CB" w:rsidRDefault="00046776" w:rsidP="0004677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BE34CD" w:rsidRDefault="00BE34CD" w:rsidP="00BE34C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09130A">
      <w:pPr>
        <w:ind w:right="-1"/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6D" w:rsidRDefault="00F0386D" w:rsidP="00FE475D">
      <w:r>
        <w:separator/>
      </w:r>
    </w:p>
  </w:endnote>
  <w:endnote w:type="continuationSeparator" w:id="1">
    <w:p w:rsidR="00F0386D" w:rsidRDefault="00F0386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74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038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038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0386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038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6D" w:rsidRDefault="00F0386D" w:rsidP="00FE475D">
      <w:r>
        <w:separator/>
      </w:r>
    </w:p>
  </w:footnote>
  <w:footnote w:type="continuationSeparator" w:id="1">
    <w:p w:rsidR="00F0386D" w:rsidRDefault="00F0386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038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747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747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0386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0386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038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7478"/>
    <w:rsid w:val="00046776"/>
    <w:rsid w:val="0009130A"/>
    <w:rsid w:val="00217FD1"/>
    <w:rsid w:val="0022135C"/>
    <w:rsid w:val="00225B69"/>
    <w:rsid w:val="003776C3"/>
    <w:rsid w:val="0049666F"/>
    <w:rsid w:val="00594FA9"/>
    <w:rsid w:val="006C3FC6"/>
    <w:rsid w:val="007076AC"/>
    <w:rsid w:val="00AF09C1"/>
    <w:rsid w:val="00B90FD5"/>
    <w:rsid w:val="00BE34CD"/>
    <w:rsid w:val="00C94212"/>
    <w:rsid w:val="00D8606D"/>
    <w:rsid w:val="00DB3971"/>
    <w:rsid w:val="00DC3901"/>
    <w:rsid w:val="00F0386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0467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2015-09-11T14:58:00Z</dcterms:created>
  <dcterms:modified xsi:type="dcterms:W3CDTF">2015-09-11T14:58:00Z</dcterms:modified>
</cp:coreProperties>
</file>