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ED552B" w:rsidRDefault="00C94212" w:rsidP="00C94212">
      <w:pPr>
        <w:ind w:left="2835"/>
        <w:rPr>
          <w:b/>
          <w:color w:val="000000"/>
        </w:rPr>
      </w:pPr>
      <w:r w:rsidRPr="00ED552B">
        <w:rPr>
          <w:b/>
          <w:color w:val="000000"/>
        </w:rPr>
        <w:t xml:space="preserve">LEI Nº </w:t>
      </w:r>
      <w:r w:rsidR="006B364A">
        <w:rPr>
          <w:b/>
          <w:color w:val="000000"/>
        </w:rPr>
        <w:t>5642</w:t>
      </w:r>
      <w:r w:rsidRPr="00ED552B">
        <w:rPr>
          <w:b/>
          <w:color w:val="000000"/>
        </w:rPr>
        <w:t xml:space="preserve"> / 2015</w:t>
      </w:r>
    </w:p>
    <w:p w:rsidR="002B1C45" w:rsidRDefault="002B1C45" w:rsidP="002B1C4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2B1C45" w:rsidRDefault="002B1C45" w:rsidP="002B1C4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16886" w:rsidRPr="00865738" w:rsidRDefault="00B16886" w:rsidP="00B16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OMARINA DE PAULA COSTA (*1936 + 2015).</w:t>
      </w:r>
    </w:p>
    <w:p w:rsidR="002B1C45" w:rsidRDefault="002B1C45" w:rsidP="002B1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2B1C45" w:rsidRPr="00F93CCF" w:rsidRDefault="002B1C45" w:rsidP="002B1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F93CCF">
        <w:rPr>
          <w:b/>
          <w:sz w:val="20"/>
          <w:szCs w:val="20"/>
        </w:rPr>
        <w:t xml:space="preserve">Autor: Ver. </w:t>
      </w:r>
      <w:r w:rsidR="00BE3A7A">
        <w:rPr>
          <w:b/>
          <w:sz w:val="20"/>
          <w:szCs w:val="20"/>
        </w:rPr>
        <w:t>D</w:t>
      </w:r>
      <w:r w:rsidR="00B16886">
        <w:rPr>
          <w:b/>
          <w:sz w:val="20"/>
          <w:szCs w:val="20"/>
        </w:rPr>
        <w:t>ulcinéia Costa</w:t>
      </w:r>
    </w:p>
    <w:p w:rsidR="002B1C45" w:rsidRDefault="002B1C45" w:rsidP="002B1C4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2B1C45" w:rsidRDefault="002B1C45" w:rsidP="002B1C4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Pr="00ED552B" w:rsidRDefault="00C94212" w:rsidP="000118DE">
      <w:pPr>
        <w:ind w:right="-1" w:firstLine="2835"/>
        <w:jc w:val="both"/>
      </w:pPr>
      <w:r w:rsidRPr="00ED552B">
        <w:t>A Câmara Municipal de Pouso Alegre, Estado de Minas Gerais, aprova e o Chefe do Poder Executivo sanciona e promulga a seguinte Lei:</w:t>
      </w:r>
    </w:p>
    <w:p w:rsidR="00C94212" w:rsidRPr="00ED552B" w:rsidRDefault="00C94212" w:rsidP="000118DE">
      <w:pPr>
        <w:spacing w:line="283" w:lineRule="auto"/>
        <w:ind w:left="567" w:right="-1" w:firstLine="2835"/>
        <w:rPr>
          <w:rFonts w:ascii="Arial" w:hAnsi="Arial" w:cs="Arial"/>
          <w:b/>
          <w:color w:val="000000"/>
        </w:rPr>
      </w:pPr>
    </w:p>
    <w:p w:rsidR="00B16886" w:rsidRPr="00ED552B" w:rsidRDefault="00B16886" w:rsidP="00B16886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ED552B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ED552B">
        <w:rPr>
          <w:rFonts w:ascii="Times New Roman" w:eastAsia="Times New Roman" w:hAnsi="Times New Roman"/>
          <w:color w:val="000000"/>
          <w:szCs w:val="24"/>
        </w:rPr>
        <w:t xml:space="preserve">  Passa a denominar-se Rua OMARINA DE PAULA COSTA a atual Rua 03, com início na Rua Bernardina Teodora Borges, do Loteamento Paraty.</w:t>
      </w:r>
    </w:p>
    <w:p w:rsidR="00B16886" w:rsidRPr="00ED552B" w:rsidRDefault="00B16886" w:rsidP="00B16886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B16886" w:rsidRPr="00ED552B" w:rsidRDefault="00B16886" w:rsidP="00B16886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ED552B">
        <w:rPr>
          <w:rFonts w:ascii="Times New Roman" w:eastAsia="Times New Roman" w:hAnsi="Times New Roman"/>
          <w:b/>
          <w:color w:val="000000"/>
          <w:szCs w:val="24"/>
        </w:rPr>
        <w:t>Art. 2º</w:t>
      </w:r>
      <w:r w:rsidRPr="00ED552B">
        <w:rPr>
          <w:rFonts w:ascii="Times New Roman" w:eastAsia="Times New Roman" w:hAnsi="Times New Roman"/>
          <w:color w:val="000000"/>
          <w:szCs w:val="24"/>
        </w:rPr>
        <w:t xml:space="preserve">  Revogadas as disposições em contrário, esta Lei entra em vigor na data de sua publicação.</w:t>
      </w:r>
    </w:p>
    <w:p w:rsidR="00BE3A7A" w:rsidRPr="00ED552B" w:rsidRDefault="00BE3A7A" w:rsidP="00BE3A7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Pr="00ED552B" w:rsidRDefault="00C94212" w:rsidP="000118DE">
      <w:pPr>
        <w:spacing w:line="283" w:lineRule="auto"/>
        <w:ind w:right="-1" w:firstLine="2835"/>
        <w:rPr>
          <w:rFonts w:ascii="Arial" w:hAnsi="Arial" w:cs="Arial"/>
          <w:b/>
          <w:color w:val="000000"/>
        </w:rPr>
      </w:pPr>
    </w:p>
    <w:p w:rsidR="002B1C45" w:rsidRPr="00ED552B" w:rsidRDefault="006B364A" w:rsidP="002B1C45">
      <w:pPr>
        <w:ind w:right="-1"/>
        <w:jc w:val="center"/>
        <w:rPr>
          <w:color w:val="000000"/>
        </w:rPr>
      </w:pPr>
      <w:r>
        <w:rPr>
          <w:color w:val="000000"/>
        </w:rPr>
        <w:t>Prefeitura</w:t>
      </w:r>
      <w:r w:rsidR="002B1C45" w:rsidRPr="00ED552B">
        <w:rPr>
          <w:color w:val="000000"/>
        </w:rPr>
        <w:t xml:space="preserve"> Municipal de Pouso Alegre, </w:t>
      </w:r>
      <w:r w:rsidR="009D4F8F">
        <w:rPr>
          <w:color w:val="000000"/>
        </w:rPr>
        <w:t>1</w:t>
      </w:r>
      <w:r>
        <w:rPr>
          <w:color w:val="000000"/>
        </w:rPr>
        <w:t>8</w:t>
      </w:r>
      <w:r w:rsidR="002B1C45" w:rsidRPr="00ED552B">
        <w:rPr>
          <w:color w:val="000000"/>
        </w:rPr>
        <w:t xml:space="preserve"> de </w:t>
      </w:r>
      <w:r w:rsidR="00BE3A7A" w:rsidRPr="00ED552B">
        <w:rPr>
          <w:color w:val="000000"/>
        </w:rPr>
        <w:t>Dez</w:t>
      </w:r>
      <w:r w:rsidR="002B1C45" w:rsidRPr="00ED552B">
        <w:rPr>
          <w:color w:val="000000"/>
        </w:rPr>
        <w:t>embro de 2015.</w:t>
      </w:r>
    </w:p>
    <w:p w:rsidR="002B1C45" w:rsidRDefault="002B1C45" w:rsidP="002B1C45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9D4F8F" w:rsidRDefault="009D4F8F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90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2"/>
        <w:gridCol w:w="4390"/>
      </w:tblGrid>
      <w:tr w:rsidR="002B1C45" w:rsidTr="001A46FC">
        <w:trPr>
          <w:trHeight w:val="1"/>
        </w:trPr>
        <w:tc>
          <w:tcPr>
            <w:tcW w:w="4612" w:type="dxa"/>
            <w:shd w:val="clear" w:color="auto" w:fill="auto"/>
          </w:tcPr>
          <w:p w:rsidR="002B1C45" w:rsidRPr="00AD485A" w:rsidRDefault="002B1C45" w:rsidP="006B364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B364A">
              <w:rPr>
                <w:color w:val="000000"/>
              </w:rPr>
              <w:t>Agnaldo Perugini</w:t>
            </w:r>
          </w:p>
        </w:tc>
        <w:tc>
          <w:tcPr>
            <w:tcW w:w="4390" w:type="dxa"/>
          </w:tcPr>
          <w:p w:rsidR="002B1C45" w:rsidRPr="00AD485A" w:rsidRDefault="006B364A" w:rsidP="001A46FC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Vagner Márcio de Souza</w:t>
            </w:r>
          </w:p>
        </w:tc>
      </w:tr>
      <w:tr w:rsidR="002B1C45" w:rsidTr="001A46FC">
        <w:trPr>
          <w:trHeight w:val="2"/>
        </w:trPr>
        <w:tc>
          <w:tcPr>
            <w:tcW w:w="4612" w:type="dxa"/>
            <w:shd w:val="clear" w:color="auto" w:fill="auto"/>
          </w:tcPr>
          <w:p w:rsidR="002B1C45" w:rsidRPr="00BE34CD" w:rsidRDefault="006B364A" w:rsidP="001A46FC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4390" w:type="dxa"/>
          </w:tcPr>
          <w:p w:rsidR="002B1C45" w:rsidRPr="00BE34CD" w:rsidRDefault="006B364A" w:rsidP="001A46FC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217FD1" w:rsidRPr="00107B7D" w:rsidRDefault="00217FD1">
      <w:pPr>
        <w:rPr>
          <w:sz w:val="23"/>
          <w:szCs w:val="23"/>
        </w:rPr>
      </w:pPr>
    </w:p>
    <w:sectPr w:rsidR="00217FD1" w:rsidRPr="00107B7D" w:rsidSect="00107B7D">
      <w:headerReference w:type="default" r:id="rId6"/>
      <w:footerReference w:type="even" r:id="rId7"/>
      <w:footerReference w:type="default" r:id="rId8"/>
      <w:pgSz w:w="11906" w:h="16838"/>
      <w:pgMar w:top="2269" w:right="1416" w:bottom="1276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4A7" w:rsidRDefault="008E14A7" w:rsidP="00FE475D">
      <w:r>
        <w:separator/>
      </w:r>
    </w:p>
  </w:endnote>
  <w:endnote w:type="continuationSeparator" w:id="1">
    <w:p w:rsidR="008E14A7" w:rsidRDefault="008E14A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A1E7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E14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E14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E14A7" w:rsidP="000118D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4A7" w:rsidRDefault="008E14A7" w:rsidP="00FE475D">
      <w:r>
        <w:separator/>
      </w:r>
    </w:p>
  </w:footnote>
  <w:footnote w:type="continuationSeparator" w:id="1">
    <w:p w:rsidR="008E14A7" w:rsidRDefault="008E14A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A1E7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A1E7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E14A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E14A7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51B1"/>
    <w:rsid w:val="000118DE"/>
    <w:rsid w:val="000A037F"/>
    <w:rsid w:val="000E1375"/>
    <w:rsid w:val="00107B7D"/>
    <w:rsid w:val="00135D0A"/>
    <w:rsid w:val="00217FD1"/>
    <w:rsid w:val="002B1C45"/>
    <w:rsid w:val="002C7F15"/>
    <w:rsid w:val="003776C3"/>
    <w:rsid w:val="003C465B"/>
    <w:rsid w:val="004240E2"/>
    <w:rsid w:val="00431547"/>
    <w:rsid w:val="004334E3"/>
    <w:rsid w:val="0046681E"/>
    <w:rsid w:val="00476661"/>
    <w:rsid w:val="006B364A"/>
    <w:rsid w:val="006C3FC6"/>
    <w:rsid w:val="006D46D1"/>
    <w:rsid w:val="007076AC"/>
    <w:rsid w:val="007A1450"/>
    <w:rsid w:val="008C1439"/>
    <w:rsid w:val="008E14A7"/>
    <w:rsid w:val="009D4F8F"/>
    <w:rsid w:val="00AF09C1"/>
    <w:rsid w:val="00B16886"/>
    <w:rsid w:val="00B64EBD"/>
    <w:rsid w:val="00BE3A7A"/>
    <w:rsid w:val="00C34F43"/>
    <w:rsid w:val="00C94212"/>
    <w:rsid w:val="00DC3901"/>
    <w:rsid w:val="00ED552B"/>
    <w:rsid w:val="00FA1E7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2015-08-28T12:14:00Z</cp:lastPrinted>
  <dcterms:created xsi:type="dcterms:W3CDTF">2016-01-11T17:16:00Z</dcterms:created>
  <dcterms:modified xsi:type="dcterms:W3CDTF">2016-01-11T17:16:00Z</dcterms:modified>
</cp:coreProperties>
</file>