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9034C3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5699</w:t>
      </w:r>
      <w:r w:rsidR="00C94212">
        <w:rPr>
          <w:b/>
          <w:color w:val="000000"/>
        </w:rPr>
        <w:t xml:space="preserve">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DISPÕE SOBRE DENOMINAÇÃO DE </w:t>
      </w:r>
      <w:r w:rsidR="00D22A06">
        <w:rPr>
          <w:b/>
        </w:rPr>
        <w:t>PRÉDIO</w:t>
      </w:r>
      <w:r>
        <w:rPr>
          <w:b/>
        </w:rPr>
        <w:t xml:space="preserve"> PÚBLICO: TERMINAL RODOVIÁRIO IRMÃ MARIA IMACULADA DA SANTÍSSIMA TRINDADE (*1909 +1988).</w:t>
      </w:r>
    </w:p>
    <w:p w:rsidR="00CB1E9F" w:rsidRDefault="00CB1E9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CB1E9F" w:rsidRPr="00CB1E9F" w:rsidRDefault="00CB1E9F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B1E9F">
        <w:rPr>
          <w:b/>
          <w:sz w:val="20"/>
          <w:szCs w:val="20"/>
        </w:rPr>
        <w:t>Autor: Ver. Mário de Pinho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87C0D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87C0D">
        <w:rPr>
          <w:rFonts w:ascii="Times New Roman" w:eastAsia="Times New Roman" w:hAnsi="Times New Roman"/>
          <w:b/>
          <w:color w:val="000000"/>
        </w:rPr>
        <w:t>Art. 1º</w:t>
      </w:r>
      <w:r w:rsidR="00CB1E9F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 a denominar-se TERMINAL RODOVIÁRIO IRMÃ MARIA IMACULADA DA SANTÍSSIMA TRINDADE, o atual Terminal Rodoviário de Pouso Alegre.</w:t>
      </w:r>
    </w:p>
    <w:p w:rsidR="00C87C0D" w:rsidRDefault="00C87C0D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C87C0D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B1E9F" w:rsidRDefault="009034C3" w:rsidP="00CB1E9F">
      <w:pPr>
        <w:jc w:val="center"/>
        <w:rPr>
          <w:color w:val="000000"/>
        </w:rPr>
      </w:pPr>
      <w:r>
        <w:rPr>
          <w:color w:val="000000"/>
        </w:rPr>
        <w:t>Prefeitura Municipal de Pouso Alegre, 06</w:t>
      </w:r>
      <w:r w:rsidR="00CB1E9F">
        <w:rPr>
          <w:color w:val="000000"/>
        </w:rPr>
        <w:t xml:space="preserve"> de </w:t>
      </w:r>
      <w:r>
        <w:rPr>
          <w:color w:val="000000"/>
        </w:rPr>
        <w:t>Junh</w:t>
      </w:r>
      <w:r w:rsidR="00CB1E9F">
        <w:rPr>
          <w:color w:val="000000"/>
        </w:rPr>
        <w:t>o de 2016.</w:t>
      </w:r>
    </w:p>
    <w:p w:rsidR="00CB1E9F" w:rsidRPr="00920AA9" w:rsidRDefault="00CB1E9F" w:rsidP="00CB1E9F">
      <w:pPr>
        <w:spacing w:line="142" w:lineRule="auto"/>
        <w:jc w:val="center"/>
        <w:rPr>
          <w:color w:val="000000"/>
        </w:rPr>
      </w:pPr>
    </w:p>
    <w:p w:rsidR="00CB1E9F" w:rsidRPr="00920AA9" w:rsidRDefault="00CB1E9F" w:rsidP="00CB1E9F">
      <w:pPr>
        <w:spacing w:line="283" w:lineRule="auto"/>
        <w:jc w:val="center"/>
        <w:rPr>
          <w:color w:val="000000"/>
        </w:rPr>
      </w:pPr>
    </w:p>
    <w:p w:rsidR="00CB1E9F" w:rsidRPr="00920AA9" w:rsidRDefault="00CB1E9F" w:rsidP="00CB1E9F">
      <w:pPr>
        <w:spacing w:line="283" w:lineRule="auto"/>
        <w:jc w:val="center"/>
        <w:rPr>
          <w:color w:val="000000"/>
        </w:rPr>
      </w:pPr>
    </w:p>
    <w:p w:rsidR="009034C3" w:rsidRPr="00DD63A9" w:rsidRDefault="009034C3" w:rsidP="009034C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9034C3" w:rsidRPr="00DD63A9" w:rsidRDefault="009034C3" w:rsidP="009034C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9034C3" w:rsidRPr="00DD63A9" w:rsidRDefault="009034C3" w:rsidP="009034C3">
      <w:pPr>
        <w:pStyle w:val="SemEspaamento"/>
        <w:jc w:val="center"/>
        <w:rPr>
          <w:rFonts w:ascii="Times New Roman" w:hAnsi="Times New Roman"/>
          <w:szCs w:val="24"/>
        </w:rPr>
      </w:pPr>
    </w:p>
    <w:p w:rsidR="009034C3" w:rsidRDefault="009034C3" w:rsidP="009034C3">
      <w:pPr>
        <w:pStyle w:val="SemEspaamento"/>
        <w:jc w:val="center"/>
        <w:rPr>
          <w:rFonts w:ascii="Times New Roman" w:hAnsi="Times New Roman"/>
          <w:szCs w:val="24"/>
        </w:rPr>
      </w:pPr>
    </w:p>
    <w:p w:rsidR="009034C3" w:rsidRPr="00DD63A9" w:rsidRDefault="009034C3" w:rsidP="009034C3">
      <w:pPr>
        <w:pStyle w:val="SemEspaamento"/>
        <w:jc w:val="center"/>
        <w:rPr>
          <w:rFonts w:ascii="Times New Roman" w:hAnsi="Times New Roman"/>
          <w:szCs w:val="24"/>
        </w:rPr>
      </w:pPr>
    </w:p>
    <w:p w:rsidR="009034C3" w:rsidRPr="00DD63A9" w:rsidRDefault="009034C3" w:rsidP="009034C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9034C3" w:rsidRPr="00656CBE" w:rsidRDefault="009034C3" w:rsidP="009034C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56CBE">
        <w:rPr>
          <w:rFonts w:ascii="Times New Roman" w:hAnsi="Times New Roman" w:cs="Times New Roman"/>
          <w:sz w:val="20"/>
          <w:szCs w:val="20"/>
        </w:rPr>
        <w:t>CHEFE DE GABINETE</w:t>
      </w:r>
    </w:p>
    <w:p w:rsidR="00CB1E9F" w:rsidRDefault="00CB1E9F" w:rsidP="00CB1E9F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3F" w:rsidRDefault="009B7C3F" w:rsidP="00FE475D">
      <w:r>
        <w:separator/>
      </w:r>
    </w:p>
  </w:endnote>
  <w:endnote w:type="continuationSeparator" w:id="1">
    <w:p w:rsidR="009B7C3F" w:rsidRDefault="009B7C3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35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7C3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7C3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7C3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7C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3F" w:rsidRDefault="009B7C3F" w:rsidP="00FE475D">
      <w:r>
        <w:separator/>
      </w:r>
    </w:p>
  </w:footnote>
  <w:footnote w:type="continuationSeparator" w:id="1">
    <w:p w:rsidR="009B7C3F" w:rsidRDefault="009B7C3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7C3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935F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35F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B7C3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B7C3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7C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217FD1"/>
    <w:rsid w:val="002408B8"/>
    <w:rsid w:val="00291B86"/>
    <w:rsid w:val="002952BE"/>
    <w:rsid w:val="003776C3"/>
    <w:rsid w:val="004A45DE"/>
    <w:rsid w:val="00524AA9"/>
    <w:rsid w:val="006C3FC6"/>
    <w:rsid w:val="007076AC"/>
    <w:rsid w:val="00761A8C"/>
    <w:rsid w:val="00847BAF"/>
    <w:rsid w:val="008935F8"/>
    <w:rsid w:val="009034C3"/>
    <w:rsid w:val="00920AA9"/>
    <w:rsid w:val="00950148"/>
    <w:rsid w:val="009B7C3F"/>
    <w:rsid w:val="00AF09C1"/>
    <w:rsid w:val="00C87C0D"/>
    <w:rsid w:val="00C94212"/>
    <w:rsid w:val="00CB1E9F"/>
    <w:rsid w:val="00D22A06"/>
    <w:rsid w:val="00D250BC"/>
    <w:rsid w:val="00DC3901"/>
    <w:rsid w:val="00EF30EB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9034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2016-05-30T19:35:00Z</cp:lastPrinted>
  <dcterms:created xsi:type="dcterms:W3CDTF">2016-06-13T20:44:00Z</dcterms:created>
  <dcterms:modified xsi:type="dcterms:W3CDTF">2016-06-13T20:44:00Z</dcterms:modified>
</cp:coreProperties>
</file>