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8F2FE5">
        <w:rPr>
          <w:b/>
          <w:color w:val="000000"/>
        </w:rPr>
        <w:t>5744</w:t>
      </w:r>
      <w:r>
        <w:rPr>
          <w:b/>
          <w:color w:val="000000"/>
        </w:rPr>
        <w:t xml:space="preserve"> / 2016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87568F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 xml:space="preserve">DISPÕE SOBRE </w:t>
      </w:r>
      <w:r w:rsidR="00C94212">
        <w:rPr>
          <w:b/>
        </w:rPr>
        <w:t>DENOMINAÇÃO DE LOGRADOURO PÚBLICO: RUA CORONEL ZICO FERREIRA (*1923 +2015).</w:t>
      </w:r>
    </w:p>
    <w:p w:rsidR="00BB7AEC" w:rsidRDefault="00BB7AEC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</w:p>
    <w:p w:rsidR="00BB7AEC" w:rsidRPr="00BB7AEC" w:rsidRDefault="00BB7AEC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0"/>
          <w:szCs w:val="20"/>
        </w:rPr>
      </w:pPr>
      <w:r w:rsidRPr="00BB7AEC">
        <w:rPr>
          <w:b/>
          <w:sz w:val="20"/>
          <w:szCs w:val="20"/>
        </w:rPr>
        <w:t>Autora: Ver. Lilian Siqueira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30779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307792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 Passa a denominar-se Rua Coronel Zico Ferreira a atual Rua 25, com início na Rua Márcia Vianna de Andrade e Silva e término na Rua 18, no Residencial Las Palmas Setvillage.</w:t>
      </w:r>
    </w:p>
    <w:p w:rsidR="00307792" w:rsidRDefault="0030779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307792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8F2FE5" w:rsidP="00BB7AEC">
      <w:pPr>
        <w:jc w:val="center"/>
        <w:rPr>
          <w:color w:val="000000"/>
        </w:rPr>
      </w:pPr>
      <w:r>
        <w:rPr>
          <w:color w:val="000000"/>
        </w:rPr>
        <w:t>Prefeitura</w:t>
      </w:r>
      <w:r w:rsidR="00BB7AEC">
        <w:rPr>
          <w:color w:val="000000"/>
        </w:rPr>
        <w:t xml:space="preserve"> Municipal de Pouso Alegre, 1</w:t>
      </w:r>
      <w:r>
        <w:rPr>
          <w:color w:val="000000"/>
        </w:rPr>
        <w:t>4</w:t>
      </w:r>
      <w:r w:rsidR="00BB7AEC">
        <w:rPr>
          <w:color w:val="000000"/>
        </w:rPr>
        <w:t xml:space="preserve"> de Outubro de 2016</w:t>
      </w:r>
      <w:r w:rsidR="00C94212">
        <w:rPr>
          <w:color w:val="000000"/>
        </w:rPr>
        <w:t>.</w:t>
      </w:r>
    </w:p>
    <w:p w:rsidR="00BB7AEC" w:rsidRDefault="00BB7AEC" w:rsidP="00BB7AEC">
      <w:pPr>
        <w:rPr>
          <w:color w:val="000000"/>
        </w:rPr>
      </w:pPr>
    </w:p>
    <w:p w:rsidR="00BB7AEC" w:rsidRDefault="00BB7AEC" w:rsidP="00BB7AEC">
      <w:pPr>
        <w:rPr>
          <w:color w:val="000000"/>
        </w:rPr>
      </w:pPr>
    </w:p>
    <w:p w:rsidR="00BB7AEC" w:rsidRDefault="00BB7AEC" w:rsidP="00BB7AEC">
      <w:pPr>
        <w:rPr>
          <w:color w:val="000000"/>
        </w:rPr>
      </w:pPr>
    </w:p>
    <w:p w:rsidR="00BB7AEC" w:rsidRDefault="00BB7AEC" w:rsidP="00BB7AEC">
      <w:pPr>
        <w:rPr>
          <w:color w:val="000000"/>
        </w:rPr>
      </w:pPr>
    </w:p>
    <w:p w:rsidR="00BB7AEC" w:rsidRDefault="00BB7AEC" w:rsidP="00BB7AEC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BB7AEC" w:rsidTr="00BB7AEC">
        <w:tc>
          <w:tcPr>
            <w:tcW w:w="4322" w:type="dxa"/>
          </w:tcPr>
          <w:p w:rsidR="00BB7AEC" w:rsidRPr="00BB7AEC" w:rsidRDefault="008F2FE5" w:rsidP="00BB7A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Agnaldo Perugini</w:t>
            </w:r>
          </w:p>
        </w:tc>
        <w:tc>
          <w:tcPr>
            <w:tcW w:w="4322" w:type="dxa"/>
          </w:tcPr>
          <w:p w:rsidR="00BB7AEC" w:rsidRPr="00BB7AEC" w:rsidRDefault="008F2FE5" w:rsidP="00BB7A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Vagner Márcio de Souza</w:t>
            </w:r>
          </w:p>
        </w:tc>
      </w:tr>
      <w:tr w:rsidR="00BB7AEC" w:rsidTr="00BB7AEC">
        <w:tc>
          <w:tcPr>
            <w:tcW w:w="4322" w:type="dxa"/>
          </w:tcPr>
          <w:p w:rsidR="00BB7AEC" w:rsidRPr="00BB7AEC" w:rsidRDefault="008F2FE5" w:rsidP="00BB7A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PREFEITO MUNICIPAL</w:t>
            </w:r>
          </w:p>
        </w:tc>
        <w:tc>
          <w:tcPr>
            <w:tcW w:w="4322" w:type="dxa"/>
          </w:tcPr>
          <w:p w:rsidR="00BB7AEC" w:rsidRPr="00BB7AEC" w:rsidRDefault="008F2FE5" w:rsidP="00BB7A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CHEFE DE GABINETE</w:t>
            </w:r>
          </w:p>
        </w:tc>
      </w:tr>
    </w:tbl>
    <w:p w:rsidR="00BB7AEC" w:rsidRDefault="00BB7AEC" w:rsidP="00BB7AEC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sectPr w:rsidR="00C94212" w:rsidRPr="00920AA9" w:rsidSect="00761A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015" w:rsidRDefault="001E1015" w:rsidP="00FE475D">
      <w:r>
        <w:separator/>
      </w:r>
    </w:p>
  </w:endnote>
  <w:endnote w:type="continuationSeparator" w:id="1">
    <w:p w:rsidR="001E1015" w:rsidRDefault="001E1015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B290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1E101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E101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1E101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E101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015" w:rsidRDefault="001E1015" w:rsidP="00FE475D">
      <w:r>
        <w:separator/>
      </w:r>
    </w:p>
  </w:footnote>
  <w:footnote w:type="continuationSeparator" w:id="1">
    <w:p w:rsidR="001E1015" w:rsidRDefault="001E1015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E101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B290D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B290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1E1015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1E101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E101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147E3D"/>
    <w:rsid w:val="001E1015"/>
    <w:rsid w:val="00217FD1"/>
    <w:rsid w:val="00291B86"/>
    <w:rsid w:val="00307792"/>
    <w:rsid w:val="003776C3"/>
    <w:rsid w:val="004A45DE"/>
    <w:rsid w:val="00642583"/>
    <w:rsid w:val="006C3FC6"/>
    <w:rsid w:val="007076AC"/>
    <w:rsid w:val="00761A8C"/>
    <w:rsid w:val="0087568F"/>
    <w:rsid w:val="008F2FE5"/>
    <w:rsid w:val="00920AA9"/>
    <w:rsid w:val="009548FE"/>
    <w:rsid w:val="00A059CE"/>
    <w:rsid w:val="00A72440"/>
    <w:rsid w:val="00AF09C1"/>
    <w:rsid w:val="00BB7AEC"/>
    <w:rsid w:val="00C94212"/>
    <w:rsid w:val="00D250BC"/>
    <w:rsid w:val="00DB290D"/>
    <w:rsid w:val="00DC3901"/>
    <w:rsid w:val="00E84D11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B7A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2016-11-03T15:50:00Z</dcterms:created>
  <dcterms:modified xsi:type="dcterms:W3CDTF">2016-11-03T15:50:00Z</dcterms:modified>
</cp:coreProperties>
</file>