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EE6AE8">
        <w:rPr>
          <w:b/>
          <w:color w:val="000000"/>
        </w:rPr>
        <w:t>5802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ACRESCENTA O § 6º AO ART. 1º DA LEI MUNICIPAL Nº 4.877, DE 2009, QUE TORNA OBRIGATÓRIA A AFIXAÇÃO DE CARTAZES NAS BOATES, CASAS NOTURNAS, BARES E ESCOLAS PARTICULARES ALERTANDO SOBRE OS RISCOS DO USO DE DROGAS ILÍCITAS, E DÁ OUTRAS PROVIDÊNCIAS.</w:t>
      </w:r>
    </w:p>
    <w:p w:rsidR="00BD5708" w:rsidRDefault="00BD570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D5708" w:rsidRPr="00BD5708" w:rsidRDefault="00BD570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D5708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7674C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674C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674C4" w:rsidRDefault="00C94212" w:rsidP="007674C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674C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o § 6º ao art. 1º da Lei Municipal nº 4.877, de 2009, com a seguinte redação:</w:t>
      </w:r>
    </w:p>
    <w:p w:rsidR="007674C4" w:rsidRDefault="00C94212" w:rsidP="007674C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proofErr w:type="gramStart"/>
      <w:r w:rsidR="007674C4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Art. 1º (...)</w:t>
      </w:r>
    </w:p>
    <w:p w:rsidR="007674C4" w:rsidRDefault="00C94212" w:rsidP="007674C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proofErr w:type="gramEnd"/>
      <w:r>
        <w:rPr>
          <w:rFonts w:ascii="Times New Roman" w:eastAsia="Times New Roman" w:hAnsi="Times New Roman"/>
          <w:color w:val="000000"/>
        </w:rPr>
        <w:br/>
        <w:t>§ 6º Todo estabelecimento e locais similares que ofereçam à venda bebidas alcoólicas na modalidade 24</w:t>
      </w:r>
      <w:r w:rsidR="007674C4">
        <w:rPr>
          <w:rFonts w:ascii="Times New Roman" w:eastAsia="Times New Roman" w:hAnsi="Times New Roman"/>
          <w:color w:val="000000"/>
        </w:rPr>
        <w:t xml:space="preserve"> (vinte e quatro)</w:t>
      </w:r>
      <w:r>
        <w:rPr>
          <w:rFonts w:ascii="Times New Roman" w:eastAsia="Times New Roman" w:hAnsi="Times New Roman"/>
          <w:color w:val="000000"/>
        </w:rPr>
        <w:t xml:space="preserve"> horas estão obrigados a afixar, no exato ponto onde ocorra a comercialização dos produtos, placa não inferior a 1,00 m² (um metro quadr</w:t>
      </w:r>
      <w:r w:rsidR="007674C4">
        <w:rPr>
          <w:rFonts w:ascii="Times New Roman" w:eastAsia="Times New Roman" w:hAnsi="Times New Roman"/>
          <w:color w:val="000000"/>
        </w:rPr>
        <w:t>ado) com os seguintes dizeres: ‘</w:t>
      </w:r>
      <w:r>
        <w:rPr>
          <w:rFonts w:ascii="Times New Roman" w:eastAsia="Times New Roman" w:hAnsi="Times New Roman"/>
          <w:color w:val="000000"/>
        </w:rPr>
        <w:t>O consumo de bebida alcoólica é prejudicia</w:t>
      </w:r>
      <w:r w:rsidR="007674C4">
        <w:rPr>
          <w:rFonts w:ascii="Times New Roman" w:eastAsia="Times New Roman" w:hAnsi="Times New Roman"/>
          <w:color w:val="000000"/>
        </w:rPr>
        <w:t xml:space="preserve">l à saúde. Se beber não </w:t>
      </w:r>
      <w:proofErr w:type="gramStart"/>
      <w:r w:rsidR="007674C4">
        <w:rPr>
          <w:rFonts w:ascii="Times New Roman" w:eastAsia="Times New Roman" w:hAnsi="Times New Roman"/>
          <w:color w:val="000000"/>
        </w:rPr>
        <w:t>dirija.</w:t>
      </w:r>
      <w:proofErr w:type="gramEnd"/>
      <w:r w:rsidR="007674C4">
        <w:rPr>
          <w:rFonts w:ascii="Times New Roman" w:eastAsia="Times New Roman" w:hAnsi="Times New Roman"/>
          <w:color w:val="000000"/>
        </w:rPr>
        <w:t>’”</w:t>
      </w:r>
    </w:p>
    <w:p w:rsidR="00BD5708" w:rsidRDefault="00C94212" w:rsidP="007674C4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D5708" w:rsidRPr="00BD5708">
        <w:rPr>
          <w:rFonts w:ascii="Times New Roman" w:eastAsia="Times New Roman" w:hAnsi="Times New Roman"/>
          <w:b/>
          <w:color w:val="000000"/>
        </w:rPr>
        <w:t>Art. 2º</w:t>
      </w:r>
      <w:r w:rsidR="00BD5708">
        <w:rPr>
          <w:rFonts w:ascii="Times New Roman" w:eastAsia="Times New Roman" w:hAnsi="Times New Roman"/>
          <w:color w:val="000000"/>
        </w:rPr>
        <w:t xml:space="preserve"> A regulamentação desta Lei ficará a cargo do Poder Executivo, o qual tem competência legal para tanto.</w:t>
      </w:r>
    </w:p>
    <w:p w:rsidR="00BD5708" w:rsidRDefault="00BD5708" w:rsidP="007674C4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C94212" w:rsidRDefault="00C94212" w:rsidP="007674C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674C4">
        <w:rPr>
          <w:rFonts w:ascii="Times New Roman" w:eastAsia="Times New Roman" w:hAnsi="Times New Roman"/>
          <w:b/>
          <w:color w:val="000000"/>
        </w:rPr>
        <w:t xml:space="preserve">Art. </w:t>
      </w:r>
      <w:r w:rsidR="00BD5708">
        <w:rPr>
          <w:rFonts w:ascii="Times New Roman" w:eastAsia="Times New Roman" w:hAnsi="Times New Roman"/>
          <w:b/>
          <w:color w:val="000000"/>
        </w:rPr>
        <w:t>3</w:t>
      </w:r>
      <w:r w:rsidRPr="007674C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D5708" w:rsidP="00EE6AE8">
      <w:pPr>
        <w:rPr>
          <w:color w:val="000000"/>
        </w:rPr>
      </w:pPr>
      <w:r>
        <w:rPr>
          <w:color w:val="000000"/>
        </w:rPr>
        <w:t>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</w:t>
      </w:r>
      <w:r w:rsidR="00EE6AE8">
        <w:rPr>
          <w:color w:val="000000"/>
        </w:rPr>
        <w:t>7</w:t>
      </w:r>
      <w:r w:rsidR="00C94212">
        <w:rPr>
          <w:color w:val="000000"/>
        </w:rPr>
        <w:t xml:space="preserve"> de </w:t>
      </w:r>
      <w:r>
        <w:rPr>
          <w:color w:val="000000"/>
        </w:rPr>
        <w:t>Abril</w:t>
      </w:r>
      <w:r w:rsidR="00C94212">
        <w:rPr>
          <w:color w:val="000000"/>
        </w:rPr>
        <w:t xml:space="preserve"> de 2017.</w:t>
      </w:r>
    </w:p>
    <w:p w:rsidR="00BD5708" w:rsidRDefault="00BD5708" w:rsidP="006E5AF1">
      <w:pPr>
        <w:jc w:val="center"/>
        <w:rPr>
          <w:color w:val="000000"/>
        </w:rPr>
      </w:pPr>
    </w:p>
    <w:p w:rsidR="00EE6AE8" w:rsidRDefault="00EE6AE8" w:rsidP="006E5AF1">
      <w:pPr>
        <w:jc w:val="center"/>
        <w:rPr>
          <w:color w:val="000000"/>
        </w:rPr>
      </w:pPr>
    </w:p>
    <w:p w:rsidR="00EE6AE8" w:rsidRDefault="00EE6AE8" w:rsidP="006E5AF1">
      <w:pPr>
        <w:jc w:val="center"/>
        <w:rPr>
          <w:color w:val="000000"/>
        </w:rPr>
      </w:pPr>
    </w:p>
    <w:p w:rsidR="00EE6AE8" w:rsidRDefault="00EE6AE8" w:rsidP="00EE6AE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Rafael Tadeu Simões</w:t>
      </w:r>
    </w:p>
    <w:p w:rsidR="00EE6AE8" w:rsidRDefault="00EE6AE8" w:rsidP="00EE6AE8">
      <w:pPr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EE6AE8" w:rsidRDefault="00EE6AE8" w:rsidP="00EE6AE8"/>
    <w:p w:rsidR="00EE6AE8" w:rsidRDefault="00EE6AE8" w:rsidP="00EE6AE8"/>
    <w:p w:rsidR="00EE6AE8" w:rsidRDefault="00EE6AE8" w:rsidP="00EE6AE8"/>
    <w:p w:rsidR="00EE6AE8" w:rsidRDefault="00EE6AE8" w:rsidP="00EE6AE8">
      <w:pPr>
        <w:jc w:val="center"/>
      </w:pPr>
      <w:r>
        <w:t>José Dimas da Silva Fonseca</w:t>
      </w:r>
    </w:p>
    <w:p w:rsidR="00EE6AE8" w:rsidRDefault="00EE6AE8" w:rsidP="00EE6AE8">
      <w:pPr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CHEFE DE GABINETE</w:t>
      </w:r>
    </w:p>
    <w:p w:rsidR="00BD5708" w:rsidRDefault="00BD5708" w:rsidP="006E5AF1">
      <w:pPr>
        <w:jc w:val="center"/>
        <w:rPr>
          <w:color w:val="000000"/>
        </w:rPr>
      </w:pPr>
    </w:p>
    <w:p w:rsidR="00BD5708" w:rsidRDefault="00BD5708" w:rsidP="00BD5708">
      <w:pPr>
        <w:rPr>
          <w:color w:val="000000"/>
        </w:rPr>
      </w:pPr>
    </w:p>
    <w:sectPr w:rsidR="00BD5708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E0F" w:rsidRDefault="00743E0F" w:rsidP="00FE475D">
      <w:r>
        <w:separator/>
      </w:r>
    </w:p>
  </w:endnote>
  <w:endnote w:type="continuationSeparator" w:id="0">
    <w:p w:rsidR="00743E0F" w:rsidRDefault="00743E0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4610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43E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43E0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43E0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43E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E0F" w:rsidRDefault="00743E0F" w:rsidP="00FE475D">
      <w:r>
        <w:separator/>
      </w:r>
    </w:p>
  </w:footnote>
  <w:footnote w:type="continuationSeparator" w:id="0">
    <w:p w:rsidR="00743E0F" w:rsidRDefault="00743E0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43E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4610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4610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43E0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43E0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43E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778"/>
    <w:rsid w:val="00194990"/>
    <w:rsid w:val="00196875"/>
    <w:rsid w:val="00217FD1"/>
    <w:rsid w:val="00291B86"/>
    <w:rsid w:val="003776C3"/>
    <w:rsid w:val="004241AC"/>
    <w:rsid w:val="004A45DE"/>
    <w:rsid w:val="0052077E"/>
    <w:rsid w:val="0064610C"/>
    <w:rsid w:val="006C3FC6"/>
    <w:rsid w:val="006E5AF1"/>
    <w:rsid w:val="007076AC"/>
    <w:rsid w:val="00743E0F"/>
    <w:rsid w:val="00761A8C"/>
    <w:rsid w:val="007674C4"/>
    <w:rsid w:val="00860AE8"/>
    <w:rsid w:val="00875765"/>
    <w:rsid w:val="008926B6"/>
    <w:rsid w:val="008C38D8"/>
    <w:rsid w:val="00920AA9"/>
    <w:rsid w:val="009B40CC"/>
    <w:rsid w:val="00A05C02"/>
    <w:rsid w:val="00AF09C1"/>
    <w:rsid w:val="00BD5708"/>
    <w:rsid w:val="00C94212"/>
    <w:rsid w:val="00D250BC"/>
    <w:rsid w:val="00DC3901"/>
    <w:rsid w:val="00EB11D7"/>
    <w:rsid w:val="00EE6AE8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E6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2017-04-19T17:38:00Z</dcterms:created>
  <dcterms:modified xsi:type="dcterms:W3CDTF">2017-04-19T17:38:00Z</dcterms:modified>
</cp:coreProperties>
</file>