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Pr="001332CC" w:rsidRDefault="00023566" w:rsidP="001332CC">
      <w:pPr>
        <w:jc w:val="center"/>
        <w:rPr>
          <w:b/>
          <w:color w:val="000000"/>
        </w:rPr>
      </w:pPr>
      <w:r w:rsidRPr="001332CC">
        <w:rPr>
          <w:b/>
          <w:color w:val="000000"/>
        </w:rPr>
        <w:t xml:space="preserve">LEI Nº </w:t>
      </w:r>
      <w:r w:rsidR="005728C9">
        <w:rPr>
          <w:b/>
          <w:color w:val="000000"/>
        </w:rPr>
        <w:t>5805</w:t>
      </w:r>
      <w:r w:rsidR="00C94212" w:rsidRPr="001332CC">
        <w:rPr>
          <w:b/>
          <w:color w:val="000000"/>
        </w:rPr>
        <w:t xml:space="preserve"> / </w:t>
      </w:r>
      <w:r w:rsidR="008D03EA" w:rsidRPr="001332CC">
        <w:rPr>
          <w:b/>
          <w:color w:val="000000"/>
        </w:rPr>
        <w:t>2017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1332CC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INSTITUI NO MUNICÍPIO DE POUSO ALEGRE A “SEMANA DE PROTEÇÃO ANIMAL” E DÁ OUTRAS PROVIDÊNCIAS.</w:t>
      </w:r>
    </w:p>
    <w:p w:rsidR="00E12E78" w:rsidRDefault="00E12E78" w:rsidP="001332CC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E12E78" w:rsidRPr="00E12E78" w:rsidRDefault="00E12E78" w:rsidP="001332CC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E12E78">
        <w:rPr>
          <w:b/>
          <w:sz w:val="20"/>
          <w:szCs w:val="20"/>
        </w:rPr>
        <w:t>Autor: Ver. Wilson Tadeu Lopes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1332CC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1332CC" w:rsidRDefault="001332CC" w:rsidP="001332CC">
      <w:pPr>
        <w:pStyle w:val="Normal0"/>
        <w:ind w:right="-1"/>
        <w:jc w:val="both"/>
        <w:rPr>
          <w:rFonts w:eastAsia="Times New Roman"/>
          <w:b/>
          <w:color w:val="000000"/>
          <w:sz w:val="20"/>
          <w:szCs w:val="24"/>
          <w:lang w:eastAsia="en-US"/>
        </w:rPr>
      </w:pPr>
    </w:p>
    <w:p w:rsidR="001332CC" w:rsidRDefault="00C94212" w:rsidP="001332CC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1332CC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Institui no município de Pouso Alegre a “Semana de Proteção Animal”, a ser comemorada na segunda semana de setembro de cada ano.</w:t>
      </w:r>
    </w:p>
    <w:p w:rsidR="001332CC" w:rsidRDefault="001332CC" w:rsidP="001332CC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1332CC" w:rsidRDefault="00C94212" w:rsidP="001332CC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1332CC">
        <w:rPr>
          <w:rFonts w:ascii="Times New Roman" w:eastAsia="Times New Roman" w:hAnsi="Times New Roman"/>
          <w:b/>
          <w:color w:val="000000"/>
        </w:rPr>
        <w:t>Parágrafo único</w:t>
      </w:r>
      <w:r>
        <w:rPr>
          <w:rFonts w:ascii="Times New Roman" w:eastAsia="Times New Roman" w:hAnsi="Times New Roman"/>
          <w:color w:val="000000"/>
        </w:rPr>
        <w:t>. Fica incluída a Semana de Proteção Animal no calendário oficial do município.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Pr="001332CC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As </w:t>
      </w:r>
      <w:r w:rsidR="00FC520B">
        <w:rPr>
          <w:rFonts w:ascii="Times New Roman" w:eastAsia="Times New Roman" w:hAnsi="Times New Roman"/>
          <w:color w:val="000000"/>
        </w:rPr>
        <w:t>atividades de que trata o</w:t>
      </w:r>
      <w:r>
        <w:rPr>
          <w:rFonts w:ascii="Times New Roman" w:eastAsia="Times New Roman" w:hAnsi="Times New Roman"/>
          <w:color w:val="000000"/>
        </w:rPr>
        <w:t xml:space="preserve"> art. 1º poderão incluir:</w:t>
      </w:r>
    </w:p>
    <w:p w:rsidR="001332CC" w:rsidRDefault="00C94212" w:rsidP="001332CC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 - seminários e palestras sobre o tema;</w:t>
      </w:r>
    </w:p>
    <w:p w:rsidR="001332CC" w:rsidRDefault="00C94212" w:rsidP="001332CC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II - organização de feiras de adoção em praça pública;</w:t>
      </w:r>
    </w:p>
    <w:p w:rsidR="001332CC" w:rsidRDefault="00C94212" w:rsidP="001332CC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III - controle e prevenção de doenças;</w:t>
      </w:r>
    </w:p>
    <w:p w:rsidR="001332CC" w:rsidRDefault="00C94212" w:rsidP="001332CC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IV - adoções;</w:t>
      </w:r>
    </w:p>
    <w:p w:rsidR="001332CC" w:rsidRDefault="00C94212" w:rsidP="001332CC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V - ampla divulgação desta manifestação.</w:t>
      </w:r>
    </w:p>
    <w:p w:rsidR="001332CC" w:rsidRDefault="00C94212" w:rsidP="001332CC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1332CC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Compete ao Poder </w:t>
      </w:r>
      <w:proofErr w:type="gramStart"/>
      <w:r>
        <w:rPr>
          <w:rFonts w:ascii="Times New Roman" w:eastAsia="Times New Roman" w:hAnsi="Times New Roman"/>
          <w:color w:val="000000"/>
        </w:rPr>
        <w:t>Ex</w:t>
      </w:r>
      <w:r w:rsidR="001332CC">
        <w:rPr>
          <w:rFonts w:ascii="Times New Roman" w:eastAsia="Times New Roman" w:hAnsi="Times New Roman"/>
          <w:color w:val="000000"/>
        </w:rPr>
        <w:t>ecutivo a regulamentação desta L</w:t>
      </w:r>
      <w:r>
        <w:rPr>
          <w:rFonts w:ascii="Times New Roman" w:eastAsia="Times New Roman" w:hAnsi="Times New Roman"/>
          <w:color w:val="000000"/>
        </w:rPr>
        <w:t>ei no prazo de 120 (cento e vinte)</w:t>
      </w:r>
      <w:proofErr w:type="gramEnd"/>
      <w:r>
        <w:rPr>
          <w:rFonts w:ascii="Times New Roman" w:eastAsia="Times New Roman" w:hAnsi="Times New Roman"/>
          <w:color w:val="000000"/>
        </w:rPr>
        <w:t xml:space="preserve"> dias após sua publicação.</w:t>
      </w:r>
    </w:p>
    <w:p w:rsidR="00C94212" w:rsidRDefault="00C94212" w:rsidP="001332CC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1332CC">
        <w:rPr>
          <w:rFonts w:ascii="Times New Roman" w:eastAsia="Times New Roman" w:hAnsi="Times New Roman"/>
          <w:b/>
          <w:color w:val="000000"/>
        </w:rPr>
        <w:t>Art. 4º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Default="00C94212" w:rsidP="00C907F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07FE">
      <w:pPr>
        <w:spacing w:line="283" w:lineRule="auto"/>
        <w:ind w:right="-1" w:firstLine="2835"/>
        <w:rPr>
          <w:rFonts w:ascii="Arial" w:hAnsi="Arial" w:cs="Arial"/>
          <w:b/>
          <w:color w:val="000000"/>
          <w:sz w:val="20"/>
        </w:rPr>
      </w:pPr>
    </w:p>
    <w:p w:rsidR="00C94212" w:rsidRDefault="00E12E78" w:rsidP="005728C9">
      <w:pPr>
        <w:rPr>
          <w:color w:val="000000"/>
        </w:rPr>
      </w:pPr>
      <w:r>
        <w:rPr>
          <w:color w:val="000000"/>
        </w:rPr>
        <w:t>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1</w:t>
      </w:r>
      <w:r w:rsidR="005728C9">
        <w:rPr>
          <w:color w:val="000000"/>
        </w:rPr>
        <w:t>2</w:t>
      </w:r>
      <w:r w:rsidR="00C94212">
        <w:rPr>
          <w:color w:val="000000"/>
        </w:rPr>
        <w:t xml:space="preserve"> de </w:t>
      </w:r>
      <w:r>
        <w:rPr>
          <w:color w:val="000000"/>
        </w:rPr>
        <w:t>Abril</w:t>
      </w:r>
      <w:r w:rsidR="00C94212">
        <w:rPr>
          <w:color w:val="000000"/>
        </w:rPr>
        <w:t xml:space="preserve"> de 2017.</w:t>
      </w:r>
    </w:p>
    <w:p w:rsidR="00E12E78" w:rsidRDefault="00E12E78" w:rsidP="00E12E78">
      <w:pPr>
        <w:rPr>
          <w:color w:val="000000"/>
        </w:rPr>
      </w:pPr>
    </w:p>
    <w:p w:rsidR="00E12E78" w:rsidRDefault="00E12E78" w:rsidP="00E12E78">
      <w:pPr>
        <w:rPr>
          <w:color w:val="000000"/>
        </w:rPr>
      </w:pPr>
    </w:p>
    <w:p w:rsidR="005728C9" w:rsidRDefault="005728C9" w:rsidP="005728C9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Rafael Tadeu Simões</w:t>
      </w:r>
    </w:p>
    <w:p w:rsidR="005728C9" w:rsidRDefault="005728C9" w:rsidP="005728C9">
      <w:pPr>
        <w:jc w:val="center"/>
        <w:rPr>
          <w:sz w:val="20"/>
          <w:szCs w:val="20"/>
        </w:rPr>
      </w:pPr>
      <w:r>
        <w:rPr>
          <w:sz w:val="20"/>
          <w:szCs w:val="20"/>
        </w:rPr>
        <w:t>PREFEITO MUNICIPAL</w:t>
      </w:r>
    </w:p>
    <w:p w:rsidR="005728C9" w:rsidRDefault="005728C9" w:rsidP="005728C9"/>
    <w:p w:rsidR="005728C9" w:rsidRDefault="005728C9" w:rsidP="005728C9"/>
    <w:p w:rsidR="005728C9" w:rsidRDefault="005728C9" w:rsidP="005728C9">
      <w:pPr>
        <w:jc w:val="center"/>
      </w:pPr>
      <w:r>
        <w:t>José Dimas da Silva Fonseca</w:t>
      </w:r>
    </w:p>
    <w:p w:rsidR="00E12E78" w:rsidRDefault="005728C9" w:rsidP="005728C9">
      <w:pPr>
        <w:jc w:val="center"/>
        <w:rPr>
          <w:color w:val="000000"/>
        </w:rPr>
      </w:pPr>
      <w:r>
        <w:rPr>
          <w:sz w:val="20"/>
          <w:szCs w:val="20"/>
        </w:rPr>
        <w:t>CHEFE DE GABINETE</w:t>
      </w:r>
    </w:p>
    <w:p w:rsidR="00E12E78" w:rsidRDefault="00E12E78" w:rsidP="00E12E78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E12E78" w:rsidTr="00E12E78">
        <w:tc>
          <w:tcPr>
            <w:tcW w:w="5172" w:type="dxa"/>
          </w:tcPr>
          <w:p w:rsidR="00E12E78" w:rsidRPr="00E12E78" w:rsidRDefault="00E12E78" w:rsidP="00E12E7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73" w:type="dxa"/>
          </w:tcPr>
          <w:p w:rsidR="00E12E78" w:rsidRPr="00E12E78" w:rsidRDefault="00E12E78" w:rsidP="00E12E7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94212" w:rsidRPr="00C907FE" w:rsidRDefault="00C94212" w:rsidP="00C94212">
      <w:pPr>
        <w:spacing w:line="142" w:lineRule="auto"/>
        <w:rPr>
          <w:color w:val="000000"/>
        </w:rPr>
      </w:pPr>
    </w:p>
    <w:sectPr w:rsidR="00C94212" w:rsidRPr="00C907FE" w:rsidSect="005728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135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978" w:rsidRDefault="00DB0978" w:rsidP="00FE475D">
      <w:r>
        <w:separator/>
      </w:r>
    </w:p>
  </w:endnote>
  <w:endnote w:type="continuationSeparator" w:id="0">
    <w:p w:rsidR="00DB0978" w:rsidRDefault="00DB0978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BD6E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B097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B097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B097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DB097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978" w:rsidRDefault="00DB0978" w:rsidP="00FE475D">
      <w:r>
        <w:separator/>
      </w:r>
    </w:p>
  </w:footnote>
  <w:footnote w:type="continuationSeparator" w:id="0">
    <w:p w:rsidR="00DB0978" w:rsidRDefault="00DB0978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DB097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BD6E8F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BD6E8F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DB0978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DB097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DB097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023566"/>
    <w:rsid w:val="00037E8F"/>
    <w:rsid w:val="001332CC"/>
    <w:rsid w:val="00217FD1"/>
    <w:rsid w:val="003776C3"/>
    <w:rsid w:val="0045355C"/>
    <w:rsid w:val="004A189F"/>
    <w:rsid w:val="00516EB4"/>
    <w:rsid w:val="005728C9"/>
    <w:rsid w:val="006C3FC6"/>
    <w:rsid w:val="007076AC"/>
    <w:rsid w:val="00782E90"/>
    <w:rsid w:val="007C36FF"/>
    <w:rsid w:val="00872F94"/>
    <w:rsid w:val="008822DB"/>
    <w:rsid w:val="008D03EA"/>
    <w:rsid w:val="009C2BB0"/>
    <w:rsid w:val="00A5737E"/>
    <w:rsid w:val="00A95A21"/>
    <w:rsid w:val="00AF09C1"/>
    <w:rsid w:val="00BD6E8F"/>
    <w:rsid w:val="00C907FE"/>
    <w:rsid w:val="00C94212"/>
    <w:rsid w:val="00D50958"/>
    <w:rsid w:val="00DB0978"/>
    <w:rsid w:val="00DC3901"/>
    <w:rsid w:val="00E12E78"/>
    <w:rsid w:val="00FC520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E12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5728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dcterms:created xsi:type="dcterms:W3CDTF">2017-04-27T16:18:00Z</dcterms:created>
  <dcterms:modified xsi:type="dcterms:W3CDTF">2017-04-27T16:18:00Z</dcterms:modified>
</cp:coreProperties>
</file>