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4F6920">
        <w:rPr>
          <w:b/>
          <w:color w:val="000000"/>
        </w:rPr>
        <w:t>5827</w:t>
      </w:r>
      <w:r>
        <w:rPr>
          <w:b/>
          <w:color w:val="000000"/>
        </w:rPr>
        <w:t xml:space="preserve">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DIA MUNICIPAL DO PRODUTOR DE MORANGO, NO ÂMBITO DO MUNICÍPIO DE POUSO ALEGRE A SER COMEMORADO ANUALMENTE NO TERCEIRO DOMINGO DE AGOSTO, E DÁ OUTRAS PROVIDÊNCIAS.</w:t>
      </w:r>
    </w:p>
    <w:p w:rsidR="007B6B0C" w:rsidRDefault="007B6B0C" w:rsidP="007B6B0C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B6B0C" w:rsidRPr="00FC2E8C" w:rsidRDefault="007B6B0C" w:rsidP="007B6B0C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FC2E8C">
        <w:rPr>
          <w:b/>
          <w:sz w:val="20"/>
          <w:szCs w:val="20"/>
        </w:rPr>
        <w:t>Autor: Ver. Di</w:t>
      </w:r>
      <w:r>
        <w:rPr>
          <w:b/>
          <w:sz w:val="20"/>
          <w:szCs w:val="20"/>
        </w:rPr>
        <w:t>to Barbosa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E0DF7" w:rsidRDefault="00C94212" w:rsidP="00CE0DF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E0DF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instituído, no âmbito do Município de Pouso Alegre, o Dia do Produtor de Morango, a ser comemorado anualmente no terceiro domingo de agosto.</w:t>
      </w:r>
    </w:p>
    <w:p w:rsidR="00CE0DF7" w:rsidRDefault="00C94212" w:rsidP="00CE0DF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CE0DF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dia instituído no artigo 1º passa a constar no Calendário Oficial de Eventos do Município.</w:t>
      </w:r>
    </w:p>
    <w:p w:rsidR="00C94212" w:rsidRDefault="00C94212" w:rsidP="00CE0DF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CE0DF7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7B6B0C" w:rsidRDefault="007B6B0C" w:rsidP="004F6920">
      <w:pPr>
        <w:rPr>
          <w:color w:val="000000"/>
        </w:rPr>
      </w:pPr>
      <w:r>
        <w:rPr>
          <w:color w:val="000000"/>
        </w:rPr>
        <w:t>Pouso Alegre</w:t>
      </w:r>
      <w:r w:rsidR="004F6920">
        <w:rPr>
          <w:color w:val="000000"/>
        </w:rPr>
        <w:t>-MG, 01</w:t>
      </w:r>
      <w:r>
        <w:rPr>
          <w:color w:val="000000"/>
        </w:rPr>
        <w:t xml:space="preserve"> de </w:t>
      </w:r>
      <w:r w:rsidR="004F6920">
        <w:rPr>
          <w:color w:val="000000"/>
        </w:rPr>
        <w:t>junh</w:t>
      </w:r>
      <w:r>
        <w:rPr>
          <w:color w:val="000000"/>
        </w:rPr>
        <w:t>o de 2017.</w:t>
      </w:r>
    </w:p>
    <w:p w:rsidR="007B6B0C" w:rsidRDefault="007B6B0C" w:rsidP="007B6B0C">
      <w:pPr>
        <w:rPr>
          <w:color w:val="000000"/>
        </w:rPr>
      </w:pPr>
    </w:p>
    <w:p w:rsidR="007B6B0C" w:rsidRDefault="007B6B0C" w:rsidP="007B6B0C">
      <w:pPr>
        <w:rPr>
          <w:color w:val="000000"/>
        </w:rPr>
      </w:pPr>
    </w:p>
    <w:p w:rsidR="007B6B0C" w:rsidRDefault="007B6B0C" w:rsidP="007B6B0C">
      <w:pPr>
        <w:rPr>
          <w:color w:val="000000"/>
        </w:rPr>
      </w:pPr>
    </w:p>
    <w:p w:rsidR="004F6920" w:rsidRPr="00C602F6" w:rsidRDefault="004F6920" w:rsidP="004F6920">
      <w:pPr>
        <w:pStyle w:val="SemEspaamento"/>
        <w:jc w:val="center"/>
      </w:pPr>
      <w:r w:rsidRPr="00C602F6">
        <w:t>Rafael Tadeu Simões</w:t>
      </w:r>
    </w:p>
    <w:p w:rsidR="004F6920" w:rsidRPr="00C764B9" w:rsidRDefault="004F6920" w:rsidP="004F6920">
      <w:pPr>
        <w:jc w:val="center"/>
        <w:rPr>
          <w:sz w:val="20"/>
          <w:szCs w:val="20"/>
        </w:rPr>
      </w:pPr>
      <w:r w:rsidRPr="00C764B9">
        <w:rPr>
          <w:sz w:val="20"/>
          <w:szCs w:val="20"/>
        </w:rPr>
        <w:t>PREFEITO MUNICIPAL</w:t>
      </w:r>
    </w:p>
    <w:p w:rsidR="004F6920" w:rsidRDefault="004F6920" w:rsidP="004F6920">
      <w:pPr>
        <w:pStyle w:val="SemEspaamento"/>
        <w:jc w:val="center"/>
        <w:rPr>
          <w:szCs w:val="24"/>
        </w:rPr>
      </w:pPr>
    </w:p>
    <w:p w:rsidR="004F6920" w:rsidRPr="00C764B9" w:rsidRDefault="004F6920" w:rsidP="004F6920">
      <w:pPr>
        <w:pStyle w:val="SemEspaamento"/>
        <w:jc w:val="center"/>
        <w:rPr>
          <w:szCs w:val="24"/>
        </w:rPr>
      </w:pPr>
    </w:p>
    <w:p w:rsidR="004F6920" w:rsidRPr="00C602F6" w:rsidRDefault="004F6920" w:rsidP="004F6920">
      <w:pPr>
        <w:pStyle w:val="SemEspaamento"/>
        <w:jc w:val="center"/>
      </w:pPr>
      <w:r w:rsidRPr="00C602F6">
        <w:t>José Dimas da Silva Fonseca</w:t>
      </w:r>
    </w:p>
    <w:p w:rsidR="004F6920" w:rsidRDefault="004F6920" w:rsidP="004F6920">
      <w:pPr>
        <w:jc w:val="center"/>
      </w:pPr>
      <w:r w:rsidRPr="00C764B9">
        <w:rPr>
          <w:sz w:val="20"/>
          <w:szCs w:val="20"/>
        </w:rPr>
        <w:t>CHEFE DE GABINETE</w:t>
      </w: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Pr="007B6B0C" w:rsidRDefault="006E5AF1" w:rsidP="007B6B0C">
      <w:pPr>
        <w:spacing w:after="200" w:line="276" w:lineRule="auto"/>
        <w:rPr>
          <w:b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B45" w:rsidRDefault="00852B45" w:rsidP="00FE475D">
      <w:r>
        <w:separator/>
      </w:r>
    </w:p>
  </w:endnote>
  <w:endnote w:type="continuationSeparator" w:id="0">
    <w:p w:rsidR="00852B45" w:rsidRDefault="00852B4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955E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52B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52B4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52B4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52B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B45" w:rsidRDefault="00852B45" w:rsidP="00FE475D">
      <w:r>
        <w:separator/>
      </w:r>
    </w:p>
  </w:footnote>
  <w:footnote w:type="continuationSeparator" w:id="0">
    <w:p w:rsidR="00852B45" w:rsidRDefault="00852B4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52B4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955E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955E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52B4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52B4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52B4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3776C3"/>
    <w:rsid w:val="004241AC"/>
    <w:rsid w:val="004A45DE"/>
    <w:rsid w:val="004F6766"/>
    <w:rsid w:val="004F6920"/>
    <w:rsid w:val="005A3387"/>
    <w:rsid w:val="006C3FC6"/>
    <w:rsid w:val="006E5AF1"/>
    <w:rsid w:val="007076AC"/>
    <w:rsid w:val="00761A8C"/>
    <w:rsid w:val="007B6B0C"/>
    <w:rsid w:val="00852B45"/>
    <w:rsid w:val="00875765"/>
    <w:rsid w:val="008926B6"/>
    <w:rsid w:val="008C38D8"/>
    <w:rsid w:val="00920AA9"/>
    <w:rsid w:val="009955E6"/>
    <w:rsid w:val="009B40CC"/>
    <w:rsid w:val="00A05C02"/>
    <w:rsid w:val="00A05D26"/>
    <w:rsid w:val="00AF09C1"/>
    <w:rsid w:val="00C77933"/>
    <w:rsid w:val="00C94212"/>
    <w:rsid w:val="00CE0DF7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basedOn w:val="Normal"/>
    <w:uiPriority w:val="1"/>
    <w:qFormat/>
    <w:rsid w:val="004F6920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2017-06-12T17:29:00Z</dcterms:created>
  <dcterms:modified xsi:type="dcterms:W3CDTF">2017-06-12T17:29:00Z</dcterms:modified>
</cp:coreProperties>
</file>