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E5" w:rsidRPr="00960A8D" w:rsidRDefault="00A95CE5" w:rsidP="009749A5">
      <w:pPr>
        <w:jc w:val="center"/>
        <w:rPr>
          <w:b/>
          <w:color w:val="000000"/>
        </w:rPr>
      </w:pPr>
      <w:r w:rsidRPr="00960A8D">
        <w:rPr>
          <w:b/>
          <w:color w:val="000000"/>
        </w:rPr>
        <w:t>LEI Nº</w:t>
      </w:r>
      <w:r w:rsidR="0052605A">
        <w:rPr>
          <w:b/>
          <w:color w:val="000000"/>
        </w:rPr>
        <w:t xml:space="preserve"> </w:t>
      </w:r>
      <w:r w:rsidR="00EC0F3F">
        <w:rPr>
          <w:b/>
          <w:color w:val="000000"/>
        </w:rPr>
        <w:t>5831</w:t>
      </w:r>
      <w:r w:rsidR="004F7008" w:rsidRPr="00960A8D">
        <w:rPr>
          <w:b/>
          <w:color w:val="000000"/>
        </w:rPr>
        <w:t xml:space="preserve"> </w:t>
      </w:r>
      <w:r w:rsidRPr="00960A8D">
        <w:rPr>
          <w:b/>
          <w:color w:val="000000"/>
        </w:rPr>
        <w:t>/</w:t>
      </w:r>
      <w:r w:rsidR="004F7008" w:rsidRPr="00960A8D">
        <w:rPr>
          <w:b/>
          <w:color w:val="000000"/>
        </w:rPr>
        <w:t xml:space="preserve"> </w:t>
      </w:r>
      <w:r w:rsidRPr="00960A8D">
        <w:rPr>
          <w:b/>
          <w:color w:val="000000"/>
        </w:rPr>
        <w:t>201</w:t>
      </w:r>
      <w:r w:rsidR="0052605A">
        <w:rPr>
          <w:b/>
          <w:color w:val="000000"/>
        </w:rPr>
        <w:t>7</w:t>
      </w: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F642B4" w:rsidRPr="00F642B4" w:rsidRDefault="00F642B4" w:rsidP="00F642B4">
      <w:pPr>
        <w:ind w:left="5103"/>
        <w:jc w:val="both"/>
        <w:rPr>
          <w:b/>
          <w:noProof/>
          <w:lang w:eastAsia="pt-BR"/>
        </w:rPr>
      </w:pPr>
      <w:r w:rsidRPr="00F642B4">
        <w:rPr>
          <w:b/>
          <w:noProof/>
          <w:lang w:eastAsia="pt-BR"/>
        </w:rPr>
        <w:t>AUTORIZA A ABERTURA DE CRÉDITO ESPECIAL NA FORMA DOS ARTIGOS 42 E 43 DA LEI 4.320/64.</w:t>
      </w:r>
    </w:p>
    <w:p w:rsidR="00F642B4" w:rsidRPr="00FB18CB" w:rsidRDefault="00F642B4" w:rsidP="00FB18CB">
      <w:pPr>
        <w:ind w:left="5103"/>
        <w:jc w:val="both"/>
        <w:rPr>
          <w:b/>
        </w:rPr>
      </w:pPr>
    </w:p>
    <w:p w:rsidR="00FB18CB" w:rsidRDefault="00FB18CB" w:rsidP="009749A5">
      <w:pPr>
        <w:ind w:left="5103"/>
        <w:jc w:val="both"/>
        <w:rPr>
          <w:b/>
        </w:rPr>
      </w:pPr>
    </w:p>
    <w:p w:rsidR="009749A5" w:rsidRDefault="009749A5" w:rsidP="009749A5">
      <w:pPr>
        <w:ind w:left="5103"/>
        <w:jc w:val="both"/>
        <w:rPr>
          <w:b/>
        </w:rPr>
      </w:pPr>
    </w:p>
    <w:p w:rsidR="009749A5" w:rsidRPr="009749A5" w:rsidRDefault="009749A5" w:rsidP="009749A5">
      <w:pPr>
        <w:ind w:left="5103"/>
        <w:jc w:val="both"/>
        <w:rPr>
          <w:b/>
          <w:sz w:val="20"/>
          <w:szCs w:val="20"/>
        </w:rPr>
      </w:pPr>
      <w:r w:rsidRPr="009749A5">
        <w:rPr>
          <w:b/>
          <w:sz w:val="20"/>
          <w:szCs w:val="20"/>
        </w:rPr>
        <w:t xml:space="preserve">Autor: </w:t>
      </w:r>
      <w:r w:rsidR="00730B88">
        <w:rPr>
          <w:b/>
          <w:sz w:val="20"/>
          <w:szCs w:val="20"/>
        </w:rPr>
        <w:t>Poder Executivo</w:t>
      </w:r>
    </w:p>
    <w:p w:rsidR="00960A8D" w:rsidRPr="00960A8D" w:rsidRDefault="00960A8D" w:rsidP="00A95CE5">
      <w:pPr>
        <w:ind w:left="2835"/>
        <w:jc w:val="both"/>
        <w:rPr>
          <w:b/>
        </w:rPr>
      </w:pPr>
    </w:p>
    <w:p w:rsidR="00A318C3" w:rsidRDefault="00A318C3" w:rsidP="00A95CE5">
      <w:pPr>
        <w:ind w:firstLine="2835"/>
        <w:jc w:val="both"/>
      </w:pPr>
    </w:p>
    <w:p w:rsidR="00A95CE5" w:rsidRPr="00960A8D" w:rsidRDefault="00A95CE5" w:rsidP="009749A5">
      <w:pPr>
        <w:jc w:val="both"/>
      </w:pPr>
      <w:r w:rsidRPr="00960A8D">
        <w:t>A Câmara Municipal de Pouso Alegre, Estado de Minas Gerais, aprova e o Chefe do Poder Executivo sanciona e promulga a seguinte Lei:</w:t>
      </w:r>
    </w:p>
    <w:p w:rsidR="00A95CE5" w:rsidRPr="00960A8D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217A62" w:rsidRDefault="00217A62" w:rsidP="00217A62">
      <w:pPr>
        <w:tabs>
          <w:tab w:val="left" w:pos="2835"/>
        </w:tabs>
        <w:jc w:val="both"/>
        <w:rPr>
          <w:noProof/>
          <w:lang w:eastAsia="pt-BR"/>
        </w:rPr>
      </w:pPr>
      <w:r w:rsidRPr="00217A62">
        <w:rPr>
          <w:b/>
          <w:noProof/>
          <w:lang w:eastAsia="pt-BR"/>
        </w:rPr>
        <w:t>Art. 1º</w:t>
      </w:r>
      <w:r w:rsidRPr="00217A62">
        <w:rPr>
          <w:noProof/>
          <w:lang w:eastAsia="pt-BR"/>
        </w:rPr>
        <w:t xml:space="preserve">  Fica o Poder Executivo autorizado a abrir crédito orçamentário especial, no valor de R$</w:t>
      </w:r>
      <w:r>
        <w:rPr>
          <w:noProof/>
          <w:lang w:eastAsia="pt-BR"/>
        </w:rPr>
        <w:t xml:space="preserve"> </w:t>
      </w:r>
      <w:r w:rsidRPr="00217A62">
        <w:rPr>
          <w:noProof/>
          <w:lang w:eastAsia="pt-BR"/>
        </w:rPr>
        <w:t>435.000,00 (quatrocentos e trinta e cinco mil reais), para criação de dotação orçamentária com a finalidade de custear despesas com  diagnóstico laboratorial, consultas especializadas, fisioterapia e  procedimentos odontológicos. Recurso transferido pelo Fundo Nacional de Saúde de acordo com a produção ambulatorial.</w:t>
      </w:r>
    </w:p>
    <w:p w:rsidR="00217A62" w:rsidRPr="00217A62" w:rsidRDefault="00217A62" w:rsidP="00217A62">
      <w:pPr>
        <w:tabs>
          <w:tab w:val="left" w:pos="2835"/>
        </w:tabs>
        <w:jc w:val="both"/>
        <w:rPr>
          <w:noProof/>
          <w:lang w:eastAsia="pt-B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134"/>
        <w:gridCol w:w="4678"/>
        <w:gridCol w:w="1701"/>
      </w:tblGrid>
      <w:tr w:rsidR="00217A62" w:rsidRPr="00217A62" w:rsidTr="00217A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DOTAÇÃO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VALOR RS</w:t>
            </w:r>
          </w:p>
        </w:tc>
      </w:tr>
      <w:tr w:rsidR="00217A62" w:rsidRPr="00217A62" w:rsidTr="00217A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A62" w:rsidRPr="00217A62" w:rsidRDefault="00217A62" w:rsidP="008F1C30">
            <w:pPr>
              <w:jc w:val="both"/>
            </w:pPr>
          </w:p>
        </w:tc>
      </w:tr>
      <w:tr w:rsidR="00217A62" w:rsidRPr="00217A62" w:rsidTr="00217A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Secretaria Municipal de 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A62" w:rsidRPr="00217A62" w:rsidRDefault="00217A62" w:rsidP="008F1C30">
            <w:pPr>
              <w:jc w:val="both"/>
            </w:pPr>
          </w:p>
        </w:tc>
      </w:tr>
      <w:tr w:rsidR="00217A62" w:rsidRPr="00217A62" w:rsidTr="00217A62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A62" w:rsidRPr="00217A62" w:rsidRDefault="00217A62" w:rsidP="008F1C30">
            <w:pPr>
              <w:jc w:val="both"/>
            </w:pPr>
          </w:p>
        </w:tc>
      </w:tr>
      <w:tr w:rsidR="00217A62" w:rsidRPr="00217A62" w:rsidTr="00217A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302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caps/>
              </w:rPr>
            </w:pPr>
            <w:r w:rsidRPr="00217A62">
              <w:rPr>
                <w:caps/>
              </w:rPr>
              <w:t>Assistência Hospitalar e Ambulatorial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A62" w:rsidRPr="00217A62" w:rsidRDefault="00217A62" w:rsidP="008F1C30">
            <w:pPr>
              <w:jc w:val="both"/>
            </w:pPr>
          </w:p>
        </w:tc>
      </w:tr>
      <w:tr w:rsidR="00217A62" w:rsidRPr="00217A62" w:rsidTr="00217A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0003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Pouso Alegre com mais Saúde de Qualidade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A62" w:rsidRPr="00217A62" w:rsidRDefault="00217A62" w:rsidP="008F1C30">
            <w:pPr>
              <w:jc w:val="both"/>
            </w:pPr>
          </w:p>
        </w:tc>
      </w:tr>
      <w:tr w:rsidR="00217A62" w:rsidRPr="00217A62" w:rsidTr="00217A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2570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Produção Própria – Manutenção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lang w:eastAsia="pt-BR"/>
              </w:rPr>
            </w:pPr>
          </w:p>
        </w:tc>
      </w:tr>
      <w:tr w:rsidR="00217A62" w:rsidRPr="00217A62" w:rsidTr="00217A62">
        <w:trPr>
          <w:trHeight w:val="6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339030.00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80.000,00</w:t>
            </w:r>
          </w:p>
        </w:tc>
      </w:tr>
      <w:tr w:rsidR="00217A62" w:rsidRPr="00217A62" w:rsidTr="00217A62">
        <w:trPr>
          <w:trHeight w:val="6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339036.00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OUTROS SERVIÇOS DE TERCEIROS – PESSOA FÍSICA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70.000,00</w:t>
            </w:r>
          </w:p>
        </w:tc>
      </w:tr>
      <w:tr w:rsidR="00217A62" w:rsidRPr="00217A62" w:rsidTr="00217A62">
        <w:trPr>
          <w:trHeight w:val="6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339039.00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proofErr w:type="gramStart"/>
            <w:r w:rsidRPr="00217A62">
              <w:rPr>
                <w:b/>
              </w:rPr>
              <w:t>OUTROS SERVIÇOS DE TERCEIROS – PESSOA JURÍDICA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280.000,00</w:t>
            </w:r>
          </w:p>
        </w:tc>
      </w:tr>
      <w:tr w:rsidR="00217A62" w:rsidRPr="00217A62" w:rsidTr="00217A62">
        <w:trPr>
          <w:trHeight w:val="6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1377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Aquisição Equipamentos – Produção Própria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</w:tr>
      <w:tr w:rsidR="00217A62" w:rsidRPr="00217A62" w:rsidTr="00217A62">
        <w:trPr>
          <w:trHeight w:val="6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449052.00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AQUISIÇÃO EQUIPAMENTOS E MATERIAL 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5.000,00</w:t>
            </w:r>
          </w:p>
        </w:tc>
      </w:tr>
      <w:tr w:rsidR="00217A62" w:rsidRPr="00217A62" w:rsidTr="00217A62">
        <w:trPr>
          <w:trHeight w:val="6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435.000,00</w:t>
            </w:r>
          </w:p>
        </w:tc>
      </w:tr>
      <w:tr w:rsidR="00217A62" w:rsidRPr="00217A62" w:rsidTr="00217A62">
        <w:trPr>
          <w:trHeight w:val="6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lastRenderedPageBreak/>
              <w:t xml:space="preserve">FONTE DE RECURSO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Transferência de Recurso do SUS p/ Atenção de Média e Alta Complexidade Ambulatorial e Hospitalar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</w:tr>
    </w:tbl>
    <w:p w:rsidR="00217A62" w:rsidRPr="00217A62" w:rsidRDefault="00217A62" w:rsidP="00217A62">
      <w:pPr>
        <w:ind w:firstLine="3118"/>
        <w:jc w:val="both"/>
      </w:pPr>
    </w:p>
    <w:p w:rsidR="00217A62" w:rsidRDefault="00217A62" w:rsidP="00217A62">
      <w:pPr>
        <w:jc w:val="both"/>
      </w:pPr>
      <w:r w:rsidRPr="00217A62">
        <w:rPr>
          <w:b/>
        </w:rPr>
        <w:t>Art. 2º</w:t>
      </w:r>
      <w:proofErr w:type="gramStart"/>
      <w:r>
        <w:t xml:space="preserve"> </w:t>
      </w:r>
      <w:r w:rsidRPr="00217A62">
        <w:t xml:space="preserve"> </w:t>
      </w:r>
      <w:proofErr w:type="gramEnd"/>
      <w:r w:rsidRPr="00217A62">
        <w:t>Para ocorrer o crédito indicado no artigo anterior, serão utilizados como recurso a anulação das seguintes dotações do orçamento vigente.</w:t>
      </w:r>
    </w:p>
    <w:p w:rsidR="00217A62" w:rsidRPr="00217A62" w:rsidRDefault="00217A62" w:rsidP="00217A62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134"/>
        <w:gridCol w:w="4677"/>
        <w:gridCol w:w="1560"/>
      </w:tblGrid>
      <w:tr w:rsidR="00217A62" w:rsidRPr="00217A62" w:rsidTr="00217A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DOTAÇÃO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VALOR RS</w:t>
            </w:r>
          </w:p>
        </w:tc>
      </w:tr>
      <w:tr w:rsidR="00217A62" w:rsidRPr="00217A62" w:rsidTr="00217A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7A62" w:rsidRPr="00217A62" w:rsidRDefault="00217A62" w:rsidP="008F1C30">
            <w:pPr>
              <w:jc w:val="both"/>
            </w:pPr>
          </w:p>
        </w:tc>
      </w:tr>
      <w:tr w:rsidR="00217A62" w:rsidRPr="00217A62" w:rsidTr="00217A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Secretaria Municipal de Saúde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A62" w:rsidRPr="00217A62" w:rsidRDefault="00217A62" w:rsidP="008F1C30">
            <w:pPr>
              <w:jc w:val="both"/>
            </w:pPr>
          </w:p>
        </w:tc>
      </w:tr>
      <w:tr w:rsidR="00217A62" w:rsidRPr="00217A62" w:rsidTr="00217A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Saúde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A62" w:rsidRPr="00217A62" w:rsidRDefault="00217A62" w:rsidP="008F1C30">
            <w:pPr>
              <w:jc w:val="both"/>
            </w:pPr>
          </w:p>
        </w:tc>
      </w:tr>
      <w:tr w:rsidR="00217A62" w:rsidRPr="00217A62" w:rsidTr="00217A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302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caps/>
              </w:rPr>
            </w:pPr>
            <w:r w:rsidRPr="00217A62">
              <w:rPr>
                <w:caps/>
              </w:rPr>
              <w:t>assistência hospitalar e ambulatorial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A62" w:rsidRPr="00217A62" w:rsidRDefault="00217A62" w:rsidP="008F1C30">
            <w:pPr>
              <w:jc w:val="both"/>
            </w:pPr>
          </w:p>
        </w:tc>
      </w:tr>
      <w:tr w:rsidR="00217A62" w:rsidRPr="00217A62" w:rsidTr="00217A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0003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Pouso Alegre com mais Saúde de Qualidade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A62" w:rsidRPr="00217A62" w:rsidRDefault="00217A62" w:rsidP="008F1C30">
            <w:pPr>
              <w:jc w:val="both"/>
            </w:pPr>
          </w:p>
        </w:tc>
      </w:tr>
      <w:tr w:rsidR="00217A62" w:rsidRPr="00217A62" w:rsidTr="00217A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2093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tabs>
                <w:tab w:val="right" w:pos="4461"/>
              </w:tabs>
              <w:jc w:val="both"/>
            </w:pPr>
            <w:r w:rsidRPr="00217A62">
              <w:t xml:space="preserve">Unidade de Acolhimento </w:t>
            </w:r>
            <w:proofErr w:type="spellStart"/>
            <w:r w:rsidRPr="00217A62">
              <w:t>Infanto</w:t>
            </w:r>
            <w:proofErr w:type="spellEnd"/>
            <w:r w:rsidRPr="00217A62">
              <w:t xml:space="preserve"> Juvenil</w:t>
            </w:r>
            <w:r w:rsidRPr="00217A62">
              <w:tab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lang w:eastAsia="pt-BR"/>
              </w:rPr>
            </w:pPr>
          </w:p>
        </w:tc>
      </w:tr>
      <w:tr w:rsidR="00217A62" w:rsidRPr="00217A62" w:rsidTr="00217A62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339030.00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MATERIAL DE CONSUMO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180.000,00</w:t>
            </w:r>
          </w:p>
        </w:tc>
      </w:tr>
      <w:tr w:rsidR="00217A62" w:rsidRPr="00217A62" w:rsidTr="00217A62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339036.00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OUTROS SERVIÇOS DE TERCEIROS – PESSOA FÍSICA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70.000,00</w:t>
            </w:r>
          </w:p>
        </w:tc>
      </w:tr>
      <w:tr w:rsidR="00217A62" w:rsidRPr="00217A62" w:rsidTr="00217A62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339039.00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proofErr w:type="gramStart"/>
            <w:r w:rsidRPr="00217A62">
              <w:rPr>
                <w:b/>
              </w:rPr>
              <w:t>OUTROS SERVIÇOS DE TERCEIROS – PESSOA JURÍDICA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180.000,00</w:t>
            </w:r>
          </w:p>
        </w:tc>
      </w:tr>
      <w:tr w:rsidR="00217A62" w:rsidRPr="00217A62" w:rsidTr="00217A62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1112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  <w:r w:rsidRPr="00217A62">
              <w:t>Aquisição de Material Permanente – Unidade de Acolhimento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</w:pPr>
          </w:p>
        </w:tc>
      </w:tr>
      <w:tr w:rsidR="00217A62" w:rsidRPr="00217A62" w:rsidTr="00217A62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449052.00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AQUISIÇÃO EQUIPAMENTOS E MATERIAL PERMANENTE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5.000,00</w:t>
            </w:r>
          </w:p>
        </w:tc>
      </w:tr>
      <w:tr w:rsidR="00217A62" w:rsidRPr="00217A62" w:rsidTr="00217A62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435.000,00</w:t>
            </w:r>
          </w:p>
        </w:tc>
      </w:tr>
      <w:tr w:rsidR="00217A62" w:rsidRPr="00217A62" w:rsidTr="00217A62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149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  <w:r w:rsidRPr="00217A62">
              <w:rPr>
                <w:b/>
              </w:rPr>
              <w:t>Transferência de Recurso do SUS p/ Atenção de Média e Alta Complexidade Ambulatorial e Hospitalar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2" w:rsidRPr="00217A62" w:rsidRDefault="00217A62" w:rsidP="008F1C30">
            <w:pPr>
              <w:jc w:val="both"/>
              <w:rPr>
                <w:b/>
              </w:rPr>
            </w:pPr>
          </w:p>
        </w:tc>
      </w:tr>
    </w:tbl>
    <w:p w:rsidR="00217A62" w:rsidRPr="00217A62" w:rsidRDefault="00217A62" w:rsidP="00217A62">
      <w:pPr>
        <w:ind w:firstLine="3118"/>
        <w:jc w:val="both"/>
      </w:pPr>
    </w:p>
    <w:p w:rsidR="00217A62" w:rsidRDefault="00217A62" w:rsidP="00217A62">
      <w:pPr>
        <w:jc w:val="both"/>
      </w:pPr>
      <w:r w:rsidRPr="00217A62">
        <w:rPr>
          <w:b/>
        </w:rPr>
        <w:t>Art. 3º</w:t>
      </w:r>
      <w:proofErr w:type="gramStart"/>
      <w:r w:rsidRPr="00217A62">
        <w:rPr>
          <w:b/>
        </w:rPr>
        <w:t xml:space="preserve">  </w:t>
      </w:r>
      <w:proofErr w:type="gramEnd"/>
      <w:r w:rsidRPr="00217A62">
        <w:t xml:space="preserve">Esta </w:t>
      </w:r>
      <w:r>
        <w:t>L</w:t>
      </w:r>
      <w:r w:rsidRPr="00217A62">
        <w:t>ei entra em vigor na data de sua publicação.</w:t>
      </w:r>
    </w:p>
    <w:p w:rsidR="00217A62" w:rsidRPr="00217A62" w:rsidRDefault="00217A62" w:rsidP="00217A62">
      <w:pPr>
        <w:jc w:val="both"/>
      </w:pPr>
    </w:p>
    <w:p w:rsidR="00217A62" w:rsidRPr="00217A62" w:rsidRDefault="00217A62" w:rsidP="00217A62">
      <w:pPr>
        <w:jc w:val="both"/>
      </w:pPr>
      <w:r w:rsidRPr="00217A62">
        <w:rPr>
          <w:b/>
        </w:rPr>
        <w:t>Art. 4º</w:t>
      </w:r>
      <w:proofErr w:type="gramStart"/>
      <w:r w:rsidRPr="00217A62">
        <w:t xml:space="preserve">  </w:t>
      </w:r>
      <w:proofErr w:type="gramEnd"/>
      <w:r w:rsidRPr="00217A62">
        <w:t>Revogam-se as disposições em contrário.</w:t>
      </w:r>
    </w:p>
    <w:p w:rsidR="00285AE3" w:rsidRPr="00217A62" w:rsidRDefault="00285AE3" w:rsidP="00A95CE5">
      <w:pPr>
        <w:ind w:firstLine="2835"/>
        <w:jc w:val="both"/>
      </w:pPr>
    </w:p>
    <w:p w:rsidR="00217A62" w:rsidRDefault="00217A62" w:rsidP="00960A8D">
      <w:pPr>
        <w:jc w:val="center"/>
        <w:rPr>
          <w:color w:val="000000"/>
        </w:rPr>
      </w:pPr>
    </w:p>
    <w:p w:rsidR="00A95CE5" w:rsidRDefault="00960A8D" w:rsidP="00EC0F3F">
      <w:pPr>
        <w:rPr>
          <w:color w:val="000000"/>
        </w:rPr>
      </w:pPr>
      <w:r w:rsidRPr="00960A8D">
        <w:rPr>
          <w:color w:val="000000"/>
        </w:rPr>
        <w:t>Pouso Alegre</w:t>
      </w:r>
      <w:r w:rsidR="00A95CE5" w:rsidRPr="00960A8D">
        <w:rPr>
          <w:color w:val="000000"/>
        </w:rPr>
        <w:t xml:space="preserve">, </w:t>
      </w:r>
      <w:r w:rsidR="00FB18CB">
        <w:rPr>
          <w:color w:val="000000"/>
        </w:rPr>
        <w:t>2</w:t>
      </w:r>
      <w:r w:rsidR="00EC0F3F">
        <w:rPr>
          <w:color w:val="000000"/>
        </w:rPr>
        <w:t>2</w:t>
      </w:r>
      <w:r w:rsidR="0052605A">
        <w:rPr>
          <w:color w:val="000000"/>
        </w:rPr>
        <w:t xml:space="preserve"> </w:t>
      </w:r>
      <w:r w:rsidR="00A95CE5" w:rsidRPr="00960A8D">
        <w:rPr>
          <w:color w:val="000000"/>
        </w:rPr>
        <w:t xml:space="preserve">de </w:t>
      </w:r>
      <w:r w:rsidR="00FB18CB">
        <w:rPr>
          <w:color w:val="000000"/>
        </w:rPr>
        <w:t>junh</w:t>
      </w:r>
      <w:r w:rsidR="00615C13">
        <w:rPr>
          <w:color w:val="000000"/>
        </w:rPr>
        <w:t>o</w:t>
      </w:r>
      <w:r w:rsidR="00A95CE5" w:rsidRPr="00960A8D">
        <w:rPr>
          <w:color w:val="000000"/>
        </w:rPr>
        <w:t xml:space="preserve"> de 201</w:t>
      </w:r>
      <w:r w:rsidR="0052605A">
        <w:rPr>
          <w:color w:val="000000"/>
        </w:rPr>
        <w:t>7</w:t>
      </w:r>
      <w:r w:rsidR="00A95CE5" w:rsidRPr="00960A8D">
        <w:rPr>
          <w:color w:val="000000"/>
        </w:rPr>
        <w:t>.</w:t>
      </w:r>
    </w:p>
    <w:p w:rsidR="00EC0F3F" w:rsidRDefault="00EC0F3F" w:rsidP="00EC0F3F">
      <w:pPr>
        <w:rPr>
          <w:color w:val="000000"/>
        </w:rPr>
      </w:pPr>
    </w:p>
    <w:p w:rsidR="009749A5" w:rsidRDefault="009749A5" w:rsidP="009749A5">
      <w:pPr>
        <w:rPr>
          <w:color w:val="000000"/>
        </w:rPr>
      </w:pPr>
    </w:p>
    <w:p w:rsidR="00EC0F3F" w:rsidRDefault="00EC0F3F" w:rsidP="00EC0F3F">
      <w:pPr>
        <w:pStyle w:val="SemEspaamento"/>
      </w:pPr>
      <w:r w:rsidRPr="002E3650">
        <w:t>Rafael Tadeu Simões</w:t>
      </w:r>
      <w:r>
        <w:tab/>
        <w:t xml:space="preserve">      </w:t>
      </w:r>
      <w:r w:rsidRPr="002E3650">
        <w:t>José Dimas da Silva Fonseca</w:t>
      </w:r>
      <w:r>
        <w:tab/>
        <w:t xml:space="preserve">         </w:t>
      </w:r>
      <w:r w:rsidRPr="002E3650">
        <w:t>Júlio Cesar da Silva Tavares</w:t>
      </w:r>
    </w:p>
    <w:p w:rsidR="00EC0F3F" w:rsidRPr="004E7921" w:rsidRDefault="00EC0F3F" w:rsidP="00EC0F3F">
      <w:pPr>
        <w:pStyle w:val="SemEspaamento"/>
        <w:ind w:right="283"/>
        <w:rPr>
          <w:szCs w:val="24"/>
        </w:rPr>
      </w:pPr>
      <w:r w:rsidRPr="004E7921">
        <w:rPr>
          <w:sz w:val="20"/>
          <w:szCs w:val="20"/>
        </w:rPr>
        <w:t>PREFEITO MUNICIPAL</w:t>
      </w:r>
      <w:r>
        <w:rPr>
          <w:sz w:val="20"/>
          <w:szCs w:val="20"/>
        </w:rPr>
        <w:t xml:space="preserve">                CHEFE DE GABINETE</w:t>
      </w:r>
      <w:r>
        <w:rPr>
          <w:sz w:val="20"/>
          <w:szCs w:val="20"/>
        </w:rPr>
        <w:tab/>
        <w:t xml:space="preserve">         SECRETÁRIO DE ADMINISTRAÇÃO E FINANÇAS</w:t>
      </w:r>
    </w:p>
    <w:p w:rsidR="006B59CC" w:rsidRDefault="006B59CC" w:rsidP="009749A5">
      <w:pPr>
        <w:rPr>
          <w:color w:val="000000"/>
        </w:rPr>
      </w:pPr>
    </w:p>
    <w:p w:rsidR="009749A5" w:rsidRDefault="009749A5" w:rsidP="009749A5">
      <w:pPr>
        <w:rPr>
          <w:color w:val="000000"/>
        </w:rPr>
      </w:pPr>
    </w:p>
    <w:sectPr w:rsidR="009749A5" w:rsidSect="00217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D9" w:rsidRDefault="00BF3DD9" w:rsidP="000F093B">
      <w:r>
        <w:separator/>
      </w:r>
    </w:p>
  </w:endnote>
  <w:endnote w:type="continuationSeparator" w:id="0">
    <w:p w:rsidR="00BF3DD9" w:rsidRDefault="00BF3DD9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492D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6F53" w:rsidRDefault="000E6F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0E6F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E6F53" w:rsidRDefault="000E6F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D9" w:rsidRDefault="00BF3DD9" w:rsidP="000F093B">
      <w:r>
        <w:separator/>
      </w:r>
    </w:p>
  </w:footnote>
  <w:footnote w:type="continuationSeparator" w:id="0">
    <w:p w:rsidR="00BF3DD9" w:rsidRDefault="00BF3DD9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492DB6" w:rsidP="000E6F5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92D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E6F53" w:rsidRDefault="000E6F53" w:rsidP="000E6F53">
                <w:pPr>
                  <w:pStyle w:val="Ttulo2"/>
                </w:pPr>
              </w:p>
            </w:txbxContent>
          </v:textbox>
        </v:shape>
      </w:pict>
    </w:r>
  </w:p>
  <w:p w:rsidR="000E6F53" w:rsidRDefault="000E6F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5CE5"/>
    <w:rsid w:val="00015262"/>
    <w:rsid w:val="00040FFC"/>
    <w:rsid w:val="00076137"/>
    <w:rsid w:val="000C5879"/>
    <w:rsid w:val="000C6A75"/>
    <w:rsid w:val="000E175C"/>
    <w:rsid w:val="000E6F53"/>
    <w:rsid w:val="000F093B"/>
    <w:rsid w:val="000F5A19"/>
    <w:rsid w:val="000F5DBB"/>
    <w:rsid w:val="001029AD"/>
    <w:rsid w:val="00142DDF"/>
    <w:rsid w:val="001504BD"/>
    <w:rsid w:val="001638F5"/>
    <w:rsid w:val="00191CCC"/>
    <w:rsid w:val="001E0D98"/>
    <w:rsid w:val="001F77F2"/>
    <w:rsid w:val="00217A62"/>
    <w:rsid w:val="002430F7"/>
    <w:rsid w:val="00285AE3"/>
    <w:rsid w:val="002C12E0"/>
    <w:rsid w:val="002F11D5"/>
    <w:rsid w:val="002F6540"/>
    <w:rsid w:val="00337AB8"/>
    <w:rsid w:val="00342873"/>
    <w:rsid w:val="00345CB9"/>
    <w:rsid w:val="003473C3"/>
    <w:rsid w:val="0035081F"/>
    <w:rsid w:val="00360700"/>
    <w:rsid w:val="00361480"/>
    <w:rsid w:val="0036588E"/>
    <w:rsid w:val="00386BE1"/>
    <w:rsid w:val="003962A4"/>
    <w:rsid w:val="003A2A4A"/>
    <w:rsid w:val="003B6124"/>
    <w:rsid w:val="003C22E9"/>
    <w:rsid w:val="003F7898"/>
    <w:rsid w:val="0042447E"/>
    <w:rsid w:val="0045059E"/>
    <w:rsid w:val="00492DB6"/>
    <w:rsid w:val="004A69E0"/>
    <w:rsid w:val="004D375B"/>
    <w:rsid w:val="004F5981"/>
    <w:rsid w:val="004F7008"/>
    <w:rsid w:val="00501D66"/>
    <w:rsid w:val="00511AEE"/>
    <w:rsid w:val="00514887"/>
    <w:rsid w:val="005171CB"/>
    <w:rsid w:val="0052605A"/>
    <w:rsid w:val="00532BAE"/>
    <w:rsid w:val="00542E58"/>
    <w:rsid w:val="00543842"/>
    <w:rsid w:val="00551868"/>
    <w:rsid w:val="005A70D8"/>
    <w:rsid w:val="005A7DD4"/>
    <w:rsid w:val="005C43E8"/>
    <w:rsid w:val="005F7067"/>
    <w:rsid w:val="006145B5"/>
    <w:rsid w:val="00615C13"/>
    <w:rsid w:val="0062087E"/>
    <w:rsid w:val="00624B94"/>
    <w:rsid w:val="00655F4D"/>
    <w:rsid w:val="006570DC"/>
    <w:rsid w:val="00685CC4"/>
    <w:rsid w:val="00691B34"/>
    <w:rsid w:val="006B59CC"/>
    <w:rsid w:val="007305F0"/>
    <w:rsid w:val="00730B88"/>
    <w:rsid w:val="00736A92"/>
    <w:rsid w:val="007455A0"/>
    <w:rsid w:val="00775480"/>
    <w:rsid w:val="007932D6"/>
    <w:rsid w:val="00796BAE"/>
    <w:rsid w:val="007A79E0"/>
    <w:rsid w:val="007C001F"/>
    <w:rsid w:val="007D1705"/>
    <w:rsid w:val="007D7B39"/>
    <w:rsid w:val="008231A7"/>
    <w:rsid w:val="008515BF"/>
    <w:rsid w:val="00856652"/>
    <w:rsid w:val="00856971"/>
    <w:rsid w:val="00861ECF"/>
    <w:rsid w:val="008728E1"/>
    <w:rsid w:val="00891ECA"/>
    <w:rsid w:val="00897F23"/>
    <w:rsid w:val="008A3B1D"/>
    <w:rsid w:val="008A47C6"/>
    <w:rsid w:val="008B566A"/>
    <w:rsid w:val="008D5603"/>
    <w:rsid w:val="00923349"/>
    <w:rsid w:val="00924365"/>
    <w:rsid w:val="0093782F"/>
    <w:rsid w:val="00960A8D"/>
    <w:rsid w:val="009749A5"/>
    <w:rsid w:val="00980EA1"/>
    <w:rsid w:val="009D55BB"/>
    <w:rsid w:val="00A318C3"/>
    <w:rsid w:val="00A346B2"/>
    <w:rsid w:val="00A735E4"/>
    <w:rsid w:val="00A95CE5"/>
    <w:rsid w:val="00AB2AA3"/>
    <w:rsid w:val="00AD6870"/>
    <w:rsid w:val="00AF791E"/>
    <w:rsid w:val="00B4756C"/>
    <w:rsid w:val="00B8194B"/>
    <w:rsid w:val="00B82588"/>
    <w:rsid w:val="00B84FCC"/>
    <w:rsid w:val="00B92073"/>
    <w:rsid w:val="00B93957"/>
    <w:rsid w:val="00BC7D51"/>
    <w:rsid w:val="00BF3DD9"/>
    <w:rsid w:val="00C03B32"/>
    <w:rsid w:val="00C06DB7"/>
    <w:rsid w:val="00C1553A"/>
    <w:rsid w:val="00C36A9F"/>
    <w:rsid w:val="00C56EE1"/>
    <w:rsid w:val="00C75A81"/>
    <w:rsid w:val="00C95EBC"/>
    <w:rsid w:val="00CC00A0"/>
    <w:rsid w:val="00CD7823"/>
    <w:rsid w:val="00CE04BC"/>
    <w:rsid w:val="00CE595F"/>
    <w:rsid w:val="00CF1EEB"/>
    <w:rsid w:val="00CF5B3A"/>
    <w:rsid w:val="00D00824"/>
    <w:rsid w:val="00D102B9"/>
    <w:rsid w:val="00D12172"/>
    <w:rsid w:val="00D3620E"/>
    <w:rsid w:val="00D45ADF"/>
    <w:rsid w:val="00DA4612"/>
    <w:rsid w:val="00DC47D8"/>
    <w:rsid w:val="00DC6D45"/>
    <w:rsid w:val="00DD7937"/>
    <w:rsid w:val="00E2775F"/>
    <w:rsid w:val="00E43FA6"/>
    <w:rsid w:val="00E5722F"/>
    <w:rsid w:val="00E616C8"/>
    <w:rsid w:val="00E71D26"/>
    <w:rsid w:val="00E82A0D"/>
    <w:rsid w:val="00EA6AE2"/>
    <w:rsid w:val="00EC0F3F"/>
    <w:rsid w:val="00EF0708"/>
    <w:rsid w:val="00F52996"/>
    <w:rsid w:val="00F637CE"/>
    <w:rsid w:val="00F642B4"/>
    <w:rsid w:val="00F71935"/>
    <w:rsid w:val="00F97A6F"/>
    <w:rsid w:val="00FA73D2"/>
    <w:rsid w:val="00FA7C0A"/>
    <w:rsid w:val="00FB18CB"/>
    <w:rsid w:val="00FD7943"/>
    <w:rsid w:val="00FF620D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8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</cp:revision>
  <cp:lastPrinted>2017-06-21T15:46:00Z</cp:lastPrinted>
  <dcterms:created xsi:type="dcterms:W3CDTF">2017-06-21T15:49:00Z</dcterms:created>
  <dcterms:modified xsi:type="dcterms:W3CDTF">2017-06-29T20:39:00Z</dcterms:modified>
</cp:coreProperties>
</file>