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DB556B" w:rsidP="00DB556B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EMENDA À LOM</w:t>
      </w:r>
      <w:r w:rsidR="00C94212">
        <w:rPr>
          <w:b/>
          <w:color w:val="000000"/>
        </w:rPr>
        <w:t xml:space="preserve"> Nº </w:t>
      </w:r>
      <w:r w:rsidR="00412D99">
        <w:rPr>
          <w:b/>
          <w:color w:val="000000"/>
        </w:rPr>
        <w:t>73</w:t>
      </w:r>
      <w:r w:rsidR="00C94212">
        <w:rPr>
          <w:b/>
          <w:color w:val="000000"/>
        </w:rPr>
        <w:t xml:space="preserve"> / 2016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1705B6" w:rsidRDefault="001705B6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DO ARTIGO 231 DA LEI ORGÂNICA MUNICIPAL.</w:t>
      </w:r>
    </w:p>
    <w:p w:rsidR="00412D99" w:rsidRDefault="00412D99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412D99" w:rsidRPr="00412D99" w:rsidRDefault="00412D99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412D99">
        <w:rPr>
          <w:b/>
          <w:sz w:val="20"/>
          <w:szCs w:val="20"/>
        </w:rPr>
        <w:t>Autor: Mesa Diretora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07D04" w:rsidRDefault="00707D04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412D99" w:rsidP="00AF09C1">
      <w:pPr>
        <w:ind w:right="-1" w:firstLine="2835"/>
        <w:jc w:val="both"/>
      </w:pPr>
      <w:r>
        <w:t>A Mesa Diretora da Câmara Municipal de Pouso Alegre, Estado de Minas Gerias, no uso de suas atribuições legais e, nos termos do § 3º do artigo 43 da Lei Orgânica Municipal, faz saber que a Câmara Municipal, em Sessão Ordinária do dia 16 de Agosto de 2016, aprovou e ela promulga a seguinte Emenda à Lei Orgânica Municipal:</w:t>
      </w:r>
    </w:p>
    <w:p w:rsidR="00C94212" w:rsidRPr="00DB556B" w:rsidRDefault="00C94212" w:rsidP="00DB556B">
      <w:pPr>
        <w:spacing w:line="283" w:lineRule="auto"/>
        <w:ind w:right="-1"/>
        <w:rPr>
          <w:b/>
          <w:color w:val="000000"/>
        </w:rPr>
      </w:pPr>
    </w:p>
    <w:p w:rsidR="001705B6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D09B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artigo 231 da Lei Orgânica do Município de Pouso Alegre passa a vigorar com a seguinte redação:</w:t>
      </w:r>
    </w:p>
    <w:p w:rsidR="001705B6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705B6">
        <w:rPr>
          <w:rFonts w:ascii="Times New Roman" w:eastAsia="Times New Roman" w:hAnsi="Times New Roman"/>
          <w:color w:val="000000"/>
        </w:rPr>
        <w:t xml:space="preserve"> </w:t>
      </w:r>
      <w:r w:rsidR="001705B6">
        <w:rPr>
          <w:rFonts w:ascii="Times New Roman" w:eastAsia="Times New Roman" w:hAnsi="Times New Roman"/>
          <w:color w:val="000000"/>
        </w:rPr>
        <w:tab/>
      </w:r>
      <w:r w:rsidR="001705B6">
        <w:rPr>
          <w:rFonts w:ascii="Times New Roman" w:eastAsia="Times New Roman" w:hAnsi="Times New Roman"/>
          <w:color w:val="000000"/>
        </w:rPr>
        <w:tab/>
      </w:r>
      <w:r w:rsidR="001705B6">
        <w:rPr>
          <w:rFonts w:ascii="Times New Roman" w:eastAsia="Times New Roman" w:hAnsi="Times New Roman"/>
          <w:color w:val="000000"/>
        </w:rPr>
        <w:tab/>
      </w:r>
      <w:r w:rsidR="001705B6">
        <w:rPr>
          <w:rFonts w:ascii="Times New Roman" w:eastAsia="Times New Roman" w:hAnsi="Times New Roman"/>
          <w:color w:val="000000"/>
        </w:rPr>
        <w:tab/>
      </w:r>
      <w:r w:rsidR="00412D99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231. A manutenção, conservação, ampliação e preservação dos acervos pertencentes ao Museu Histórico Municipal serão feitas por Fundação Pública de Direito Privado.”</w:t>
      </w:r>
    </w:p>
    <w:p w:rsidR="000B3146" w:rsidRDefault="000B3146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7D04" w:rsidRDefault="00707D04" w:rsidP="00707D0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D09B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o § 1º do artigo 81, esta Emenda à Lei Orgânica entra em vigor na data d</w:t>
      </w:r>
      <w:r w:rsidR="008D09BD">
        <w:rPr>
          <w:rFonts w:ascii="Times New Roman" w:eastAsia="Times New Roman" w:hAnsi="Times New Roman"/>
          <w:color w:val="000000"/>
        </w:rPr>
        <w:t>e su</w:t>
      </w:r>
      <w:r>
        <w:rPr>
          <w:rFonts w:ascii="Times New Roman" w:eastAsia="Times New Roman" w:hAnsi="Times New Roman"/>
          <w:color w:val="000000"/>
        </w:rPr>
        <w:t>a publicação.</w:t>
      </w:r>
    </w:p>
    <w:p w:rsidR="00707D04" w:rsidRPr="00DB556B" w:rsidRDefault="00707D04" w:rsidP="00707D0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B556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Default="00412D99" w:rsidP="00412D99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 xml:space="preserve">16 </w:t>
      </w:r>
      <w:r w:rsidR="00C94212">
        <w:rPr>
          <w:color w:val="000000"/>
        </w:rPr>
        <w:t xml:space="preserve">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2016.</w:t>
      </w:r>
    </w:p>
    <w:p w:rsidR="00412D99" w:rsidRDefault="00412D99" w:rsidP="00412D99">
      <w:pPr>
        <w:rPr>
          <w:color w:val="000000"/>
        </w:rPr>
      </w:pPr>
    </w:p>
    <w:p w:rsidR="00412D99" w:rsidRDefault="00412D99" w:rsidP="00412D99">
      <w:pPr>
        <w:rPr>
          <w:color w:val="000000"/>
        </w:rPr>
      </w:pPr>
    </w:p>
    <w:p w:rsidR="00412D99" w:rsidRDefault="00412D99" w:rsidP="00412D99">
      <w:pPr>
        <w:rPr>
          <w:color w:val="000000"/>
        </w:rPr>
      </w:pPr>
    </w:p>
    <w:p w:rsidR="00412D99" w:rsidRDefault="00412D99" w:rsidP="00412D9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12D99" w:rsidTr="00412D99">
        <w:tc>
          <w:tcPr>
            <w:tcW w:w="4322" w:type="dxa"/>
          </w:tcPr>
          <w:p w:rsidR="00412D99" w:rsidRPr="00412D99" w:rsidRDefault="00412D99" w:rsidP="00412D99">
            <w:pPr>
              <w:jc w:val="center"/>
              <w:rPr>
                <w:color w:val="000000"/>
                <w:sz w:val="24"/>
                <w:szCs w:val="24"/>
              </w:rPr>
            </w:pPr>
            <w:r w:rsidRPr="00412D99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12D99" w:rsidRPr="00412D99" w:rsidRDefault="00412D99" w:rsidP="00412D99">
            <w:pPr>
              <w:jc w:val="center"/>
              <w:rPr>
                <w:color w:val="000000"/>
                <w:sz w:val="24"/>
                <w:szCs w:val="24"/>
              </w:rPr>
            </w:pPr>
            <w:r w:rsidRPr="00412D99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12D99" w:rsidTr="00412D99">
        <w:tc>
          <w:tcPr>
            <w:tcW w:w="4322" w:type="dxa"/>
          </w:tcPr>
          <w:p w:rsidR="00412D99" w:rsidRPr="00412D99" w:rsidRDefault="00412D99" w:rsidP="00412D99">
            <w:pPr>
              <w:jc w:val="center"/>
              <w:rPr>
                <w:color w:val="000000"/>
                <w:sz w:val="20"/>
                <w:szCs w:val="20"/>
              </w:rPr>
            </w:pPr>
            <w:r w:rsidRPr="00412D9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12D99" w:rsidRPr="00412D99" w:rsidRDefault="00412D99" w:rsidP="00412D99">
            <w:pPr>
              <w:jc w:val="center"/>
              <w:rPr>
                <w:color w:val="000000"/>
                <w:sz w:val="20"/>
                <w:szCs w:val="20"/>
              </w:rPr>
            </w:pPr>
            <w:r w:rsidRPr="00412D9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12D99" w:rsidRDefault="00412D99" w:rsidP="00412D99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07D04" w:rsidRDefault="00707D04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70C8E" w:rsidRDefault="00E70C8E" w:rsidP="00C94212">
      <w:pPr>
        <w:rPr>
          <w:b/>
        </w:rPr>
      </w:pPr>
    </w:p>
    <w:sectPr w:rsidR="00E70C8E" w:rsidSect="002B5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53" w:rsidRDefault="00F62453" w:rsidP="00FE475D">
      <w:r>
        <w:separator/>
      </w:r>
    </w:p>
  </w:endnote>
  <w:endnote w:type="continuationSeparator" w:id="1">
    <w:p w:rsidR="00F62453" w:rsidRDefault="00F6245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4B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624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24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624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4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53" w:rsidRDefault="00F62453" w:rsidP="00FE475D">
      <w:r>
        <w:separator/>
      </w:r>
    </w:p>
  </w:footnote>
  <w:footnote w:type="continuationSeparator" w:id="1">
    <w:p w:rsidR="00F62453" w:rsidRDefault="00F6245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4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4BC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44B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6245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624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4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B3146"/>
    <w:rsid w:val="001705B6"/>
    <w:rsid w:val="001F3DAD"/>
    <w:rsid w:val="00217FD1"/>
    <w:rsid w:val="002658B0"/>
    <w:rsid w:val="00283136"/>
    <w:rsid w:val="002B55B1"/>
    <w:rsid w:val="002E4E40"/>
    <w:rsid w:val="003148D5"/>
    <w:rsid w:val="00343CC3"/>
    <w:rsid w:val="003776C3"/>
    <w:rsid w:val="00412D99"/>
    <w:rsid w:val="00631951"/>
    <w:rsid w:val="006A152A"/>
    <w:rsid w:val="006C3FC6"/>
    <w:rsid w:val="007076AC"/>
    <w:rsid w:val="00707D04"/>
    <w:rsid w:val="00744157"/>
    <w:rsid w:val="00831B0E"/>
    <w:rsid w:val="008D09BD"/>
    <w:rsid w:val="00903390"/>
    <w:rsid w:val="009529E1"/>
    <w:rsid w:val="009D0C44"/>
    <w:rsid w:val="00A154FE"/>
    <w:rsid w:val="00A17F9C"/>
    <w:rsid w:val="00AF09C1"/>
    <w:rsid w:val="00AF3338"/>
    <w:rsid w:val="00C15652"/>
    <w:rsid w:val="00C44BCC"/>
    <w:rsid w:val="00C94212"/>
    <w:rsid w:val="00CE5C2F"/>
    <w:rsid w:val="00D11A44"/>
    <w:rsid w:val="00D235DC"/>
    <w:rsid w:val="00DB556B"/>
    <w:rsid w:val="00DC3901"/>
    <w:rsid w:val="00E64375"/>
    <w:rsid w:val="00E70C8E"/>
    <w:rsid w:val="00F62453"/>
    <w:rsid w:val="00FA6CA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12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2016-07-01T13:25:00Z</cp:lastPrinted>
  <dcterms:created xsi:type="dcterms:W3CDTF">2016-08-17T16:46:00Z</dcterms:created>
  <dcterms:modified xsi:type="dcterms:W3CDTF">2016-08-17T16:46:00Z</dcterms:modified>
</cp:coreProperties>
</file>