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A43702" w:rsidRDefault="00DB556B" w:rsidP="00F83203">
      <w:pPr>
        <w:jc w:val="center"/>
        <w:rPr>
          <w:b/>
          <w:color w:val="000000"/>
        </w:rPr>
      </w:pPr>
      <w:r w:rsidRPr="00A43702">
        <w:rPr>
          <w:b/>
          <w:color w:val="000000"/>
        </w:rPr>
        <w:t>EMENDA À LOM</w:t>
      </w:r>
      <w:r w:rsidR="00C94212" w:rsidRPr="00A43702">
        <w:rPr>
          <w:b/>
          <w:color w:val="000000"/>
        </w:rPr>
        <w:t xml:space="preserve"> Nº </w:t>
      </w:r>
      <w:r w:rsidR="00A43702">
        <w:rPr>
          <w:b/>
          <w:color w:val="000000"/>
        </w:rPr>
        <w:t>74</w:t>
      </w:r>
      <w:r w:rsidR="00C94212" w:rsidRPr="00A43702">
        <w:rPr>
          <w:b/>
          <w:color w:val="000000"/>
        </w:rPr>
        <w:t xml:space="preserve"> / 2017</w:t>
      </w:r>
    </w:p>
    <w:p w:rsidR="00C94212" w:rsidRPr="00A4370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A43702" w:rsidRDefault="00A43702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C94212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A43702">
        <w:rPr>
          <w:b/>
        </w:rPr>
        <w:t>ALTERA O TEXTO DO ART. 231 DA LEI ORGÂNICA DO MUNICÍPIO DE POUSO ALEGRE E DÁ OUTRAS PROVIDÊNCIAS.</w:t>
      </w:r>
    </w:p>
    <w:p w:rsidR="00A43702" w:rsidRDefault="00A43702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43702" w:rsidRPr="00A43702" w:rsidRDefault="00A43702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43702">
        <w:rPr>
          <w:b/>
          <w:sz w:val="20"/>
          <w:szCs w:val="20"/>
        </w:rPr>
        <w:t>Autor</w:t>
      </w:r>
      <w:r w:rsidR="00AE7A58">
        <w:rPr>
          <w:b/>
          <w:sz w:val="20"/>
          <w:szCs w:val="20"/>
        </w:rPr>
        <w:t>es</w:t>
      </w:r>
      <w:r w:rsidRPr="00A43702">
        <w:rPr>
          <w:b/>
          <w:sz w:val="20"/>
          <w:szCs w:val="20"/>
        </w:rPr>
        <w:t>: Vereadores Adelson do Hospital, Adriano da Farmácia, Bruno Dias, Dito Barbosa, Dr. Edson, Leandro Morais, Odair Quincote e Prof.ª Mariléia.</w:t>
      </w:r>
    </w:p>
    <w:p w:rsidR="00C94212" w:rsidRPr="00A4370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C94212" w:rsidRPr="00A4370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C94212" w:rsidRPr="00A43702" w:rsidRDefault="00A43702" w:rsidP="00A859E4">
      <w:pPr>
        <w:ind w:right="-1"/>
        <w:jc w:val="both"/>
        <w:rPr>
          <w:b/>
          <w:color w:val="000000"/>
        </w:rPr>
      </w:pPr>
      <w:r w:rsidRPr="00A43702">
        <w:t xml:space="preserve">A Mesa Diretora da Câmara Municipal de Pouso Alegre, Estado de Minas Gerias, no uso de suas atribuições legais e, nos termos do § 3º do artigo 43 da Lei Orgânica Municipal, faz saber que a Câmara Municipal, em Sessão Ordinária do dia </w:t>
      </w:r>
      <w:r>
        <w:t>02</w:t>
      </w:r>
      <w:r w:rsidRPr="00A43702">
        <w:t xml:space="preserve"> de </w:t>
      </w:r>
      <w:r>
        <w:t>Março</w:t>
      </w:r>
      <w:r w:rsidRPr="00A43702">
        <w:t xml:space="preserve"> de 201</w:t>
      </w:r>
      <w:r>
        <w:t>7</w:t>
      </w:r>
      <w:r w:rsidRPr="00A43702">
        <w:t>, aprovou e ela promulga a seguinte Emenda à Lei Orgânica Municipal:</w:t>
      </w:r>
    </w:p>
    <w:p w:rsidR="00A43702" w:rsidRPr="00A43702" w:rsidRDefault="00A43702" w:rsidP="004C45C8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C45C8" w:rsidRPr="00A43702" w:rsidRDefault="004C45C8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A4370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C94212" w:rsidRPr="00A43702">
        <w:rPr>
          <w:rFonts w:ascii="Times New Roman" w:eastAsia="Times New Roman" w:hAnsi="Times New Roman"/>
          <w:color w:val="000000"/>
          <w:szCs w:val="24"/>
        </w:rPr>
        <w:t>O art. 231 da Lei Orgânica do Município de Pouso Alegre passa a vigorar</w:t>
      </w:r>
      <w:r w:rsidRPr="00A43702">
        <w:rPr>
          <w:rFonts w:ascii="Times New Roman" w:eastAsia="Times New Roman" w:hAnsi="Times New Roman"/>
          <w:color w:val="000000"/>
          <w:szCs w:val="24"/>
        </w:rPr>
        <w:t xml:space="preserve"> com a seguinte redação:</w:t>
      </w:r>
    </w:p>
    <w:p w:rsidR="004C45C8" w:rsidRPr="00A43702" w:rsidRDefault="004C45C8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br/>
        <w:t xml:space="preserve">“Art. 231. </w:t>
      </w:r>
      <w:r w:rsidR="00C94212" w:rsidRPr="00A43702">
        <w:rPr>
          <w:rFonts w:ascii="Times New Roman" w:eastAsia="Times New Roman" w:hAnsi="Times New Roman"/>
          <w:color w:val="000000"/>
          <w:szCs w:val="24"/>
        </w:rPr>
        <w:t>O Museu Histórico Tuany Toledo, da Câmara Municipal, criado pela Resolução nº 219, de 21 de maio de 1984, com a denominação de galeria, retificada pela Resolução n° 368, de 02 de abril de 1990, será depositário dos arquivos, documentos, publicações fotografias, acervo audio-visual e similares da Câmara Municipal, bem como de doações de origem pública ou privada que assim manifestarem interesse.</w:t>
      </w:r>
    </w:p>
    <w:p w:rsidR="004C45C8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br/>
        <w:t>§</w:t>
      </w:r>
      <w:r w:rsidR="004C45C8" w:rsidRPr="00A4370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43702">
        <w:rPr>
          <w:rFonts w:ascii="Times New Roman" w:eastAsia="Times New Roman" w:hAnsi="Times New Roman"/>
          <w:color w:val="000000"/>
          <w:szCs w:val="24"/>
        </w:rPr>
        <w:t>1º Cabe ao Museu Histórico Tuany Toledo:</w:t>
      </w:r>
    </w:p>
    <w:p w:rsidR="004C45C8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br/>
        <w:t>I - organizar sua exposição e gestão da reserva técnica de documentos históricos de fontes diversas;</w:t>
      </w:r>
    </w:p>
    <w:p w:rsidR="004C45C8" w:rsidRPr="00A43702" w:rsidRDefault="004C45C8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C45C8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t>II - garantir acesso de pesquisadores ao acervo;</w:t>
      </w:r>
    </w:p>
    <w:p w:rsidR="004C45C8" w:rsidRPr="00A43702" w:rsidRDefault="004C45C8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C45C8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t>III - tomar providências de conservação do patrimônio;</w:t>
      </w:r>
    </w:p>
    <w:p w:rsidR="004C45C8" w:rsidRPr="00A43702" w:rsidRDefault="004C45C8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C45C8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t>IV - organizar junto a comunidade, escolas, hotéis, e demais interessados as visitas guiadas e demais eventos do calendário do Museu.</w:t>
      </w:r>
    </w:p>
    <w:p w:rsidR="004C45C8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t xml:space="preserve">  </w:t>
      </w:r>
      <w:r w:rsidRPr="00A43702">
        <w:rPr>
          <w:rFonts w:ascii="Times New Roman" w:eastAsia="Times New Roman" w:hAnsi="Times New Roman"/>
          <w:color w:val="000000"/>
          <w:szCs w:val="24"/>
        </w:rPr>
        <w:br/>
        <w:t>§</w:t>
      </w:r>
      <w:r w:rsidR="004C45C8" w:rsidRPr="00A4370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43702">
        <w:rPr>
          <w:rFonts w:ascii="Times New Roman" w:eastAsia="Times New Roman" w:hAnsi="Times New Roman"/>
          <w:color w:val="000000"/>
          <w:szCs w:val="24"/>
        </w:rPr>
        <w:t>2º Fica proibido o empréstimo, cessão ou doação de peças do acervo do Museu Histórico Tuany Toledo para fins pessoais.</w:t>
      </w:r>
    </w:p>
    <w:p w:rsidR="004C45C8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br/>
        <w:t>§</w:t>
      </w:r>
      <w:r w:rsidR="004C45C8" w:rsidRPr="00A4370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43702">
        <w:rPr>
          <w:rFonts w:ascii="Times New Roman" w:eastAsia="Times New Roman" w:hAnsi="Times New Roman"/>
          <w:color w:val="000000"/>
          <w:szCs w:val="24"/>
        </w:rPr>
        <w:t>3º Os empréstimos de parte do acervo para exposições temporárias, de outros órgãos só poderá ocorrer mediante autorização da Direção do Museu e da Presidência da Câmara com assinatura de termo de responsabilidade e seguro do representa</w:t>
      </w:r>
      <w:r w:rsidR="004C45C8" w:rsidRPr="00A43702">
        <w:rPr>
          <w:rFonts w:ascii="Times New Roman" w:eastAsia="Times New Roman" w:hAnsi="Times New Roman"/>
          <w:color w:val="000000"/>
          <w:szCs w:val="24"/>
        </w:rPr>
        <w:t>nte do órgão interessado.</w:t>
      </w:r>
    </w:p>
    <w:p w:rsidR="004C45C8" w:rsidRPr="00A43702" w:rsidRDefault="004C45C8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br/>
        <w:t xml:space="preserve">§ 4º </w:t>
      </w:r>
      <w:r w:rsidR="00C94212" w:rsidRPr="00A43702">
        <w:rPr>
          <w:rFonts w:ascii="Times New Roman" w:eastAsia="Times New Roman" w:hAnsi="Times New Roman"/>
          <w:color w:val="000000"/>
          <w:szCs w:val="24"/>
        </w:rPr>
        <w:t>O Museu terá regulamento</w:t>
      </w:r>
      <w:r w:rsidRPr="00A43702">
        <w:rPr>
          <w:rFonts w:ascii="Times New Roman" w:eastAsia="Times New Roman" w:hAnsi="Times New Roman"/>
          <w:color w:val="000000"/>
          <w:szCs w:val="24"/>
        </w:rPr>
        <w:t xml:space="preserve"> próprio aprovado em resolução.”</w:t>
      </w:r>
    </w:p>
    <w:p w:rsid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A43702">
        <w:rPr>
          <w:rFonts w:ascii="Times New Roman" w:eastAsia="Times New Roman" w:hAnsi="Times New Roman"/>
          <w:color w:val="000000"/>
          <w:szCs w:val="24"/>
        </w:rPr>
        <w:br/>
      </w:r>
    </w:p>
    <w:p w:rsidR="00C94212" w:rsidRPr="00A43702" w:rsidRDefault="00C94212" w:rsidP="004C45C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A43702">
        <w:rPr>
          <w:rFonts w:ascii="Times New Roman" w:eastAsia="Times New Roman" w:hAnsi="Times New Roman"/>
          <w:b/>
          <w:color w:val="000000"/>
          <w:szCs w:val="24"/>
        </w:rPr>
        <w:lastRenderedPageBreak/>
        <w:t>Art. 2º</w:t>
      </w:r>
      <w:r w:rsidRPr="00A43702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Emenda à Lei Orgânica entra em vigor na data de sua publicação.</w:t>
      </w:r>
    </w:p>
    <w:p w:rsidR="00C94212" w:rsidRPr="00A4370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A4370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</w:rPr>
      </w:pPr>
    </w:p>
    <w:p w:rsidR="00A57A06" w:rsidRPr="00A43702" w:rsidRDefault="00AE7A58" w:rsidP="00F8320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57A06" w:rsidRPr="00A43702">
        <w:rPr>
          <w:color w:val="000000"/>
        </w:rPr>
        <w:t xml:space="preserve">, </w:t>
      </w:r>
      <w:r>
        <w:rPr>
          <w:color w:val="000000"/>
        </w:rPr>
        <w:t>02</w:t>
      </w:r>
      <w:r w:rsidR="00A57A06" w:rsidRPr="00A43702">
        <w:rPr>
          <w:color w:val="000000"/>
        </w:rPr>
        <w:t xml:space="preserve"> de </w:t>
      </w:r>
      <w:r>
        <w:rPr>
          <w:color w:val="000000"/>
        </w:rPr>
        <w:t>Fevereiro</w:t>
      </w:r>
      <w:r w:rsidR="00A57A06" w:rsidRPr="00A43702">
        <w:rPr>
          <w:color w:val="000000"/>
        </w:rPr>
        <w:t xml:space="preserve"> de 2017.</w:t>
      </w:r>
    </w:p>
    <w:p w:rsidR="00A57A06" w:rsidRPr="00A43702" w:rsidRDefault="00A57A06" w:rsidP="00A57A06">
      <w:pPr>
        <w:spacing w:line="141" w:lineRule="auto"/>
        <w:ind w:left="283"/>
        <w:jc w:val="center"/>
        <w:rPr>
          <w:color w:val="000000"/>
        </w:rPr>
      </w:pPr>
    </w:p>
    <w:p w:rsidR="00A57A06" w:rsidRDefault="00A57A06" w:rsidP="00A57A06">
      <w:pPr>
        <w:spacing w:line="280" w:lineRule="auto"/>
        <w:ind w:left="283"/>
        <w:jc w:val="center"/>
        <w:rPr>
          <w:color w:val="000000"/>
        </w:rPr>
      </w:pPr>
    </w:p>
    <w:p w:rsidR="00A43702" w:rsidRPr="00A43702" w:rsidRDefault="00A43702" w:rsidP="00A57A06">
      <w:pPr>
        <w:spacing w:line="280" w:lineRule="auto"/>
        <w:ind w:left="283"/>
        <w:jc w:val="center"/>
        <w:rPr>
          <w:color w:val="000000"/>
        </w:rPr>
      </w:pPr>
    </w:p>
    <w:p w:rsidR="00951AC1" w:rsidRPr="00A43702" w:rsidRDefault="00951AC1" w:rsidP="00951AC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A43702" w:rsidTr="00BC5800">
        <w:tc>
          <w:tcPr>
            <w:tcW w:w="5172" w:type="dxa"/>
          </w:tcPr>
          <w:p w:rsidR="0005348E" w:rsidRPr="00A43702" w:rsidRDefault="004C45C8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A43702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5348E" w:rsidRPr="00A43702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A43702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</w:t>
            </w:r>
            <w:r w:rsidR="004C45C8">
              <w:rPr>
                <w:color w:val="000000"/>
                <w:sz w:val="20"/>
                <w:szCs w:val="20"/>
              </w:rPr>
              <w:t xml:space="preserve"> DA MESA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05348E" w:rsidRPr="0029224A" w:rsidRDefault="0005348E" w:rsidP="0005348E">
      <w:pPr>
        <w:jc w:val="center"/>
        <w:rPr>
          <w:color w:val="000000"/>
        </w:rPr>
      </w:pPr>
    </w:p>
    <w:p w:rsidR="0005348E" w:rsidRPr="0029224A" w:rsidRDefault="0005348E" w:rsidP="0005348E">
      <w:pPr>
        <w:spacing w:line="142" w:lineRule="auto"/>
        <w:ind w:left="283"/>
        <w:jc w:val="center"/>
        <w:rPr>
          <w:color w:val="000000"/>
        </w:rPr>
      </w:pPr>
    </w:p>
    <w:sectPr w:rsidR="0005348E" w:rsidRPr="0029224A" w:rsidSect="00F83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DB" w:rsidRDefault="009F0CDB" w:rsidP="00FE475D">
      <w:r>
        <w:separator/>
      </w:r>
    </w:p>
  </w:endnote>
  <w:endnote w:type="continuationSeparator" w:id="1">
    <w:p w:rsidR="009F0CDB" w:rsidRDefault="009F0CD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D29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F0C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0C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F0CD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0C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DB" w:rsidRDefault="009F0CDB" w:rsidP="00FE475D">
      <w:r>
        <w:separator/>
      </w:r>
    </w:p>
  </w:footnote>
  <w:footnote w:type="continuationSeparator" w:id="1">
    <w:p w:rsidR="009F0CDB" w:rsidRDefault="009F0CD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0C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D291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D291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F0CD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F0CD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0C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348E"/>
    <w:rsid w:val="00100BAC"/>
    <w:rsid w:val="00110897"/>
    <w:rsid w:val="0015063C"/>
    <w:rsid w:val="00170637"/>
    <w:rsid w:val="00217FD1"/>
    <w:rsid w:val="0022493F"/>
    <w:rsid w:val="00283136"/>
    <w:rsid w:val="002B55B1"/>
    <w:rsid w:val="002E4E40"/>
    <w:rsid w:val="003160AF"/>
    <w:rsid w:val="003776C3"/>
    <w:rsid w:val="004A44A0"/>
    <w:rsid w:val="004C45C8"/>
    <w:rsid w:val="00531CDA"/>
    <w:rsid w:val="00581507"/>
    <w:rsid w:val="0059147D"/>
    <w:rsid w:val="00614BB6"/>
    <w:rsid w:val="00650242"/>
    <w:rsid w:val="00672B3D"/>
    <w:rsid w:val="006C3FC6"/>
    <w:rsid w:val="006C7D73"/>
    <w:rsid w:val="006E72E3"/>
    <w:rsid w:val="007076AC"/>
    <w:rsid w:val="007558E9"/>
    <w:rsid w:val="007E0D28"/>
    <w:rsid w:val="00831B0E"/>
    <w:rsid w:val="00867E46"/>
    <w:rsid w:val="008A42A8"/>
    <w:rsid w:val="00951AC1"/>
    <w:rsid w:val="009D2F82"/>
    <w:rsid w:val="009F0CDB"/>
    <w:rsid w:val="00A43702"/>
    <w:rsid w:val="00A57A06"/>
    <w:rsid w:val="00A859E4"/>
    <w:rsid w:val="00AE7A58"/>
    <w:rsid w:val="00AF09C1"/>
    <w:rsid w:val="00B12745"/>
    <w:rsid w:val="00BD2E5C"/>
    <w:rsid w:val="00C31CDA"/>
    <w:rsid w:val="00C94212"/>
    <w:rsid w:val="00DB556B"/>
    <w:rsid w:val="00DC3901"/>
    <w:rsid w:val="00DD2910"/>
    <w:rsid w:val="00E04B1D"/>
    <w:rsid w:val="00E64375"/>
    <w:rsid w:val="00F403B2"/>
    <w:rsid w:val="00F83203"/>
    <w:rsid w:val="00FA6CA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8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7</cp:revision>
  <dcterms:created xsi:type="dcterms:W3CDTF">2017-03-03T11:38:00Z</dcterms:created>
  <dcterms:modified xsi:type="dcterms:W3CDTF">2017-03-03T12:45:00Z</dcterms:modified>
</cp:coreProperties>
</file>