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DECRETO LEGISLATIVO Nº </w:t>
      </w:r>
      <w:r w:rsidR="004660B9">
        <w:rPr>
          <w:b/>
          <w:color w:val="000000"/>
          <w:sz w:val="23"/>
          <w:szCs w:val="23"/>
        </w:rPr>
        <w:t>3</w:t>
      </w:r>
      <w:r w:rsidR="001E5430">
        <w:rPr>
          <w:b/>
          <w:color w:val="000000"/>
          <w:sz w:val="23"/>
          <w:szCs w:val="23"/>
        </w:rPr>
        <w:t>9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</w:t>
      </w:r>
      <w:r w:rsidR="001E5430">
        <w:rPr>
          <w:b/>
        </w:rPr>
        <w:t>S</w:t>
      </w:r>
      <w:r w:rsidR="000A212D" w:rsidRPr="000A212D">
        <w:rPr>
          <w:b/>
        </w:rPr>
        <w:t xml:space="preserve">R. </w:t>
      </w:r>
      <w:r w:rsidR="00705EFA">
        <w:rPr>
          <w:b/>
        </w:rPr>
        <w:t xml:space="preserve">JOSÉ </w:t>
      </w:r>
      <w:r w:rsidR="001E5430">
        <w:rPr>
          <w:b/>
        </w:rPr>
        <w:t>ANTONIO DE AZEVEDO</w:t>
      </w:r>
      <w:r w:rsidR="000A212D" w:rsidRPr="000A212D">
        <w:rPr>
          <w:b/>
        </w:rPr>
        <w:t>.</w:t>
      </w:r>
    </w:p>
    <w:p w:rsidR="00C049CF" w:rsidRDefault="00C049CF" w:rsidP="00D772D4">
      <w:pPr>
        <w:ind w:left="2835"/>
        <w:jc w:val="both"/>
        <w:rPr>
          <w:b/>
        </w:rPr>
      </w:pPr>
    </w:p>
    <w:p w:rsidR="00C049CF" w:rsidRPr="00C049CF" w:rsidRDefault="00C049CF" w:rsidP="00D772D4">
      <w:pPr>
        <w:ind w:left="2835"/>
        <w:jc w:val="both"/>
        <w:rPr>
          <w:b/>
          <w:sz w:val="20"/>
          <w:szCs w:val="20"/>
        </w:rPr>
      </w:pPr>
      <w:r w:rsidRPr="00C049CF">
        <w:rPr>
          <w:b/>
          <w:sz w:val="20"/>
          <w:szCs w:val="20"/>
        </w:rPr>
        <w:t>Autor: Ver. Mário de Pinho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3D66BE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1E5430">
        <w:t>S</w:t>
      </w:r>
      <w:r w:rsidR="004660B9">
        <w:t>r</w:t>
      </w:r>
      <w:r>
        <w:t xml:space="preserve">. </w:t>
      </w:r>
      <w:r w:rsidR="00705EFA">
        <w:t xml:space="preserve">José </w:t>
      </w:r>
      <w:r w:rsidR="001E5430">
        <w:t>Antonio de Azevedo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3D66BE" w:rsidRDefault="003D66BE" w:rsidP="003D66BE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3D66BE" w:rsidRDefault="003D66BE" w:rsidP="003D66BE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D66BE" w:rsidRDefault="003D66BE" w:rsidP="003D66B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66BE" w:rsidRDefault="003D66BE" w:rsidP="003D66B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66BE" w:rsidRDefault="003D66BE" w:rsidP="003D66B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D66BE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3D66BE" w:rsidRPr="00936D59" w:rsidRDefault="003D66B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3D66BE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3D66BE" w:rsidRPr="00936D59" w:rsidRDefault="003D66B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3D66BE" w:rsidRPr="00936D59" w:rsidRDefault="003D66BE" w:rsidP="003D66B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66BE" w:rsidRDefault="003D66BE" w:rsidP="003D66B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D66BE" w:rsidRDefault="003D66BE" w:rsidP="003D66B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D66BE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3D66BE" w:rsidRPr="00936D59" w:rsidRDefault="003D66B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3D66BE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3D66BE" w:rsidRPr="00936D59" w:rsidRDefault="003D66BE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3D66BE" w:rsidRPr="00936D59" w:rsidRDefault="003D66BE" w:rsidP="003D66B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02" w:rsidRDefault="00393702" w:rsidP="00B245B4">
      <w:r>
        <w:separator/>
      </w:r>
    </w:p>
  </w:endnote>
  <w:endnote w:type="continuationSeparator" w:id="1">
    <w:p w:rsidR="00393702" w:rsidRDefault="0039370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63B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3937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937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39370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937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02" w:rsidRDefault="00393702" w:rsidP="00B245B4">
      <w:r>
        <w:separator/>
      </w:r>
    </w:p>
  </w:footnote>
  <w:footnote w:type="continuationSeparator" w:id="1">
    <w:p w:rsidR="00393702" w:rsidRDefault="0039370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937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63B99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63B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39370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39370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937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2BEC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68E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430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67F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702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6BE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3F7C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6D3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B0B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655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626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3B99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0E09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CF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207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5FB1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CA7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2014-10-07T16:01:00Z</dcterms:created>
  <dcterms:modified xsi:type="dcterms:W3CDTF">2014-10-07T16:29:00Z</dcterms:modified>
</cp:coreProperties>
</file>