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291307">
        <w:rPr>
          <w:b/>
          <w:color w:val="000000"/>
          <w:sz w:val="23"/>
          <w:szCs w:val="23"/>
        </w:rPr>
        <w:t>11</w:t>
      </w:r>
      <w:r w:rsidR="00573D9B">
        <w:rPr>
          <w:b/>
          <w:color w:val="000000"/>
          <w:sz w:val="23"/>
          <w:szCs w:val="23"/>
        </w:rPr>
        <w:t>4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B01331" w:rsidRPr="00D13185">
        <w:rPr>
          <w:b/>
        </w:rPr>
        <w:t>MAUR</w:t>
      </w:r>
      <w:r w:rsidR="00573D9B">
        <w:rPr>
          <w:b/>
        </w:rPr>
        <w:t>Í</w:t>
      </w:r>
      <w:r w:rsidR="00B01331" w:rsidRPr="00D13185">
        <w:rPr>
          <w:b/>
        </w:rPr>
        <w:t>CIO DONIZETI DE SALES</w:t>
      </w:r>
      <w:r w:rsidR="000A212D" w:rsidRPr="00A83C6C">
        <w:rPr>
          <w:b/>
        </w:rPr>
        <w:t>.</w:t>
      </w:r>
    </w:p>
    <w:p w:rsidR="00573D9B" w:rsidRDefault="00573D9B" w:rsidP="00D772D4">
      <w:pPr>
        <w:ind w:left="2835"/>
        <w:jc w:val="both"/>
        <w:rPr>
          <w:b/>
        </w:rPr>
      </w:pPr>
    </w:p>
    <w:p w:rsidR="00573D9B" w:rsidRPr="00573D9B" w:rsidRDefault="00573D9B" w:rsidP="00D772D4">
      <w:pPr>
        <w:ind w:left="2835"/>
        <w:jc w:val="both"/>
        <w:rPr>
          <w:b/>
          <w:sz w:val="20"/>
          <w:szCs w:val="20"/>
        </w:rPr>
      </w:pPr>
      <w:r w:rsidRPr="00573D9B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573D9B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B01331" w:rsidRPr="00D13185">
        <w:rPr>
          <w:b/>
        </w:rPr>
        <w:t>Maur</w:t>
      </w:r>
      <w:r w:rsidR="00573D9B">
        <w:rPr>
          <w:b/>
        </w:rPr>
        <w:t>í</w:t>
      </w:r>
      <w:r w:rsidR="00B01331" w:rsidRPr="00D13185">
        <w:rPr>
          <w:b/>
        </w:rPr>
        <w:t>cio Donizeti de Sales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73D9B" w:rsidRDefault="00573D9B" w:rsidP="00573D9B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573D9B" w:rsidRDefault="00573D9B" w:rsidP="00573D9B">
      <w:pPr>
        <w:rPr>
          <w:color w:val="000000"/>
        </w:rPr>
      </w:pPr>
    </w:p>
    <w:p w:rsidR="00573D9B" w:rsidRDefault="00573D9B" w:rsidP="00573D9B">
      <w:pPr>
        <w:rPr>
          <w:color w:val="000000"/>
        </w:rPr>
      </w:pPr>
    </w:p>
    <w:p w:rsidR="00573D9B" w:rsidRDefault="00573D9B" w:rsidP="00573D9B">
      <w:pPr>
        <w:rPr>
          <w:color w:val="000000"/>
        </w:rPr>
      </w:pPr>
    </w:p>
    <w:p w:rsidR="00573D9B" w:rsidRDefault="00573D9B" w:rsidP="00573D9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73D9B" w:rsidTr="004E733D">
        <w:tc>
          <w:tcPr>
            <w:tcW w:w="4322" w:type="dxa"/>
          </w:tcPr>
          <w:p w:rsidR="00573D9B" w:rsidRPr="00F8715B" w:rsidRDefault="00573D9B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573D9B" w:rsidRPr="00F8715B" w:rsidRDefault="00573D9B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573D9B" w:rsidTr="004E733D">
        <w:tc>
          <w:tcPr>
            <w:tcW w:w="4322" w:type="dxa"/>
          </w:tcPr>
          <w:p w:rsidR="00573D9B" w:rsidRPr="00F8715B" w:rsidRDefault="00573D9B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573D9B" w:rsidRPr="00F8715B" w:rsidRDefault="00573D9B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73D9B" w:rsidRDefault="00573D9B" w:rsidP="00573D9B">
      <w:pPr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573D9B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5D" w:rsidRDefault="00F6615D" w:rsidP="00B245B4">
      <w:r>
        <w:separator/>
      </w:r>
    </w:p>
  </w:endnote>
  <w:endnote w:type="continuationSeparator" w:id="1">
    <w:p w:rsidR="00F6615D" w:rsidRDefault="00F6615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D1C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F661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661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F661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661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5D" w:rsidRDefault="00F6615D" w:rsidP="00B245B4">
      <w:r>
        <w:separator/>
      </w:r>
    </w:p>
  </w:footnote>
  <w:footnote w:type="continuationSeparator" w:id="1">
    <w:p w:rsidR="00F6615D" w:rsidRDefault="00F6615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661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D1C0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1C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F6615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F661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661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3D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C05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ABD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307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D9B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2E12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3B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15D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2016-10-13T13:56:00Z</dcterms:created>
  <dcterms:modified xsi:type="dcterms:W3CDTF">2016-10-13T13:56:00Z</dcterms:modified>
</cp:coreProperties>
</file>