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1952DB" w:rsidRDefault="001952DB" w:rsidP="001952DB">
      <w:pPr>
        <w:ind w:firstLine="2835"/>
        <w:jc w:val="both"/>
        <w:rPr>
          <w:b/>
          <w:color w:val="000000"/>
          <w:sz w:val="23"/>
          <w:szCs w:val="23"/>
        </w:rPr>
      </w:pPr>
      <w:r w:rsidRPr="001952DB">
        <w:rPr>
          <w:b/>
          <w:color w:val="000000"/>
          <w:sz w:val="23"/>
          <w:szCs w:val="23"/>
        </w:rPr>
        <w:t xml:space="preserve">DECRETO LEGISLATIVO Nº </w:t>
      </w:r>
      <w:r w:rsidR="001132BB">
        <w:rPr>
          <w:b/>
          <w:color w:val="000000"/>
          <w:sz w:val="23"/>
          <w:szCs w:val="23"/>
        </w:rPr>
        <w:t>1</w:t>
      </w:r>
      <w:r w:rsidR="00EA6B23">
        <w:rPr>
          <w:b/>
          <w:color w:val="000000"/>
          <w:sz w:val="23"/>
          <w:szCs w:val="23"/>
        </w:rPr>
        <w:t>3</w:t>
      </w:r>
      <w:r w:rsidR="00D600FC">
        <w:rPr>
          <w:b/>
          <w:color w:val="000000"/>
          <w:sz w:val="23"/>
          <w:szCs w:val="23"/>
        </w:rPr>
        <w:t>4</w:t>
      </w:r>
      <w:r w:rsidRPr="001952DB">
        <w:rPr>
          <w:b/>
          <w:color w:val="000000"/>
          <w:sz w:val="23"/>
          <w:szCs w:val="23"/>
        </w:rPr>
        <w:t>/201</w:t>
      </w:r>
      <w:r w:rsidR="001132BB">
        <w:rPr>
          <w:b/>
          <w:color w:val="000000"/>
          <w:sz w:val="23"/>
          <w:szCs w:val="23"/>
        </w:rPr>
        <w:t>6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C82A19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267233" w:rsidRPr="00267233">
        <w:rPr>
          <w:b/>
        </w:rPr>
        <w:t>AO SR. GERALDO CUNHA FILHO</w:t>
      </w:r>
      <w:r w:rsidR="00332143">
        <w:rPr>
          <w:b/>
        </w:rPr>
        <w:t>.</w:t>
      </w:r>
    </w:p>
    <w:p w:rsidR="00C82A19" w:rsidRDefault="00C82A19" w:rsidP="001952DB">
      <w:pPr>
        <w:ind w:left="2835"/>
        <w:jc w:val="both"/>
        <w:rPr>
          <w:b/>
        </w:rPr>
      </w:pPr>
    </w:p>
    <w:p w:rsidR="001952DB" w:rsidRPr="00C82A19" w:rsidRDefault="00C82A19" w:rsidP="001952DB">
      <w:pPr>
        <w:ind w:left="2835"/>
        <w:jc w:val="both"/>
        <w:rPr>
          <w:b/>
          <w:sz w:val="20"/>
          <w:szCs w:val="20"/>
        </w:rPr>
      </w:pPr>
      <w:r w:rsidRPr="00C82A19">
        <w:rPr>
          <w:b/>
          <w:sz w:val="20"/>
          <w:szCs w:val="20"/>
        </w:rPr>
        <w:t>Autor: Ver. Gilberto Barreiro</w:t>
      </w:r>
      <w:r w:rsidR="00332143" w:rsidRPr="00C82A19">
        <w:rPr>
          <w:b/>
          <w:sz w:val="20"/>
          <w:szCs w:val="20"/>
        </w:rPr>
        <w:t xml:space="preserve">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C82A19" w:rsidP="001952DB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267233">
        <w:t>ao</w:t>
      </w:r>
      <w:r w:rsidR="006316D0" w:rsidRPr="006316D0">
        <w:t xml:space="preserve"> </w:t>
      </w:r>
      <w:r w:rsidR="001132BB">
        <w:t xml:space="preserve">Sr. </w:t>
      </w:r>
      <w:r w:rsidR="00267233">
        <w:t>Geraldo Cunha Filho</w:t>
      </w:r>
      <w:r w:rsidR="00332143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C82A19" w:rsidRDefault="00C82A19" w:rsidP="00C82A19">
      <w:pPr>
        <w:jc w:val="center"/>
        <w:rPr>
          <w:color w:val="000000"/>
        </w:rPr>
      </w:pPr>
      <w:r>
        <w:rPr>
          <w:color w:val="000000"/>
        </w:rPr>
        <w:t>Câmara Municipal de Pouso Alegre, 08 de Novembro de 2016.</w:t>
      </w:r>
    </w:p>
    <w:p w:rsidR="00C82A19" w:rsidRDefault="00C82A19" w:rsidP="00C82A19">
      <w:pPr>
        <w:rPr>
          <w:color w:val="000000"/>
        </w:rPr>
      </w:pPr>
    </w:p>
    <w:p w:rsidR="00C82A19" w:rsidRDefault="00C82A19" w:rsidP="00C82A19">
      <w:pPr>
        <w:rPr>
          <w:color w:val="000000"/>
        </w:rPr>
      </w:pPr>
    </w:p>
    <w:p w:rsidR="00C82A19" w:rsidRDefault="00C82A19" w:rsidP="00C82A19">
      <w:pPr>
        <w:rPr>
          <w:color w:val="000000"/>
        </w:rPr>
      </w:pPr>
    </w:p>
    <w:p w:rsidR="00C82A19" w:rsidRDefault="00C82A19" w:rsidP="00C82A19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C82A19" w:rsidTr="00B95909">
        <w:tc>
          <w:tcPr>
            <w:tcW w:w="4322" w:type="dxa"/>
          </w:tcPr>
          <w:p w:rsidR="00C82A19" w:rsidRPr="00A729EB" w:rsidRDefault="00C82A19" w:rsidP="00B95909">
            <w:pPr>
              <w:jc w:val="center"/>
              <w:rPr>
                <w:color w:val="000000"/>
                <w:sz w:val="24"/>
                <w:szCs w:val="24"/>
              </w:rPr>
            </w:pPr>
            <w:r w:rsidRPr="00A729EB">
              <w:rPr>
                <w:color w:val="000000"/>
                <w:sz w:val="24"/>
                <w:szCs w:val="24"/>
              </w:rPr>
              <w:t>Maurício Tutty</w:t>
            </w:r>
          </w:p>
        </w:tc>
        <w:tc>
          <w:tcPr>
            <w:tcW w:w="4322" w:type="dxa"/>
          </w:tcPr>
          <w:p w:rsidR="00C82A19" w:rsidRPr="00A729EB" w:rsidRDefault="00C82A19" w:rsidP="00B95909">
            <w:pPr>
              <w:jc w:val="center"/>
              <w:rPr>
                <w:color w:val="000000"/>
                <w:sz w:val="24"/>
                <w:szCs w:val="24"/>
              </w:rPr>
            </w:pPr>
            <w:r w:rsidRPr="00A729EB">
              <w:rPr>
                <w:color w:val="000000"/>
                <w:sz w:val="24"/>
                <w:szCs w:val="24"/>
              </w:rPr>
              <w:t>Gilberto Barreiro</w:t>
            </w:r>
          </w:p>
        </w:tc>
      </w:tr>
      <w:tr w:rsidR="00C82A19" w:rsidTr="00B95909">
        <w:tc>
          <w:tcPr>
            <w:tcW w:w="4322" w:type="dxa"/>
          </w:tcPr>
          <w:p w:rsidR="00C82A19" w:rsidRPr="00620AE2" w:rsidRDefault="00C82A19" w:rsidP="00B95909">
            <w:pPr>
              <w:jc w:val="center"/>
              <w:rPr>
                <w:color w:val="000000"/>
                <w:sz w:val="20"/>
                <w:szCs w:val="20"/>
              </w:rPr>
            </w:pPr>
            <w:r w:rsidRPr="00620AE2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4322" w:type="dxa"/>
          </w:tcPr>
          <w:p w:rsidR="00C82A19" w:rsidRPr="00620AE2" w:rsidRDefault="00C82A19" w:rsidP="00B95909">
            <w:pPr>
              <w:jc w:val="center"/>
              <w:rPr>
                <w:color w:val="000000"/>
                <w:sz w:val="20"/>
                <w:szCs w:val="20"/>
              </w:rPr>
            </w:pPr>
            <w:r w:rsidRPr="00620AE2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C82A19" w:rsidRDefault="00C82A19" w:rsidP="00C82A19">
      <w:pPr>
        <w:rPr>
          <w:color w:val="000000"/>
        </w:rPr>
      </w:pPr>
    </w:p>
    <w:p w:rsidR="00AC1585" w:rsidRDefault="00AC1585" w:rsidP="00C82A19">
      <w:pPr>
        <w:spacing w:after="200" w:line="276" w:lineRule="auto"/>
      </w:pPr>
    </w:p>
    <w:sectPr w:rsidR="00AC1585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80F" w:rsidRDefault="0013780F" w:rsidP="004D6250">
      <w:r>
        <w:separator/>
      </w:r>
    </w:p>
  </w:endnote>
  <w:endnote w:type="continuationSeparator" w:id="1">
    <w:p w:rsidR="0013780F" w:rsidRDefault="0013780F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4E141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13780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13780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13780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13780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80F" w:rsidRDefault="0013780F" w:rsidP="004D6250">
      <w:r>
        <w:separator/>
      </w:r>
    </w:p>
  </w:footnote>
  <w:footnote w:type="continuationSeparator" w:id="1">
    <w:p w:rsidR="0013780F" w:rsidRDefault="0013780F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13780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4E1419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E141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13780F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13780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13780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3780F"/>
    <w:rsid w:val="00140420"/>
    <w:rsid w:val="00140822"/>
    <w:rsid w:val="00140FA7"/>
    <w:rsid w:val="001410ED"/>
    <w:rsid w:val="001411F0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233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419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2A1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0FC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B2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923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C82A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2014-12-02T15:25:00Z</cp:lastPrinted>
  <dcterms:created xsi:type="dcterms:W3CDTF">2016-11-09T15:18:00Z</dcterms:created>
  <dcterms:modified xsi:type="dcterms:W3CDTF">2016-11-09T15:18:00Z</dcterms:modified>
</cp:coreProperties>
</file>