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DECRETO LEGISLATIVO Nº </w:t>
      </w:r>
      <w:r w:rsidR="001132BB">
        <w:rPr>
          <w:b/>
          <w:color w:val="000000"/>
          <w:sz w:val="23"/>
          <w:szCs w:val="23"/>
        </w:rPr>
        <w:t>12</w:t>
      </w:r>
      <w:r w:rsidR="00DE1B39">
        <w:rPr>
          <w:b/>
          <w:color w:val="000000"/>
          <w:sz w:val="23"/>
          <w:szCs w:val="23"/>
        </w:rPr>
        <w:t>5</w:t>
      </w:r>
      <w:r w:rsidRPr="001952DB">
        <w:rPr>
          <w:b/>
          <w:color w:val="000000"/>
          <w:sz w:val="23"/>
          <w:szCs w:val="23"/>
        </w:rPr>
        <w:t>/201</w:t>
      </w:r>
      <w:r w:rsidR="001132BB">
        <w:rPr>
          <w:b/>
          <w:color w:val="000000"/>
          <w:sz w:val="23"/>
          <w:szCs w:val="23"/>
        </w:rPr>
        <w:t>6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DE1B39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8B458E">
        <w:rPr>
          <w:b/>
        </w:rPr>
        <w:t>AO</w:t>
      </w:r>
      <w:r w:rsidR="00CE6152">
        <w:rPr>
          <w:b/>
        </w:rPr>
        <w:t xml:space="preserve"> </w:t>
      </w:r>
      <w:r w:rsidR="001132BB">
        <w:rPr>
          <w:b/>
        </w:rPr>
        <w:t xml:space="preserve">SR. </w:t>
      </w:r>
      <w:r w:rsidR="008B275F" w:rsidRPr="008B275F">
        <w:rPr>
          <w:b/>
        </w:rPr>
        <w:t>GUILHERME CARROZZA</w:t>
      </w:r>
      <w:r w:rsidR="00332143">
        <w:rPr>
          <w:b/>
        </w:rPr>
        <w:t>.</w:t>
      </w:r>
    </w:p>
    <w:p w:rsidR="00DE1B39" w:rsidRDefault="00DE1B39" w:rsidP="001952DB">
      <w:pPr>
        <w:ind w:left="2835"/>
        <w:jc w:val="both"/>
        <w:rPr>
          <w:b/>
        </w:rPr>
      </w:pPr>
    </w:p>
    <w:p w:rsidR="001952DB" w:rsidRPr="00DE1B39" w:rsidRDefault="00DE1B39" w:rsidP="001952DB">
      <w:pPr>
        <w:ind w:left="2835"/>
        <w:jc w:val="both"/>
        <w:rPr>
          <w:b/>
          <w:sz w:val="20"/>
          <w:szCs w:val="20"/>
        </w:rPr>
      </w:pPr>
      <w:r w:rsidRPr="00DE1B39">
        <w:rPr>
          <w:b/>
          <w:sz w:val="20"/>
          <w:szCs w:val="20"/>
        </w:rPr>
        <w:t>Autor: Ver. Dr. Paulo</w:t>
      </w:r>
      <w:r w:rsidR="00332143" w:rsidRPr="00DE1B39">
        <w:rPr>
          <w:b/>
          <w:sz w:val="20"/>
          <w:szCs w:val="20"/>
        </w:rPr>
        <w:t xml:space="preserve">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DE1B39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6316D0" w:rsidRPr="006316D0">
        <w:t xml:space="preserve">ao </w:t>
      </w:r>
      <w:r w:rsidR="001132BB">
        <w:t xml:space="preserve">Sr. </w:t>
      </w:r>
      <w:r w:rsidR="008B275F">
        <w:t>Guilherme Carrozza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DE1B39" w:rsidRDefault="00DE1B39" w:rsidP="00DE1B39">
      <w:pPr>
        <w:jc w:val="center"/>
        <w:rPr>
          <w:color w:val="000000"/>
        </w:rPr>
      </w:pPr>
      <w:r>
        <w:rPr>
          <w:color w:val="000000"/>
        </w:rPr>
        <w:t>Câmara Municipal de Pouso Alegre, 08 de Novembro de 2016.</w:t>
      </w:r>
    </w:p>
    <w:p w:rsidR="00DE1B39" w:rsidRDefault="00DE1B39" w:rsidP="00DE1B39">
      <w:pPr>
        <w:rPr>
          <w:color w:val="000000"/>
        </w:rPr>
      </w:pPr>
    </w:p>
    <w:p w:rsidR="00DE1B39" w:rsidRDefault="00DE1B39" w:rsidP="00DE1B39">
      <w:pPr>
        <w:rPr>
          <w:color w:val="000000"/>
        </w:rPr>
      </w:pPr>
    </w:p>
    <w:p w:rsidR="00DE1B39" w:rsidRDefault="00DE1B39" w:rsidP="00DE1B39">
      <w:pPr>
        <w:rPr>
          <w:color w:val="000000"/>
        </w:rPr>
      </w:pPr>
    </w:p>
    <w:p w:rsidR="00DE1B39" w:rsidRDefault="00DE1B39" w:rsidP="00DE1B39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DE1B39" w:rsidTr="00B95909">
        <w:tc>
          <w:tcPr>
            <w:tcW w:w="4322" w:type="dxa"/>
          </w:tcPr>
          <w:p w:rsidR="00DE1B39" w:rsidRPr="00732FFA" w:rsidRDefault="00DE1B39" w:rsidP="00B95909">
            <w:pPr>
              <w:jc w:val="center"/>
              <w:rPr>
                <w:color w:val="000000"/>
                <w:sz w:val="24"/>
                <w:szCs w:val="24"/>
              </w:rPr>
            </w:pPr>
            <w:r w:rsidRPr="00732FFA">
              <w:rPr>
                <w:color w:val="000000"/>
                <w:sz w:val="24"/>
                <w:szCs w:val="24"/>
              </w:rPr>
              <w:t>Maurício Tutty</w:t>
            </w:r>
          </w:p>
        </w:tc>
        <w:tc>
          <w:tcPr>
            <w:tcW w:w="4322" w:type="dxa"/>
          </w:tcPr>
          <w:p w:rsidR="00DE1B39" w:rsidRPr="00732FFA" w:rsidRDefault="00DE1B39" w:rsidP="00B95909">
            <w:pPr>
              <w:jc w:val="center"/>
              <w:rPr>
                <w:color w:val="000000"/>
                <w:sz w:val="24"/>
                <w:szCs w:val="24"/>
              </w:rPr>
            </w:pPr>
            <w:r w:rsidRPr="00732FFA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DE1B39" w:rsidTr="00B95909">
        <w:tc>
          <w:tcPr>
            <w:tcW w:w="4322" w:type="dxa"/>
          </w:tcPr>
          <w:p w:rsidR="00DE1B39" w:rsidRPr="00620AE2" w:rsidRDefault="00DE1B39" w:rsidP="00B95909">
            <w:pPr>
              <w:jc w:val="center"/>
              <w:rPr>
                <w:color w:val="000000"/>
                <w:sz w:val="20"/>
                <w:szCs w:val="20"/>
              </w:rPr>
            </w:pPr>
            <w:r w:rsidRPr="00620AE2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DE1B39" w:rsidRPr="00620AE2" w:rsidRDefault="00DE1B39" w:rsidP="00B95909">
            <w:pPr>
              <w:jc w:val="center"/>
              <w:rPr>
                <w:color w:val="000000"/>
                <w:sz w:val="20"/>
                <w:szCs w:val="20"/>
              </w:rPr>
            </w:pPr>
            <w:r w:rsidRPr="00620AE2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DE1B39" w:rsidRDefault="00DE1B39" w:rsidP="00DE1B39">
      <w:pPr>
        <w:rPr>
          <w:color w:val="000000"/>
        </w:rPr>
      </w:pPr>
    </w:p>
    <w:p w:rsidR="00AC1585" w:rsidRDefault="00AC1585" w:rsidP="00DE1B39">
      <w:pPr>
        <w:spacing w:after="200" w:line="276" w:lineRule="auto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586" w:rsidRDefault="00F44586" w:rsidP="004D6250">
      <w:r>
        <w:separator/>
      </w:r>
    </w:p>
  </w:endnote>
  <w:endnote w:type="continuationSeparator" w:id="1">
    <w:p w:rsidR="00F44586" w:rsidRDefault="00F44586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8D410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F4458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F4458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F4458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F4458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586" w:rsidRDefault="00F44586" w:rsidP="004D6250">
      <w:r>
        <w:separator/>
      </w:r>
    </w:p>
  </w:footnote>
  <w:footnote w:type="continuationSeparator" w:id="1">
    <w:p w:rsidR="00F44586" w:rsidRDefault="00F44586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F4458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8D4104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D41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F44586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F4458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F4458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30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E78C3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00F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1D09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2FFA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04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B39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586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DE1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2014-12-02T15:25:00Z</cp:lastPrinted>
  <dcterms:created xsi:type="dcterms:W3CDTF">2016-11-09T15:07:00Z</dcterms:created>
  <dcterms:modified xsi:type="dcterms:W3CDTF">2016-11-09T15:08:00Z</dcterms:modified>
</cp:coreProperties>
</file>