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1269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PARÁGRAFO ÚNICO AO ARTIGO 295 DA RESOLUÇÃO MUNICIPAL Nº 1.172/2012, QUE DISPÕE SOBRE O REGIMENTO INTERNO DA CÂMARA MUNICIPAL DE POUSO ALEGRE - 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Acrescenta parágrafo único ao artigo 295 da Resolução Municipal nº 1.172/2012, com a seguinte redação:</w:t>
      </w: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295. (...)</w:t>
      </w:r>
      <w:r w:rsidR="00A17BC8">
        <w:rPr>
          <w:rFonts w:ascii="Times New Roman" w:eastAsia="Times New Roman" w:hAnsi="Times New Roman"/>
          <w:color w:val="000000"/>
        </w:rPr>
        <w:t>.</w:t>
      </w: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</w:t>
      </w:r>
      <w:r w:rsidR="00A17BC8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Os vereadores receberão o Título de Cidadão Pouso-alegrense, a ser entregue durante sessão solene, no último ano de cada legislatura.”</w:t>
      </w: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17BC8">
        <w:rPr>
          <w:rFonts w:ascii="Times New Roman" w:eastAsia="Times New Roman" w:hAnsi="Times New Roman"/>
          <w:color w:val="000000"/>
        </w:rPr>
        <w:t xml:space="preserve"> </w:t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 w:rsidR="00A17B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Resolução entre em vigor na data se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31 de Maio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A17BC8" w:rsidRPr="008A77ED" w:rsidRDefault="00A17BC8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A17BC8" w:rsidRDefault="00A17BC8" w:rsidP="00C94212">
      <w:pPr>
        <w:rPr>
          <w:b/>
        </w:rPr>
      </w:pPr>
    </w:p>
    <w:p w:rsidR="00A17BC8" w:rsidRPr="00A17BC8" w:rsidRDefault="00A17BC8" w:rsidP="00C94212">
      <w:r>
        <w:rPr>
          <w:b/>
        </w:rPr>
        <w:t xml:space="preserve">                  </w:t>
      </w:r>
      <w:r>
        <w:t>Ayrton Zorzi                                                           Mário de Pinho</w:t>
      </w:r>
    </w:p>
    <w:p w:rsidR="00A17BC8" w:rsidRPr="00A17BC8" w:rsidRDefault="00A17BC8" w:rsidP="00C94212">
      <w:r w:rsidRPr="00A17BC8">
        <w:t xml:space="preserve">       </w:t>
      </w:r>
      <w:r>
        <w:t xml:space="preserve">           </w:t>
      </w:r>
      <w:r w:rsidRPr="00A17BC8">
        <w:t xml:space="preserve"> 2º Secretário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2º Vice-Presidente</w:t>
      </w:r>
    </w:p>
    <w:p w:rsidR="00A17BC8" w:rsidRDefault="00A17BC8" w:rsidP="00C94212">
      <w:pPr>
        <w:rPr>
          <w:b/>
        </w:rPr>
      </w:pPr>
    </w:p>
    <w:p w:rsidR="00A17BC8" w:rsidRDefault="00A17BC8" w:rsidP="00C94212">
      <w:pPr>
        <w:rPr>
          <w:b/>
        </w:rPr>
      </w:pPr>
    </w:p>
    <w:p w:rsidR="00A17BC8" w:rsidRDefault="00A17BC8" w:rsidP="00C94212">
      <w:pPr>
        <w:ind w:firstLine="2835"/>
        <w:jc w:val="both"/>
        <w:rPr>
          <w:b/>
        </w:rPr>
      </w:pPr>
    </w:p>
    <w:p w:rsidR="00A17BC8" w:rsidRDefault="00A17BC8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A17B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Título de Cidadão Pouso-alegrense, tradicional honraria entregue pela Câmara Municipal desde 1960, tem por objetivo reconhecer o trabalho de personalidades que, apesar de não terem Pouso Alegre como terra natal, adotaram-na como cidade para viver e contribuem com o seu desenvolvimento.</w:t>
      </w:r>
    </w:p>
    <w:p w:rsidR="00A17BC8" w:rsidRDefault="00A17BC8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 modo, estender essa homenagem aos vereadores, no final das legislaturas, é também enaltecer o engajamento desses homens e mulheres que dedicaram parte de suas vidas em trabalhar para o povo de Pouso Alegre.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31 de Maio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color w:val="000000"/>
        </w:rPr>
      </w:pPr>
    </w:p>
    <w:p w:rsidR="00A17BC8" w:rsidRPr="008A77ED" w:rsidRDefault="00A17BC8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p w:rsidR="00A17BC8" w:rsidRDefault="00A17BC8"/>
    <w:p w:rsidR="00A17BC8" w:rsidRDefault="00A17BC8" w:rsidP="00A17BC8">
      <w:pPr>
        <w:rPr>
          <w:b/>
        </w:rPr>
      </w:pPr>
    </w:p>
    <w:p w:rsidR="00A17BC8" w:rsidRPr="00A17BC8" w:rsidRDefault="00A17BC8" w:rsidP="00A17BC8">
      <w:r>
        <w:rPr>
          <w:b/>
        </w:rPr>
        <w:t xml:space="preserve">                  </w:t>
      </w:r>
      <w:r>
        <w:t>Ayrton Zorzi                                                           Mário de Pinho</w:t>
      </w:r>
    </w:p>
    <w:p w:rsidR="00A17BC8" w:rsidRPr="00A17BC8" w:rsidRDefault="00A17BC8" w:rsidP="00A17BC8">
      <w:r w:rsidRPr="00A17BC8">
        <w:t xml:space="preserve">       </w:t>
      </w:r>
      <w:r>
        <w:t xml:space="preserve">           </w:t>
      </w:r>
      <w:r w:rsidRPr="00A17BC8">
        <w:t xml:space="preserve"> 2º Secretário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2º Vice-Presidente</w:t>
      </w:r>
    </w:p>
    <w:p w:rsidR="00A17BC8" w:rsidRDefault="00A17BC8" w:rsidP="00A17BC8">
      <w:pPr>
        <w:rPr>
          <w:b/>
        </w:rPr>
      </w:pPr>
    </w:p>
    <w:p w:rsidR="00A17BC8" w:rsidRDefault="00A17BC8"/>
    <w:sectPr w:rsidR="00A17BC8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12" w:rsidRDefault="006E2312" w:rsidP="00FE475D">
      <w:r>
        <w:separator/>
      </w:r>
    </w:p>
  </w:endnote>
  <w:endnote w:type="continuationSeparator" w:id="1">
    <w:p w:rsidR="006E2312" w:rsidRDefault="006E231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06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E23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23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E23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2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12" w:rsidRDefault="006E2312" w:rsidP="00FE475D">
      <w:r>
        <w:separator/>
      </w:r>
    </w:p>
  </w:footnote>
  <w:footnote w:type="continuationSeparator" w:id="1">
    <w:p w:rsidR="006E2312" w:rsidRDefault="006E231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23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069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06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E231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E231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E23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9069A"/>
    <w:rsid w:val="00217FD1"/>
    <w:rsid w:val="003776C3"/>
    <w:rsid w:val="00487EB1"/>
    <w:rsid w:val="00567F60"/>
    <w:rsid w:val="006C3FC6"/>
    <w:rsid w:val="006E2312"/>
    <w:rsid w:val="007076AC"/>
    <w:rsid w:val="008A77ED"/>
    <w:rsid w:val="00A17BC8"/>
    <w:rsid w:val="00A31701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2016-05-30T16:07:00Z</dcterms:created>
  <dcterms:modified xsi:type="dcterms:W3CDTF">2016-05-30T16:07:00Z</dcterms:modified>
</cp:coreProperties>
</file>