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1290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COMISSÃO ESPECIAL COM A FINALIDADE DE ESTUDAR A COBRANÇA DA TAXA DE TRATAMENTO DO ESGOTO COBRADA PELA COPASA NO MUNICÍPIO DE POUSO ALEGRE.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7366D7" w:rsidRDefault="00C94212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366D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Com fulcro nos art. 94, inciso I e art. 95, caput, ambos do Regimento Interno desta Casa de Leis, fica instituída Comissão Especial, composta por 05 (cinco) Vereadores, com a finalidade de analisar a cobrança da taxa de tratamento de esgoto cobrada pela </w:t>
      </w:r>
      <w:proofErr w:type="spellStart"/>
      <w:r>
        <w:rPr>
          <w:rFonts w:ascii="Times New Roman" w:eastAsia="Times New Roman" w:hAnsi="Times New Roman"/>
          <w:color w:val="000000"/>
        </w:rPr>
        <w:t>Copasa</w:t>
      </w:r>
      <w:proofErr w:type="spellEnd"/>
      <w:r>
        <w:rPr>
          <w:rFonts w:ascii="Times New Roman" w:eastAsia="Times New Roman" w:hAnsi="Times New Roman"/>
          <w:color w:val="000000"/>
        </w:rPr>
        <w:t>, no Município de Pouso Alegre.</w:t>
      </w:r>
    </w:p>
    <w:p w:rsidR="007366D7" w:rsidRDefault="00C94212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66D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composição da Comissão Especial será na forma prevista no art. 97</w:t>
      </w:r>
      <w:r w:rsidR="007366D7">
        <w:rPr>
          <w:rFonts w:ascii="Times New Roman" w:eastAsia="Times New Roman" w:hAnsi="Times New Roman"/>
          <w:color w:val="000000"/>
        </w:rPr>
        <w:t xml:space="preserve"> do Regimento Interno.</w:t>
      </w:r>
    </w:p>
    <w:p w:rsidR="007366D7" w:rsidRDefault="007366D7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66D7">
        <w:rPr>
          <w:rFonts w:ascii="Times New Roman" w:eastAsia="Times New Roman" w:hAnsi="Times New Roman"/>
          <w:b/>
          <w:color w:val="000000"/>
        </w:rPr>
        <w:t>Art. 3°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O prazo para a conclusão dos trabalhos será de </w:t>
      </w:r>
      <w:proofErr w:type="gramStart"/>
      <w:r w:rsidR="00C94212">
        <w:rPr>
          <w:rFonts w:ascii="Times New Roman" w:eastAsia="Times New Roman" w:hAnsi="Times New Roman"/>
          <w:color w:val="000000"/>
        </w:rPr>
        <w:t>90 (noventa) dias, prorrogável</w:t>
      </w:r>
      <w:proofErr w:type="gramEnd"/>
      <w:r w:rsidR="00C94212">
        <w:rPr>
          <w:rFonts w:ascii="Times New Roman" w:eastAsia="Times New Roman" w:hAnsi="Times New Roman"/>
          <w:color w:val="000000"/>
        </w:rPr>
        <w:t xml:space="preserve"> nos termos da legislação vigente, a contar da data da reunião de instalação.</w:t>
      </w:r>
    </w:p>
    <w:p w:rsidR="00C94212" w:rsidRDefault="00C94212" w:rsidP="007366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366D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entre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28 de Março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29224A">
        <w:tc>
          <w:tcPr>
            <w:tcW w:w="10345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487EB1" w:rsidRPr="0029224A" w:rsidRDefault="00487EB1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7366D7" w:rsidRDefault="00C94212" w:rsidP="007366D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Resolução tem o objetivo de instituir uma Comissão Especial a fim de estudar a cobrança da taxa de tratamento de esgoto cobrada pela </w:t>
      </w:r>
      <w:proofErr w:type="spellStart"/>
      <w:r>
        <w:rPr>
          <w:rFonts w:ascii="Times New Roman" w:hAnsi="Times New Roman" w:cs="Times New Roman"/>
        </w:rPr>
        <w:t>Copasa</w:t>
      </w:r>
      <w:proofErr w:type="spellEnd"/>
      <w:r>
        <w:rPr>
          <w:rFonts w:ascii="Times New Roman" w:hAnsi="Times New Roman" w:cs="Times New Roman"/>
        </w:rPr>
        <w:t xml:space="preserve"> no Município de Pouso Alegre.</w:t>
      </w:r>
    </w:p>
    <w:p w:rsidR="007366D7" w:rsidRDefault="00C94212" w:rsidP="007366D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Ademais, é </w:t>
      </w:r>
      <w:proofErr w:type="gramStart"/>
      <w:r>
        <w:rPr>
          <w:rFonts w:ascii="Times New Roman" w:hAnsi="Times New Roman" w:cs="Times New Roman"/>
        </w:rPr>
        <w:t>notório em nosso Município</w:t>
      </w:r>
      <w:proofErr w:type="gramEnd"/>
      <w:r>
        <w:rPr>
          <w:rFonts w:ascii="Times New Roman" w:hAnsi="Times New Roman" w:cs="Times New Roman"/>
        </w:rPr>
        <w:t xml:space="preserve"> a notícia do descumprimento do contrato por parte da </w:t>
      </w:r>
      <w:proofErr w:type="spellStart"/>
      <w:r>
        <w:rPr>
          <w:rFonts w:ascii="Times New Roman" w:hAnsi="Times New Roman" w:cs="Times New Roman"/>
        </w:rPr>
        <w:t>Copasa</w:t>
      </w:r>
      <w:proofErr w:type="spellEnd"/>
      <w:r>
        <w:rPr>
          <w:rFonts w:ascii="Times New Roman" w:hAnsi="Times New Roman" w:cs="Times New Roman"/>
        </w:rPr>
        <w:t xml:space="preserve"> no que tange ao tratamento de esgoto, conforme debatido diversas vezes pelos Edis desta Casa de Leis.</w:t>
      </w:r>
    </w:p>
    <w:p w:rsidR="007366D7" w:rsidRDefault="00C94212" w:rsidP="007366D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Outrossim</w:t>
      </w:r>
      <w:proofErr w:type="gramEnd"/>
      <w:r>
        <w:rPr>
          <w:rFonts w:ascii="Times New Roman" w:hAnsi="Times New Roman" w:cs="Times New Roman"/>
        </w:rPr>
        <w:t xml:space="preserve">, cumpre ressaltar que a população paga para obter prestação de serviços de qualidade. Contudo, a contrapartida por parte da referida concessionária, nos investimentos da infraestrutura das redes de esgotamento sanitário não estão sendo cumpridas, conforme </w:t>
      </w:r>
      <w:proofErr w:type="gramStart"/>
      <w:r>
        <w:rPr>
          <w:rFonts w:ascii="Times New Roman" w:hAnsi="Times New Roman" w:cs="Times New Roman"/>
        </w:rPr>
        <w:t>visitas “in loco” realizadas</w:t>
      </w:r>
      <w:proofErr w:type="gramEnd"/>
      <w:r>
        <w:rPr>
          <w:rFonts w:ascii="Times New Roman" w:hAnsi="Times New Roman" w:cs="Times New Roman"/>
        </w:rPr>
        <w:t xml:space="preserve"> pelos vereadores e denúncias recebidas pela população.</w:t>
      </w:r>
    </w:p>
    <w:p w:rsidR="00C94212" w:rsidRPr="004C65C8" w:rsidRDefault="00C94212" w:rsidP="007366D7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Deste modo, com intuito de fiscalizar o contrato celebrado entre o Município e a </w:t>
      </w:r>
      <w:proofErr w:type="spellStart"/>
      <w:r>
        <w:rPr>
          <w:rFonts w:ascii="Times New Roman" w:hAnsi="Times New Roman" w:cs="Times New Roman"/>
        </w:rPr>
        <w:t>Copasa</w:t>
      </w:r>
      <w:proofErr w:type="spellEnd"/>
      <w:r>
        <w:rPr>
          <w:rFonts w:ascii="Times New Roman" w:hAnsi="Times New Roman" w:cs="Times New Roman"/>
        </w:rPr>
        <w:t>, bem como visando atender às recorrentes reivindicações da população, torna-se necessário o referido estudo para, posteriormente, serem tomadas as medidas cabíveis.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29224A" w:rsidRPr="0029224A" w:rsidTr="00182AE8">
        <w:tc>
          <w:tcPr>
            <w:tcW w:w="10345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29224A" w:rsidRPr="0029224A" w:rsidRDefault="0029224A" w:rsidP="0029224A">
      <w:pPr>
        <w:spacing w:line="142" w:lineRule="auto"/>
        <w:ind w:left="283"/>
        <w:jc w:val="center"/>
        <w:rPr>
          <w:color w:val="000000"/>
        </w:rPr>
      </w:pPr>
    </w:p>
    <w:p w:rsidR="0029224A" w:rsidRPr="0029224A" w:rsidRDefault="0029224A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29224A" w:rsidRPr="0029224A" w:rsidTr="00182AE8">
        <w:tc>
          <w:tcPr>
            <w:tcW w:w="5172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29224A" w:rsidRPr="0029224A" w:rsidRDefault="0029224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3C" w:rsidRDefault="00DB053C" w:rsidP="00FE475D">
      <w:r>
        <w:separator/>
      </w:r>
    </w:p>
  </w:endnote>
  <w:endnote w:type="continuationSeparator" w:id="0">
    <w:p w:rsidR="00DB053C" w:rsidRDefault="00DB053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27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B05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B05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B053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B05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3C" w:rsidRDefault="00DB053C" w:rsidP="00FE475D">
      <w:r>
        <w:separator/>
      </w:r>
    </w:p>
  </w:footnote>
  <w:footnote w:type="continuationSeparator" w:id="0">
    <w:p w:rsidR="00DB053C" w:rsidRDefault="00DB053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B05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27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127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B053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B053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B05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C3FC6"/>
    <w:rsid w:val="006D4D0D"/>
    <w:rsid w:val="007076AC"/>
    <w:rsid w:val="007366D7"/>
    <w:rsid w:val="007C5782"/>
    <w:rsid w:val="00812797"/>
    <w:rsid w:val="008A77ED"/>
    <w:rsid w:val="008F2060"/>
    <w:rsid w:val="009E2AAC"/>
    <w:rsid w:val="00A31701"/>
    <w:rsid w:val="00AB5ADD"/>
    <w:rsid w:val="00AF09C1"/>
    <w:rsid w:val="00C94212"/>
    <w:rsid w:val="00D24611"/>
    <w:rsid w:val="00DB053C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2017-03-23T16:08:00Z</dcterms:created>
  <dcterms:modified xsi:type="dcterms:W3CDTF">2017-03-23T16:08:00Z</dcterms:modified>
</cp:coreProperties>
</file>