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487EB1">
      <w:pPr>
        <w:ind w:left="2835"/>
        <w:jc w:val="both"/>
        <w:rPr>
          <w:b/>
          <w:color w:val="000000"/>
        </w:rPr>
      </w:pPr>
      <w:r>
        <w:rPr>
          <w:b/>
          <w:color w:val="000000"/>
        </w:rPr>
        <w:t xml:space="preserve">PROJETO DE </w:t>
      </w:r>
      <w:r w:rsidR="00487EB1">
        <w:rPr>
          <w:b/>
          <w:color w:val="000000"/>
        </w:rPr>
        <w:t>RESOLUÇÃO</w:t>
      </w:r>
      <w:r>
        <w:rPr>
          <w:b/>
          <w:color w:val="000000"/>
        </w:rPr>
        <w:t xml:space="preserve"> Nº 1278 / 2016</w:t>
      </w:r>
    </w:p>
    <w:p w:rsidR="00C94212" w:rsidRPr="008A77ED" w:rsidRDefault="00C94212" w:rsidP="00C94212">
      <w:pPr>
        <w:spacing w:line="283" w:lineRule="auto"/>
        <w:ind w:left="2835"/>
        <w:rPr>
          <w:b/>
          <w:color w:val="000000"/>
        </w:rPr>
      </w:pPr>
      <w:bookmarkStart w:id="0" w:name="_GoBack"/>
      <w:bookmarkEnd w:id="0"/>
    </w:p>
    <w:p w:rsidR="00C94212" w:rsidRPr="008A77ED" w:rsidRDefault="00C94212" w:rsidP="00C94212">
      <w:pPr>
        <w:spacing w:line="283" w:lineRule="auto"/>
        <w:ind w:left="2835"/>
        <w:rPr>
          <w:b/>
          <w:color w:val="000000"/>
        </w:rPr>
      </w:pPr>
    </w:p>
    <w:p w:rsidR="00C94212" w:rsidRPr="00865738" w:rsidRDefault="00C94212" w:rsidP="008A77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left="2835" w:right="-1"/>
        <w:jc w:val="both"/>
        <w:rPr>
          <w:b/>
        </w:rPr>
      </w:pPr>
      <w:r>
        <w:rPr>
          <w:b/>
        </w:rPr>
        <w:t>ACRESCENTA OS ARTIGOS 5º-A E 5º-B À RESOLUÇÃO Nº 1.130, DE 07 DE DEZEMBRO DE 2010, QUE "DÁ DENOMINAÇÃO A</w:t>
      </w:r>
      <w:r w:rsidR="00E07F1F">
        <w:rPr>
          <w:b/>
        </w:rPr>
        <w:t xml:space="preserve"> DEPENDÊNCIAS E AO CANAL DA TV,  </w:t>
      </w:r>
      <w:r>
        <w:rPr>
          <w:b/>
        </w:rPr>
        <w:t>DA CÂMARA MUNICIPAL DE POUSO ALEGRE, ESTADO DE MINAS GERAIS".</w:t>
      </w:r>
    </w:p>
    <w:p w:rsidR="00C94212" w:rsidRPr="008A77ED" w:rsidRDefault="00C94212" w:rsidP="008A77ED">
      <w:pPr>
        <w:pStyle w:val="Normal0"/>
        <w:ind w:left="2835" w:right="-1"/>
        <w:jc w:val="both"/>
        <w:rPr>
          <w:rFonts w:ascii="Times New Roman" w:eastAsia="Calibri" w:hAnsi="Times New Roman" w:cs="Times New Roman"/>
          <w:szCs w:val="24"/>
        </w:rPr>
      </w:pPr>
    </w:p>
    <w:p w:rsidR="00C94212" w:rsidRPr="008A77ED" w:rsidRDefault="00C94212" w:rsidP="008A77ED">
      <w:pPr>
        <w:pStyle w:val="Normal0"/>
        <w:ind w:left="2835" w:right="-1"/>
        <w:jc w:val="both"/>
        <w:rPr>
          <w:rFonts w:ascii="Times New Roman" w:eastAsia="Calibri" w:hAnsi="Times New Roman" w:cs="Times New Roman"/>
          <w:szCs w:val="24"/>
        </w:rPr>
      </w:pPr>
    </w:p>
    <w:p w:rsidR="00C94212" w:rsidRDefault="00C94212" w:rsidP="00487EB1">
      <w:pPr>
        <w:ind w:right="-1" w:firstLine="2835"/>
        <w:jc w:val="both"/>
      </w:pPr>
      <w:r>
        <w:t>A</w:t>
      </w:r>
      <w:r w:rsidR="008A77ED">
        <w:t xml:space="preserve"> MESA DIRETORA DA</w:t>
      </w:r>
      <w:r>
        <w:t xml:space="preserve"> </w:t>
      </w:r>
      <w:r w:rsidR="00487EB1">
        <w:t>CÂMARA MUNICIPAL DE POUSO ALEGRE</w:t>
      </w:r>
      <w:r>
        <w:t xml:space="preserve">, Estado de Minas Gerais, </w:t>
      </w:r>
      <w:r w:rsidR="00487EB1">
        <w:t xml:space="preserve">no uso de suas atribuições legais, propõe o seguinte </w:t>
      </w:r>
      <w:r w:rsidR="0005469A">
        <w:t>PROJETO DE RESOLUÇÃO</w:t>
      </w:r>
      <w:r w:rsidR="00487EB1">
        <w:t>:</w:t>
      </w:r>
    </w:p>
    <w:p w:rsidR="00487EB1" w:rsidRPr="008A77ED" w:rsidRDefault="00487EB1" w:rsidP="00487EB1">
      <w:pPr>
        <w:ind w:right="-1" w:firstLine="2835"/>
        <w:jc w:val="both"/>
      </w:pPr>
    </w:p>
    <w:p w:rsidR="00487EB1" w:rsidRPr="008A77ED" w:rsidRDefault="00487EB1" w:rsidP="00487EB1">
      <w:pPr>
        <w:ind w:right="-1" w:firstLine="2835"/>
        <w:jc w:val="both"/>
        <w:rPr>
          <w:b/>
          <w:color w:val="000000"/>
        </w:rPr>
      </w:pPr>
    </w:p>
    <w:p w:rsidR="00E07F1F" w:rsidRDefault="00C94212" w:rsidP="008A77ED">
      <w:pPr>
        <w:pStyle w:val="Normal0"/>
        <w:ind w:right="-1" w:firstLine="2835"/>
        <w:jc w:val="both"/>
        <w:rPr>
          <w:rFonts w:ascii="Times New Roman" w:eastAsia="Times New Roman" w:hAnsi="Times New Roman"/>
          <w:color w:val="000000"/>
        </w:rPr>
      </w:pPr>
      <w:r w:rsidRPr="00E07F1F">
        <w:rPr>
          <w:rFonts w:ascii="Times New Roman" w:eastAsia="Times New Roman" w:hAnsi="Times New Roman"/>
          <w:b/>
          <w:color w:val="000000"/>
        </w:rPr>
        <w:t>Art. 1º</w:t>
      </w:r>
      <w:r>
        <w:rPr>
          <w:rFonts w:ascii="Times New Roman" w:eastAsia="Times New Roman" w:hAnsi="Times New Roman"/>
          <w:color w:val="000000"/>
        </w:rPr>
        <w:t xml:space="preserve">  Acrescenta os artigos 5º-A e 5º-B à Resolução nº 1.130, de 07 de dezembro de 2010, com a seguinte redação:</w:t>
      </w:r>
    </w:p>
    <w:p w:rsidR="00E07F1F" w:rsidRDefault="00E07F1F" w:rsidP="008A77ED">
      <w:pPr>
        <w:pStyle w:val="Normal0"/>
        <w:ind w:right="-1" w:firstLine="2835"/>
        <w:jc w:val="both"/>
        <w:rPr>
          <w:rFonts w:ascii="Times New Roman" w:eastAsia="Times New Roman" w:hAnsi="Times New Roman"/>
          <w:color w:val="000000"/>
        </w:rPr>
      </w:pPr>
    </w:p>
    <w:p w:rsidR="00E07F1F" w:rsidRDefault="00C94212" w:rsidP="008A77E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5º-A.  Denominar a Sala da Imprensa da Câmara Municipal de Pouso Alegre: "Sala de Imprensa Jornalista Valtencir Coelho de Miranda”.</w:t>
      </w:r>
      <w:r>
        <w:rPr>
          <w:rFonts w:ascii="Times New Roman" w:eastAsia="Times New Roman" w:hAnsi="Times New Roman"/>
          <w:color w:val="000000"/>
        </w:rPr>
        <w:br/>
      </w:r>
    </w:p>
    <w:p w:rsidR="00E07F1F" w:rsidRDefault="00C94212" w:rsidP="008A77E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5º-B.  Denominar a Sala da Presidência da Câmara Municipal de Pouso Alegre: "Sala da Presidência José Aquiles Coutinho”.'</w:t>
      </w:r>
    </w:p>
    <w:p w:rsidR="00E07F1F" w:rsidRDefault="00E07F1F" w:rsidP="008A77ED">
      <w:pPr>
        <w:pStyle w:val="Normal0"/>
        <w:ind w:right="-1" w:firstLine="2835"/>
        <w:jc w:val="both"/>
        <w:rPr>
          <w:rFonts w:ascii="Times New Roman" w:eastAsia="Times New Roman" w:hAnsi="Times New Roman"/>
          <w:color w:val="000000"/>
        </w:rPr>
      </w:pPr>
    </w:p>
    <w:p w:rsidR="00C94212" w:rsidRDefault="00C94212" w:rsidP="008A77ED">
      <w:pPr>
        <w:pStyle w:val="Normal0"/>
        <w:ind w:right="-1" w:firstLine="2835"/>
        <w:jc w:val="both"/>
        <w:rPr>
          <w:rFonts w:ascii="Times New Roman" w:eastAsia="Times New Roman" w:hAnsi="Times New Roman"/>
          <w:color w:val="000000"/>
        </w:rPr>
      </w:pPr>
      <w:r w:rsidRPr="00E07F1F">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Resolução entra em vigor na data de sua publicação.</w:t>
      </w:r>
    </w:p>
    <w:p w:rsidR="00C94212" w:rsidRPr="008A77ED" w:rsidRDefault="00C94212" w:rsidP="00C94212">
      <w:pPr>
        <w:pStyle w:val="Normal0"/>
        <w:ind w:right="567" w:firstLine="2835"/>
        <w:jc w:val="both"/>
        <w:rPr>
          <w:rFonts w:ascii="Times New Roman" w:eastAsia="Times New Roman" w:hAnsi="Times New Roman" w:cs="Times New Roman"/>
          <w:color w:val="000000"/>
          <w:szCs w:val="24"/>
        </w:rPr>
      </w:pPr>
    </w:p>
    <w:p w:rsidR="00C94212" w:rsidRPr="008A77ED" w:rsidRDefault="00C94212" w:rsidP="00C94212">
      <w:pPr>
        <w:spacing w:line="283" w:lineRule="auto"/>
        <w:ind w:right="567" w:firstLine="2835"/>
        <w:rPr>
          <w:b/>
          <w:color w:val="000000"/>
        </w:rPr>
      </w:pPr>
    </w:p>
    <w:p w:rsidR="00487EB1" w:rsidRDefault="00487EB1" w:rsidP="00487EB1">
      <w:pPr>
        <w:ind w:firstLine="2835"/>
        <w:rPr>
          <w:color w:val="000000"/>
        </w:rPr>
      </w:pPr>
      <w:r>
        <w:rPr>
          <w:color w:val="000000"/>
        </w:rPr>
        <w:t>Sala das Sessões,</w:t>
      </w:r>
      <w:r w:rsidR="008A77ED">
        <w:rPr>
          <w:color w:val="000000"/>
        </w:rPr>
        <w:t xml:space="preserve"> em</w:t>
      </w:r>
      <w:r>
        <w:rPr>
          <w:color w:val="000000"/>
        </w:rPr>
        <w:t xml:space="preserve"> 6 de Dezembro de 2016.</w:t>
      </w:r>
    </w:p>
    <w:p w:rsidR="00487EB1" w:rsidRPr="008A77ED" w:rsidRDefault="00487EB1" w:rsidP="008A77ED">
      <w:pPr>
        <w:spacing w:line="142" w:lineRule="auto"/>
        <w:ind w:left="283"/>
        <w:jc w:val="center"/>
        <w:rPr>
          <w:color w:val="000000"/>
        </w:rPr>
      </w:pPr>
    </w:p>
    <w:p w:rsidR="00487EB1" w:rsidRPr="008A77ED" w:rsidRDefault="00487EB1" w:rsidP="008A77ED">
      <w:pPr>
        <w:spacing w:line="283" w:lineRule="auto"/>
        <w:ind w:left="283"/>
        <w:jc w:val="center"/>
        <w:rPr>
          <w:color w:val="000000"/>
        </w:rPr>
      </w:pPr>
    </w:p>
    <w:p w:rsidR="00487EB1" w:rsidRPr="008A77ED" w:rsidRDefault="00487EB1" w:rsidP="008A77ED">
      <w:pPr>
        <w:spacing w:line="283" w:lineRule="auto"/>
        <w:ind w:left="283"/>
        <w:jc w:val="center"/>
        <w:rPr>
          <w:color w:val="000000"/>
        </w:rPr>
      </w:pPr>
    </w:p>
    <w:tbl>
      <w:tblPr>
        <w:tblW w:w="0" w:type="auto"/>
        <w:tblLayout w:type="fixed"/>
        <w:tblCellMar>
          <w:left w:w="70" w:type="dxa"/>
          <w:right w:w="70" w:type="dxa"/>
        </w:tblCellMar>
        <w:tblLook w:val="0000"/>
      </w:tblPr>
      <w:tblGrid>
        <w:gridCol w:w="8644"/>
      </w:tblGrid>
      <w:tr w:rsidR="00487EB1" w:rsidTr="00C56E05">
        <w:trPr>
          <w:trHeight w:val="281"/>
        </w:trPr>
        <w:tc>
          <w:tcPr>
            <w:tcW w:w="8644" w:type="dxa"/>
            <w:shd w:val="clear" w:color="auto" w:fill="auto"/>
          </w:tcPr>
          <w:p w:rsidR="00487EB1" w:rsidRPr="00280C9A" w:rsidRDefault="008A77ED" w:rsidP="00C56E05">
            <w:pPr>
              <w:jc w:val="center"/>
              <w:rPr>
                <w:color w:val="000000"/>
              </w:rPr>
            </w:pPr>
            <w:r>
              <w:rPr>
                <w:color w:val="000000"/>
              </w:rPr>
              <w:t>Maurício Tutty</w:t>
            </w:r>
          </w:p>
        </w:tc>
      </w:tr>
      <w:tr w:rsidR="00487EB1" w:rsidTr="00C56E05">
        <w:trPr>
          <w:trHeight w:val="253"/>
        </w:trPr>
        <w:tc>
          <w:tcPr>
            <w:tcW w:w="8644" w:type="dxa"/>
            <w:shd w:val="clear" w:color="auto" w:fill="auto"/>
          </w:tcPr>
          <w:p w:rsidR="00487EB1" w:rsidRPr="008A77ED" w:rsidRDefault="00487EB1" w:rsidP="00C56E05">
            <w:pPr>
              <w:jc w:val="center"/>
              <w:rPr>
                <w:color w:val="000000"/>
                <w:sz w:val="21"/>
                <w:szCs w:val="21"/>
              </w:rPr>
            </w:pPr>
            <w:r w:rsidRPr="008A77ED">
              <w:rPr>
                <w:color w:val="000000"/>
                <w:sz w:val="21"/>
                <w:szCs w:val="21"/>
              </w:rPr>
              <w:t xml:space="preserve">PRESIDENTE DA MESA </w:t>
            </w:r>
          </w:p>
        </w:tc>
      </w:tr>
    </w:tbl>
    <w:p w:rsidR="00487EB1" w:rsidRPr="008A77ED" w:rsidRDefault="00487EB1" w:rsidP="00487EB1">
      <w:pPr>
        <w:spacing w:line="283" w:lineRule="auto"/>
        <w:ind w:left="283"/>
        <w:rPr>
          <w:color w:val="000000"/>
        </w:rPr>
      </w:pPr>
    </w:p>
    <w:p w:rsidR="00487EB1" w:rsidRPr="008A77ED" w:rsidRDefault="00487EB1" w:rsidP="00487EB1">
      <w:pPr>
        <w:spacing w:line="283" w:lineRule="auto"/>
        <w:ind w:left="283"/>
        <w:rPr>
          <w:color w:val="000000"/>
        </w:rPr>
      </w:pPr>
    </w:p>
    <w:tbl>
      <w:tblPr>
        <w:tblW w:w="0" w:type="auto"/>
        <w:tblLayout w:type="fixed"/>
        <w:tblCellMar>
          <w:left w:w="70" w:type="dxa"/>
          <w:right w:w="70" w:type="dxa"/>
        </w:tblCellMar>
        <w:tblLook w:val="0000"/>
      </w:tblPr>
      <w:tblGrid>
        <w:gridCol w:w="4322"/>
        <w:gridCol w:w="4322"/>
      </w:tblGrid>
      <w:tr w:rsidR="00487EB1" w:rsidTr="00C56E05">
        <w:trPr>
          <w:trHeight w:val="281"/>
        </w:trPr>
        <w:tc>
          <w:tcPr>
            <w:tcW w:w="4322" w:type="dxa"/>
            <w:shd w:val="clear" w:color="auto" w:fill="auto"/>
          </w:tcPr>
          <w:p w:rsidR="00487EB1" w:rsidRPr="00A6465F" w:rsidRDefault="008A77ED" w:rsidP="00C56E05">
            <w:pPr>
              <w:jc w:val="center"/>
              <w:rPr>
                <w:color w:val="000000"/>
              </w:rPr>
            </w:pPr>
            <w:r>
              <w:rPr>
                <w:color w:val="000000"/>
              </w:rPr>
              <w:t>Dulcinéia Costa</w:t>
            </w:r>
          </w:p>
        </w:tc>
        <w:tc>
          <w:tcPr>
            <w:tcW w:w="4322" w:type="dxa"/>
            <w:shd w:val="clear" w:color="auto" w:fill="auto"/>
          </w:tcPr>
          <w:p w:rsidR="00487EB1" w:rsidRPr="00A6465F" w:rsidRDefault="008A77ED" w:rsidP="00C56E05">
            <w:pPr>
              <w:jc w:val="center"/>
              <w:rPr>
                <w:color w:val="000000"/>
              </w:rPr>
            </w:pPr>
            <w:r>
              <w:rPr>
                <w:color w:val="000000"/>
              </w:rPr>
              <w:t>Gilberto Barreiro</w:t>
            </w:r>
          </w:p>
        </w:tc>
      </w:tr>
      <w:tr w:rsidR="00487EB1" w:rsidTr="00C56E05">
        <w:trPr>
          <w:trHeight w:val="253"/>
        </w:trPr>
        <w:tc>
          <w:tcPr>
            <w:tcW w:w="4322" w:type="dxa"/>
            <w:shd w:val="clear" w:color="auto" w:fill="auto"/>
          </w:tcPr>
          <w:p w:rsidR="00487EB1" w:rsidRPr="008A77ED" w:rsidRDefault="00487EB1" w:rsidP="00C56E05">
            <w:pPr>
              <w:jc w:val="center"/>
              <w:rPr>
                <w:color w:val="000000"/>
                <w:sz w:val="21"/>
                <w:szCs w:val="21"/>
              </w:rPr>
            </w:pPr>
            <w:r w:rsidRPr="008A77ED">
              <w:rPr>
                <w:color w:val="000000"/>
                <w:sz w:val="21"/>
                <w:szCs w:val="21"/>
              </w:rPr>
              <w:t>1º VICE-PRESIDENTE</w:t>
            </w:r>
          </w:p>
        </w:tc>
        <w:tc>
          <w:tcPr>
            <w:tcW w:w="4322" w:type="dxa"/>
            <w:shd w:val="clear" w:color="auto" w:fill="auto"/>
          </w:tcPr>
          <w:p w:rsidR="00487EB1" w:rsidRPr="008A77ED" w:rsidRDefault="00487EB1" w:rsidP="00C56E05">
            <w:pPr>
              <w:jc w:val="center"/>
              <w:rPr>
                <w:color w:val="000000"/>
                <w:sz w:val="21"/>
                <w:szCs w:val="21"/>
              </w:rPr>
            </w:pPr>
            <w:r w:rsidRPr="008A77ED">
              <w:rPr>
                <w:color w:val="000000"/>
                <w:sz w:val="21"/>
                <w:szCs w:val="21"/>
              </w:rPr>
              <w:t>1º SECRETÁRIO</w:t>
            </w:r>
          </w:p>
        </w:tc>
      </w:tr>
    </w:tbl>
    <w:p w:rsidR="00487EB1" w:rsidRDefault="00487EB1" w:rsidP="00487EB1">
      <w:pPr>
        <w:spacing w:line="283" w:lineRule="auto"/>
        <w:ind w:left="283"/>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Pr="008A77ED" w:rsidRDefault="00C94212" w:rsidP="00C94212">
      <w:pPr>
        <w:spacing w:line="283" w:lineRule="auto"/>
        <w:ind w:left="2835"/>
        <w:rPr>
          <w:color w:val="000000"/>
        </w:rPr>
      </w:pPr>
    </w:p>
    <w:p w:rsidR="00E07F1F" w:rsidRDefault="00C94212" w:rsidP="008A77ED">
      <w:pPr>
        <w:pStyle w:val="Normal0"/>
        <w:ind w:right="-1" w:firstLine="2835"/>
        <w:jc w:val="both"/>
        <w:rPr>
          <w:rFonts w:ascii="Times New Roman" w:hAnsi="Times New Roman" w:cs="Times New Roman"/>
          <w:szCs w:val="24"/>
        </w:rPr>
      </w:pPr>
      <w:r w:rsidRPr="00E07F1F">
        <w:rPr>
          <w:rFonts w:ascii="Times New Roman" w:hAnsi="Times New Roman" w:cs="Times New Roman"/>
          <w:szCs w:val="24"/>
        </w:rPr>
        <w:t>O Projeto de Resolução em tela tem o objetivo de promover uma adequação à Resolução que denominou as dependências da Câmara Municipal de Pouso Alegre. A primeira alteração visa regulamentar a nomenclatura da sala ocupada pela imprensa, inaugurada em 27 de janeiro de 2016 e que leva o nome do jornalista Valtencir Coelho de Miranda.</w:t>
      </w:r>
    </w:p>
    <w:p w:rsidR="00E07F1F" w:rsidRPr="00E07F1F" w:rsidRDefault="00E07F1F" w:rsidP="008A77ED">
      <w:pPr>
        <w:pStyle w:val="Normal0"/>
        <w:ind w:right="-1" w:firstLine="2835"/>
        <w:jc w:val="both"/>
        <w:rPr>
          <w:rFonts w:ascii="Times New Roman" w:hAnsi="Times New Roman" w:cs="Times New Roman"/>
          <w:szCs w:val="24"/>
        </w:rPr>
      </w:pPr>
    </w:p>
    <w:p w:rsidR="00E07F1F" w:rsidRDefault="00C94212" w:rsidP="008A77ED">
      <w:pPr>
        <w:pStyle w:val="Normal0"/>
        <w:ind w:right="-1" w:firstLine="2835"/>
        <w:jc w:val="both"/>
        <w:rPr>
          <w:rFonts w:ascii="Times New Roman" w:hAnsi="Times New Roman" w:cs="Times New Roman"/>
          <w:szCs w:val="24"/>
        </w:rPr>
      </w:pPr>
      <w:r w:rsidRPr="00E07F1F">
        <w:rPr>
          <w:rFonts w:ascii="Times New Roman" w:hAnsi="Times New Roman" w:cs="Times New Roman"/>
          <w:szCs w:val="24"/>
        </w:rPr>
        <w:t>Valtencir Coelho de Miranda nasceu em Belo Horizonte e mudou-se com a família para Pouso Alegre em 1998. Jornalista formado pela UNI-BH, adquiriu vasta experiência em sua vida profissional, tendo passagens pela Sistema Jornal Brasil, Jornal Estado de Minas e diversas agências de publicidade, como a DNA Propaganda e a Setembro Propaganda, entre outras.</w:t>
      </w:r>
      <w:r w:rsidR="00E07F1F" w:rsidRPr="00E07F1F">
        <w:rPr>
          <w:rFonts w:ascii="Times New Roman" w:hAnsi="Times New Roman" w:cs="Times New Roman"/>
          <w:szCs w:val="24"/>
        </w:rPr>
        <w:t xml:space="preserve"> </w:t>
      </w:r>
      <w:r w:rsidRPr="00E07F1F">
        <w:rPr>
          <w:rFonts w:ascii="Times New Roman" w:hAnsi="Times New Roman" w:cs="Times New Roman"/>
          <w:szCs w:val="24"/>
        </w:rPr>
        <w:t>Com participação ativa nas discussões sobre o mundo da comunicação, marcou presença em eventos importantes, como seminários e conferências promovidos pela Associação Mineira de Propaganda e Associação Mineira de Rádio e Televisão.</w:t>
      </w:r>
      <w:r w:rsidR="00E07F1F" w:rsidRPr="00E07F1F">
        <w:rPr>
          <w:rFonts w:ascii="Times New Roman" w:hAnsi="Times New Roman" w:cs="Times New Roman"/>
          <w:szCs w:val="24"/>
        </w:rPr>
        <w:t xml:space="preserve"> </w:t>
      </w:r>
      <w:r w:rsidRPr="00E07F1F">
        <w:rPr>
          <w:rFonts w:ascii="Times New Roman" w:hAnsi="Times New Roman" w:cs="Times New Roman"/>
          <w:szCs w:val="24"/>
        </w:rPr>
        <w:t>Em Pouso Alegre, ajudou a modernizar a imprensa escrita local. Depois de passar por dois veículos da cidade, fundou, em 2000, o Jornal Domingo, publicação que se tornou célebre entre os formadores de opinião do município.</w:t>
      </w:r>
    </w:p>
    <w:p w:rsidR="00E07F1F" w:rsidRPr="00E07F1F" w:rsidRDefault="00E07F1F" w:rsidP="008A77ED">
      <w:pPr>
        <w:pStyle w:val="Normal0"/>
        <w:ind w:right="-1" w:firstLine="2835"/>
        <w:jc w:val="both"/>
        <w:rPr>
          <w:rFonts w:ascii="Times New Roman" w:hAnsi="Times New Roman" w:cs="Times New Roman"/>
          <w:szCs w:val="24"/>
        </w:rPr>
      </w:pPr>
    </w:p>
    <w:p w:rsidR="00E07F1F" w:rsidRDefault="00C94212" w:rsidP="008A77ED">
      <w:pPr>
        <w:pStyle w:val="Normal0"/>
        <w:ind w:right="-1" w:firstLine="2835"/>
        <w:jc w:val="both"/>
        <w:rPr>
          <w:rFonts w:ascii="Times New Roman" w:hAnsi="Times New Roman" w:cs="Times New Roman"/>
          <w:szCs w:val="24"/>
        </w:rPr>
      </w:pPr>
      <w:r w:rsidRPr="00E07F1F">
        <w:rPr>
          <w:rFonts w:ascii="Times New Roman" w:hAnsi="Times New Roman" w:cs="Times New Roman"/>
          <w:szCs w:val="24"/>
        </w:rPr>
        <w:t>A segunda alteração trazida por este Projeto de Resolução consiste na nomeação da Sala da Presidência, um espaço de uso constante para reuniões oficiais da Câmara Municipal de Pouso Alegre, seja entre os vereadores, servidores, autoridades e a própria comunidade pouso-alegrense. O nome escolhido é o de José Aquiles Coutinho.</w:t>
      </w:r>
    </w:p>
    <w:p w:rsidR="00E07F1F" w:rsidRPr="00E07F1F" w:rsidRDefault="00E07F1F" w:rsidP="008A77ED">
      <w:pPr>
        <w:pStyle w:val="Normal0"/>
        <w:ind w:right="-1" w:firstLine="2835"/>
        <w:jc w:val="both"/>
        <w:rPr>
          <w:rFonts w:ascii="Times New Roman" w:hAnsi="Times New Roman" w:cs="Times New Roman"/>
          <w:szCs w:val="24"/>
        </w:rPr>
      </w:pPr>
    </w:p>
    <w:p w:rsidR="00C94212" w:rsidRPr="00E07F1F" w:rsidRDefault="00C94212" w:rsidP="008A77ED">
      <w:pPr>
        <w:pStyle w:val="Normal0"/>
        <w:ind w:right="-1" w:firstLine="2835"/>
        <w:jc w:val="both"/>
        <w:rPr>
          <w:rFonts w:ascii="Times New Roman" w:hAnsi="Times New Roman" w:cs="Times New Roman"/>
          <w:szCs w:val="24"/>
        </w:rPr>
      </w:pPr>
      <w:r w:rsidRPr="00E07F1F">
        <w:rPr>
          <w:rFonts w:ascii="Times New Roman" w:hAnsi="Times New Roman" w:cs="Times New Roman"/>
          <w:szCs w:val="24"/>
        </w:rPr>
        <w:t>José Aquiles Coutinho nasceu em Pouso Alegre no dia 23 de setembro. Formou-se em Direito, Pedagogia, Supervisão, Administração e Inspeção Escolar, além de também possuir bacharelado em Comunicação Social – Jornalismo.</w:t>
      </w:r>
      <w:r w:rsidR="00E07F1F" w:rsidRPr="00E07F1F">
        <w:rPr>
          <w:rFonts w:ascii="Times New Roman" w:hAnsi="Times New Roman" w:cs="Times New Roman"/>
          <w:szCs w:val="24"/>
        </w:rPr>
        <w:t xml:space="preserve"> </w:t>
      </w:r>
      <w:r w:rsidRPr="00E07F1F">
        <w:rPr>
          <w:rFonts w:ascii="Times New Roman" w:hAnsi="Times New Roman" w:cs="Times New Roman"/>
          <w:szCs w:val="24"/>
        </w:rPr>
        <w:t>Em sua trajetória profissional, foi professor da Organização Social e Política Brasileira (OSPB) e Contabilidade no Colégio Estadual Dr. José Marques de Oliveira e na Fundação de Ensino Superior do Vale do Sapucaí, atuou como orientador educacional na Escola Estadual Monsenhor José Paulino e como presidente do Diretório Acadêmico da Faculdade de Ciências e Letras Eugênio Pacceli.</w:t>
      </w:r>
      <w:r w:rsidR="00E07F1F" w:rsidRPr="00E07F1F">
        <w:rPr>
          <w:rFonts w:ascii="Times New Roman" w:hAnsi="Times New Roman" w:cs="Times New Roman"/>
          <w:szCs w:val="24"/>
        </w:rPr>
        <w:t xml:space="preserve"> </w:t>
      </w:r>
      <w:r w:rsidRPr="00E07F1F">
        <w:rPr>
          <w:rFonts w:ascii="Times New Roman" w:hAnsi="Times New Roman" w:cs="Times New Roman"/>
          <w:szCs w:val="24"/>
        </w:rPr>
        <w:t>Na vida pública, exerceu mandato de vereador na década de 70, tendo sido um dos mais votados. Foi presidente da Câmara Municipal, o mais novo vereador a ocupar o cargo, e, em sua gestão, implantou a Feira Livre. Atuou também na Prefeitura como Diretor de Esportes, Turismo e Recreação (DIETUR), entre 1970 e 1980.</w:t>
      </w:r>
      <w:r w:rsidR="00E07F1F" w:rsidRPr="00E07F1F">
        <w:rPr>
          <w:rFonts w:ascii="Times New Roman" w:hAnsi="Times New Roman" w:cs="Times New Roman"/>
          <w:szCs w:val="24"/>
        </w:rPr>
        <w:t xml:space="preserve"> </w:t>
      </w:r>
      <w:r w:rsidRPr="00E07F1F">
        <w:rPr>
          <w:rFonts w:ascii="Times New Roman" w:hAnsi="Times New Roman" w:cs="Times New Roman"/>
          <w:szCs w:val="24"/>
        </w:rPr>
        <w:t>Recebeu inúmeros prêmios e honrarias, como diplomas de Honra ao Mérito pela criação e dedicação aos Jogos Estudantis Mineiros, realizados em 1974. Em 2004, foi realizada, no Colégio São José, uma homenagem em agradecimento aos anos de sua dedicação ao esporte.</w:t>
      </w:r>
      <w:r w:rsidR="00E07F1F" w:rsidRPr="00E07F1F">
        <w:rPr>
          <w:rFonts w:ascii="Times New Roman" w:hAnsi="Times New Roman" w:cs="Times New Roman"/>
          <w:szCs w:val="24"/>
        </w:rPr>
        <w:t xml:space="preserve"> </w:t>
      </w:r>
      <w:r w:rsidRPr="00E07F1F">
        <w:rPr>
          <w:rFonts w:ascii="Times New Roman" w:hAnsi="Times New Roman" w:cs="Times New Roman"/>
          <w:szCs w:val="24"/>
        </w:rPr>
        <w:t>José Aquiles foi ainda fundador e presidente da JUP – Juventude Unida Pouso-Alegrense, no ano de 1970, grupo que promoveu diversas atividades, como campanha do agasalho, baile hippie, passeio ciclístico, serenata do Dia das Mães e missa dos estudantes.</w:t>
      </w:r>
      <w:r w:rsidR="00E07F1F" w:rsidRPr="00E07F1F">
        <w:rPr>
          <w:rFonts w:ascii="Times New Roman" w:hAnsi="Times New Roman" w:cs="Times New Roman"/>
          <w:szCs w:val="24"/>
        </w:rPr>
        <w:t xml:space="preserve"> </w:t>
      </w:r>
      <w:r w:rsidRPr="00E07F1F">
        <w:rPr>
          <w:rFonts w:ascii="Times New Roman" w:hAnsi="Times New Roman" w:cs="Times New Roman"/>
          <w:szCs w:val="24"/>
        </w:rPr>
        <w:t xml:space="preserve">Como jornalista, foi redator-chefe do jornal “O Município”, de Pouso Alegre. Também atuou como apresentador na Rádio Difusora e como locutor em programa de entrevistas com </w:t>
      </w:r>
      <w:r w:rsidRPr="00E07F1F">
        <w:rPr>
          <w:rFonts w:ascii="Times New Roman" w:hAnsi="Times New Roman" w:cs="Times New Roman"/>
          <w:szCs w:val="24"/>
        </w:rPr>
        <w:lastRenderedPageBreak/>
        <w:t>políticos.</w:t>
      </w:r>
      <w:r w:rsidR="00E07F1F" w:rsidRPr="00E07F1F">
        <w:rPr>
          <w:rFonts w:ascii="Times New Roman" w:hAnsi="Times New Roman" w:cs="Times New Roman"/>
          <w:szCs w:val="24"/>
        </w:rPr>
        <w:t xml:space="preserve"> </w:t>
      </w:r>
      <w:r w:rsidRPr="00E07F1F">
        <w:rPr>
          <w:rFonts w:ascii="Times New Roman" w:hAnsi="Times New Roman" w:cs="Times New Roman"/>
          <w:szCs w:val="24"/>
        </w:rPr>
        <w:t>Foi coordenador da missa dos jovens na Catedral Metropolitana e atuava como Supervisor Regional da Educação de Recursos Humanos na Superintendência Regional de Ensino de Pouso Alegre. Faleceu no dia 15 de maio de 2006, vítima de um acidente automobilístico.</w:t>
      </w:r>
    </w:p>
    <w:p w:rsidR="00C94212" w:rsidRPr="00E07F1F" w:rsidRDefault="00C94212" w:rsidP="00C94212">
      <w:pPr>
        <w:ind w:left="567" w:right="567" w:firstLine="2835"/>
        <w:jc w:val="both"/>
        <w:rPr>
          <w:color w:val="000000"/>
        </w:rPr>
      </w:pPr>
    </w:p>
    <w:p w:rsidR="00C94212" w:rsidRPr="00E07F1F" w:rsidRDefault="00C94212" w:rsidP="00C94212">
      <w:pPr>
        <w:ind w:left="567" w:right="567" w:firstLine="2835"/>
        <w:jc w:val="both"/>
        <w:rPr>
          <w:color w:val="000000"/>
        </w:rPr>
      </w:pPr>
    </w:p>
    <w:p w:rsidR="008A77ED" w:rsidRPr="00E07F1F" w:rsidRDefault="008A77ED" w:rsidP="008A77ED">
      <w:pPr>
        <w:ind w:firstLine="2835"/>
        <w:rPr>
          <w:color w:val="000000"/>
        </w:rPr>
      </w:pPr>
      <w:r w:rsidRPr="00E07F1F">
        <w:rPr>
          <w:color w:val="000000"/>
        </w:rPr>
        <w:t>Sala das Sessões, em 6 de Dezembro de 2016.</w:t>
      </w:r>
    </w:p>
    <w:p w:rsidR="008A77ED" w:rsidRPr="00E07F1F" w:rsidRDefault="008A77ED" w:rsidP="008A77ED">
      <w:pPr>
        <w:spacing w:line="142" w:lineRule="auto"/>
        <w:ind w:left="283"/>
        <w:jc w:val="center"/>
        <w:rPr>
          <w:color w:val="000000"/>
        </w:rPr>
      </w:pPr>
    </w:p>
    <w:p w:rsidR="008A77ED" w:rsidRPr="00E07F1F" w:rsidRDefault="008A77ED" w:rsidP="008A77ED">
      <w:pPr>
        <w:spacing w:line="283" w:lineRule="auto"/>
        <w:ind w:left="283"/>
        <w:jc w:val="center"/>
        <w:rPr>
          <w:color w:val="000000"/>
        </w:rPr>
      </w:pPr>
    </w:p>
    <w:p w:rsidR="008A77ED" w:rsidRPr="00E07F1F" w:rsidRDefault="008A77ED" w:rsidP="008A77ED">
      <w:pPr>
        <w:spacing w:line="283" w:lineRule="auto"/>
        <w:ind w:left="283"/>
        <w:jc w:val="center"/>
        <w:rPr>
          <w:color w:val="000000"/>
        </w:rPr>
      </w:pPr>
    </w:p>
    <w:tbl>
      <w:tblPr>
        <w:tblW w:w="0" w:type="auto"/>
        <w:tblLayout w:type="fixed"/>
        <w:tblCellMar>
          <w:left w:w="70" w:type="dxa"/>
          <w:right w:w="70" w:type="dxa"/>
        </w:tblCellMar>
        <w:tblLook w:val="0000"/>
      </w:tblPr>
      <w:tblGrid>
        <w:gridCol w:w="8644"/>
      </w:tblGrid>
      <w:tr w:rsidR="008A77ED" w:rsidRPr="00E07F1F" w:rsidTr="00261F94">
        <w:trPr>
          <w:trHeight w:val="281"/>
        </w:trPr>
        <w:tc>
          <w:tcPr>
            <w:tcW w:w="8644" w:type="dxa"/>
            <w:shd w:val="clear" w:color="auto" w:fill="auto"/>
          </w:tcPr>
          <w:p w:rsidR="008A77ED" w:rsidRPr="00E07F1F" w:rsidRDefault="008A77ED" w:rsidP="00261F94">
            <w:pPr>
              <w:jc w:val="center"/>
              <w:rPr>
                <w:color w:val="000000"/>
              </w:rPr>
            </w:pPr>
            <w:r w:rsidRPr="00E07F1F">
              <w:rPr>
                <w:color w:val="000000"/>
              </w:rPr>
              <w:t>Maurício Tutty</w:t>
            </w:r>
          </w:p>
        </w:tc>
      </w:tr>
      <w:tr w:rsidR="008A77ED" w:rsidTr="00261F94">
        <w:trPr>
          <w:trHeight w:val="253"/>
        </w:trPr>
        <w:tc>
          <w:tcPr>
            <w:tcW w:w="8644" w:type="dxa"/>
            <w:shd w:val="clear" w:color="auto" w:fill="auto"/>
          </w:tcPr>
          <w:p w:rsidR="008A77ED" w:rsidRPr="008A77ED" w:rsidRDefault="008A77ED" w:rsidP="00261F94">
            <w:pPr>
              <w:jc w:val="center"/>
              <w:rPr>
                <w:color w:val="000000"/>
                <w:sz w:val="21"/>
                <w:szCs w:val="21"/>
              </w:rPr>
            </w:pPr>
            <w:r w:rsidRPr="008A77ED">
              <w:rPr>
                <w:color w:val="000000"/>
                <w:sz w:val="21"/>
                <w:szCs w:val="21"/>
              </w:rPr>
              <w:t xml:space="preserve">PRESIDENTE DA MESA </w:t>
            </w:r>
          </w:p>
        </w:tc>
      </w:tr>
    </w:tbl>
    <w:p w:rsidR="008A77ED" w:rsidRPr="008A77ED" w:rsidRDefault="008A77ED" w:rsidP="008A77ED">
      <w:pPr>
        <w:spacing w:line="283" w:lineRule="auto"/>
        <w:ind w:left="283"/>
        <w:rPr>
          <w:color w:val="000000"/>
        </w:rPr>
      </w:pPr>
    </w:p>
    <w:p w:rsidR="008A77ED" w:rsidRPr="008A77ED" w:rsidRDefault="008A77ED" w:rsidP="008A77ED">
      <w:pPr>
        <w:spacing w:line="283" w:lineRule="auto"/>
        <w:ind w:left="283"/>
        <w:rPr>
          <w:color w:val="000000"/>
        </w:rPr>
      </w:pPr>
    </w:p>
    <w:tbl>
      <w:tblPr>
        <w:tblW w:w="0" w:type="auto"/>
        <w:tblLayout w:type="fixed"/>
        <w:tblCellMar>
          <w:left w:w="70" w:type="dxa"/>
          <w:right w:w="70" w:type="dxa"/>
        </w:tblCellMar>
        <w:tblLook w:val="0000"/>
      </w:tblPr>
      <w:tblGrid>
        <w:gridCol w:w="4322"/>
        <w:gridCol w:w="4322"/>
      </w:tblGrid>
      <w:tr w:rsidR="008A77ED" w:rsidTr="00261F94">
        <w:trPr>
          <w:trHeight w:val="281"/>
        </w:trPr>
        <w:tc>
          <w:tcPr>
            <w:tcW w:w="4322" w:type="dxa"/>
            <w:shd w:val="clear" w:color="auto" w:fill="auto"/>
          </w:tcPr>
          <w:p w:rsidR="008A77ED" w:rsidRPr="00A6465F" w:rsidRDefault="008A77ED" w:rsidP="00261F94">
            <w:pPr>
              <w:jc w:val="center"/>
              <w:rPr>
                <w:color w:val="000000"/>
              </w:rPr>
            </w:pPr>
            <w:r>
              <w:rPr>
                <w:color w:val="000000"/>
              </w:rPr>
              <w:t>Dulcinéia Costa</w:t>
            </w:r>
          </w:p>
        </w:tc>
        <w:tc>
          <w:tcPr>
            <w:tcW w:w="4322" w:type="dxa"/>
            <w:shd w:val="clear" w:color="auto" w:fill="auto"/>
          </w:tcPr>
          <w:p w:rsidR="008A77ED" w:rsidRPr="00A6465F" w:rsidRDefault="008A77ED" w:rsidP="00261F94">
            <w:pPr>
              <w:jc w:val="center"/>
              <w:rPr>
                <w:color w:val="000000"/>
              </w:rPr>
            </w:pPr>
            <w:r>
              <w:rPr>
                <w:color w:val="000000"/>
              </w:rPr>
              <w:t>Gilberto Barreiro</w:t>
            </w:r>
          </w:p>
        </w:tc>
      </w:tr>
      <w:tr w:rsidR="008A77ED" w:rsidTr="00261F94">
        <w:trPr>
          <w:trHeight w:val="253"/>
        </w:trPr>
        <w:tc>
          <w:tcPr>
            <w:tcW w:w="4322" w:type="dxa"/>
            <w:shd w:val="clear" w:color="auto" w:fill="auto"/>
          </w:tcPr>
          <w:p w:rsidR="008A77ED" w:rsidRPr="008A77ED" w:rsidRDefault="008A77ED" w:rsidP="00261F94">
            <w:pPr>
              <w:jc w:val="center"/>
              <w:rPr>
                <w:color w:val="000000"/>
                <w:sz w:val="21"/>
                <w:szCs w:val="21"/>
              </w:rPr>
            </w:pPr>
            <w:r w:rsidRPr="008A77ED">
              <w:rPr>
                <w:color w:val="000000"/>
                <w:sz w:val="21"/>
                <w:szCs w:val="21"/>
              </w:rPr>
              <w:t>1º VICE-PRESIDENTE</w:t>
            </w:r>
          </w:p>
        </w:tc>
        <w:tc>
          <w:tcPr>
            <w:tcW w:w="4322" w:type="dxa"/>
            <w:shd w:val="clear" w:color="auto" w:fill="auto"/>
          </w:tcPr>
          <w:p w:rsidR="008A77ED" w:rsidRPr="008A77ED" w:rsidRDefault="008A77ED" w:rsidP="00261F94">
            <w:pPr>
              <w:jc w:val="center"/>
              <w:rPr>
                <w:color w:val="000000"/>
                <w:sz w:val="21"/>
                <w:szCs w:val="21"/>
              </w:rPr>
            </w:pPr>
            <w:r w:rsidRPr="008A77ED">
              <w:rPr>
                <w:color w:val="000000"/>
                <w:sz w:val="21"/>
                <w:szCs w:val="21"/>
              </w:rPr>
              <w:t>1º SECRETÁRIO</w:t>
            </w:r>
          </w:p>
        </w:tc>
      </w:tr>
    </w:tbl>
    <w:p w:rsidR="008A77ED" w:rsidRDefault="008A77ED" w:rsidP="008A77ED">
      <w:pPr>
        <w:spacing w:line="283" w:lineRule="auto"/>
        <w:ind w:left="283"/>
        <w:rPr>
          <w:rFonts w:ascii="Arial" w:hAnsi="Arial" w:cs="Arial"/>
          <w:color w:val="000000"/>
          <w:sz w:val="20"/>
        </w:rPr>
      </w:pPr>
    </w:p>
    <w:p w:rsidR="00C94212" w:rsidRDefault="00C94212" w:rsidP="00C94212"/>
    <w:p w:rsidR="00217FD1" w:rsidRDefault="00217FD1"/>
    <w:sectPr w:rsidR="00217FD1" w:rsidSect="008A77ED">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EC" w:rsidRDefault="00B74BEC" w:rsidP="00FE475D">
      <w:r>
        <w:separator/>
      </w:r>
    </w:p>
  </w:endnote>
  <w:endnote w:type="continuationSeparator" w:id="1">
    <w:p w:rsidR="00B74BEC" w:rsidRDefault="00B74BEC"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A0CE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74BE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74BEC">
    <w:pPr>
      <w:pStyle w:val="Rodap"/>
      <w:framePr w:h="382" w:hRule="exact" w:wrap="around" w:vAnchor="text" w:hAnchor="page" w:x="11089" w:y="-30"/>
      <w:jc w:val="right"/>
      <w:rPr>
        <w:rStyle w:val="Nmerodepgina"/>
        <w:rFonts w:ascii="Abadi MT Condensed" w:hAnsi="Abadi MT Condensed"/>
        <w:sz w:val="44"/>
      </w:rPr>
    </w:pPr>
  </w:p>
  <w:p w:rsidR="00D32D69" w:rsidRDefault="00B74BE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74B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EC" w:rsidRDefault="00B74BEC" w:rsidP="00FE475D">
      <w:r>
        <w:separator/>
      </w:r>
    </w:p>
  </w:footnote>
  <w:footnote w:type="continuationSeparator" w:id="1">
    <w:p w:rsidR="00B74BEC" w:rsidRDefault="00B74BEC"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74BE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A0CEB" w:rsidP="00D32D69">
    <w:pPr>
      <w:pStyle w:val="Cabealho"/>
      <w:tabs>
        <w:tab w:val="left" w:pos="708"/>
      </w:tabs>
      <w:spacing w:line="278" w:lineRule="auto"/>
      <w:rPr>
        <w:rFonts w:ascii="Arial" w:hAnsi="Arial"/>
        <w:lang w:val="pt-BR"/>
      </w:rPr>
    </w:pPr>
    <w:r w:rsidRPr="003A0CEB">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B74BEC" w:rsidP="00D32D69">
                <w:pPr>
                  <w:pStyle w:val="Ttulo2"/>
                </w:pPr>
              </w:p>
            </w:txbxContent>
          </v:textbox>
        </v:shape>
      </w:pict>
    </w:r>
  </w:p>
  <w:p w:rsidR="00D32D69" w:rsidRDefault="00B74BE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74BE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05469A"/>
    <w:rsid w:val="00217FD1"/>
    <w:rsid w:val="003776C3"/>
    <w:rsid w:val="003A0CEB"/>
    <w:rsid w:val="00487EB1"/>
    <w:rsid w:val="00567F60"/>
    <w:rsid w:val="006C3FC6"/>
    <w:rsid w:val="007076AC"/>
    <w:rsid w:val="008A77ED"/>
    <w:rsid w:val="00A31701"/>
    <w:rsid w:val="00AF09C1"/>
    <w:rsid w:val="00B74BEC"/>
    <w:rsid w:val="00C94212"/>
    <w:rsid w:val="00D24611"/>
    <w:rsid w:val="00DC3901"/>
    <w:rsid w:val="00E07F1F"/>
    <w:rsid w:val="00EF6EB9"/>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712</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3</cp:revision>
  <dcterms:created xsi:type="dcterms:W3CDTF">2016-01-14T16:57:00Z</dcterms:created>
  <dcterms:modified xsi:type="dcterms:W3CDTF">2016-11-30T16:16:00Z</dcterms:modified>
</cp:coreProperties>
</file>