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D772D4" w:rsidRDefault="001E3B94" w:rsidP="00D772D4">
      <w:pPr>
        <w:ind w:left="2835"/>
        <w:jc w:val="both"/>
        <w:rPr>
          <w:b/>
          <w:color w:val="000000"/>
          <w:sz w:val="23"/>
          <w:szCs w:val="23"/>
        </w:rPr>
      </w:pPr>
      <w:r w:rsidRPr="00D772D4">
        <w:rPr>
          <w:b/>
          <w:color w:val="000000"/>
          <w:sz w:val="23"/>
          <w:szCs w:val="23"/>
        </w:rPr>
        <w:t xml:space="preserve">PROJETO DE DECRETO LEGISLATIVO Nº </w:t>
      </w:r>
      <w:r w:rsidR="00DC14A9">
        <w:rPr>
          <w:b/>
          <w:color w:val="000000"/>
          <w:sz w:val="23"/>
          <w:szCs w:val="23"/>
        </w:rPr>
        <w:t>4</w:t>
      </w:r>
      <w:r w:rsidR="004C5387">
        <w:rPr>
          <w:b/>
          <w:color w:val="000000"/>
          <w:sz w:val="23"/>
          <w:szCs w:val="23"/>
        </w:rPr>
        <w:t>1</w:t>
      </w:r>
      <w:r w:rsidRPr="00D772D4">
        <w:rPr>
          <w:b/>
          <w:color w:val="000000"/>
          <w:sz w:val="23"/>
          <w:szCs w:val="23"/>
        </w:rPr>
        <w:t>/201</w:t>
      </w:r>
      <w:r w:rsidR="004E3F9F">
        <w:rPr>
          <w:b/>
          <w:color w:val="000000"/>
          <w:sz w:val="23"/>
          <w:szCs w:val="23"/>
        </w:rPr>
        <w:t>4</w:t>
      </w:r>
    </w:p>
    <w:p w:rsidR="001E3B94" w:rsidRDefault="001E3B94" w:rsidP="00D772D4">
      <w:pPr>
        <w:spacing w:line="283" w:lineRule="auto"/>
        <w:ind w:left="3685"/>
        <w:rPr>
          <w:rFonts w:ascii="Arial" w:hAnsi="Arial" w:cs="Arial"/>
          <w:b/>
          <w:color w:val="000000"/>
          <w:sz w:val="20"/>
        </w:rPr>
      </w:pPr>
    </w:p>
    <w:p w:rsidR="001E3B94" w:rsidRDefault="001E3B94" w:rsidP="00D772D4">
      <w:pPr>
        <w:spacing w:line="283" w:lineRule="auto"/>
        <w:ind w:left="3685"/>
        <w:rPr>
          <w:rFonts w:ascii="Arial" w:hAnsi="Arial" w:cs="Arial"/>
          <w:b/>
          <w:color w:val="000000"/>
          <w:sz w:val="20"/>
        </w:rPr>
      </w:pPr>
    </w:p>
    <w:p w:rsidR="001E3B94" w:rsidRPr="004E3F9F" w:rsidRDefault="001E3B94" w:rsidP="00D772D4">
      <w:pPr>
        <w:ind w:left="2835"/>
        <w:jc w:val="both"/>
        <w:rPr>
          <w:b/>
        </w:rPr>
      </w:pPr>
      <w:r w:rsidRPr="004E3F9F">
        <w:rPr>
          <w:b/>
        </w:rPr>
        <w:t xml:space="preserve">CONCEDE O TÍTULO DE CIDADÃO POUSO-ALEGRENSE </w:t>
      </w:r>
      <w:r w:rsidR="000A212D" w:rsidRPr="000A212D">
        <w:rPr>
          <w:b/>
        </w:rPr>
        <w:t xml:space="preserve">AO </w:t>
      </w:r>
      <w:r w:rsidR="001E5430">
        <w:rPr>
          <w:b/>
        </w:rPr>
        <w:t>S</w:t>
      </w:r>
      <w:r w:rsidR="000A212D" w:rsidRPr="000A212D">
        <w:rPr>
          <w:b/>
        </w:rPr>
        <w:t xml:space="preserve">R. </w:t>
      </w:r>
      <w:r w:rsidR="004C5387" w:rsidRPr="004C5387">
        <w:rPr>
          <w:b/>
        </w:rPr>
        <w:t>JOÃO EUSÉBIO CRUZ</w:t>
      </w:r>
      <w:r w:rsidR="000A212D" w:rsidRPr="000A212D">
        <w:rPr>
          <w:b/>
        </w:rPr>
        <w:t>.</w:t>
      </w:r>
    </w:p>
    <w:p w:rsidR="00D772D4" w:rsidRDefault="00D772D4" w:rsidP="00D772D4">
      <w:pPr>
        <w:ind w:firstLine="2835"/>
        <w:jc w:val="both"/>
      </w:pPr>
    </w:p>
    <w:p w:rsidR="00D772D4" w:rsidRDefault="00D772D4" w:rsidP="00D772D4">
      <w:pPr>
        <w:ind w:firstLine="2835"/>
        <w:jc w:val="both"/>
      </w:pPr>
    </w:p>
    <w:p w:rsidR="001E3B94" w:rsidRPr="00501F01" w:rsidRDefault="00D772D4" w:rsidP="00D772D4">
      <w:pPr>
        <w:ind w:firstLine="2835"/>
        <w:jc w:val="both"/>
      </w:pPr>
      <w:r>
        <w:t xml:space="preserve">O VEREADOR abaixo signatário, nos termos do art. 295 do Regimento Interno da Câmara Municipal de Pouso Alegre, propõe o seguinte </w:t>
      </w:r>
    </w:p>
    <w:p w:rsidR="001E3B94" w:rsidRPr="00501F01" w:rsidRDefault="001E3B94" w:rsidP="00D772D4">
      <w:pPr>
        <w:ind w:left="567" w:firstLine="2835"/>
        <w:jc w:val="both"/>
      </w:pPr>
    </w:p>
    <w:p w:rsidR="001E3B94" w:rsidRPr="00501F01" w:rsidRDefault="001E3B94" w:rsidP="00D772D4">
      <w:pPr>
        <w:ind w:left="567" w:firstLine="2835"/>
        <w:jc w:val="both"/>
      </w:pPr>
    </w:p>
    <w:p w:rsidR="001E3B94" w:rsidRDefault="00D772D4" w:rsidP="00D772D4">
      <w:pPr>
        <w:ind w:firstLine="2835"/>
        <w:jc w:val="both"/>
        <w:rPr>
          <w:b/>
        </w:rPr>
      </w:pPr>
      <w:r>
        <w:rPr>
          <w:b/>
        </w:rPr>
        <w:t xml:space="preserve">PROJETO DE </w:t>
      </w:r>
      <w:r w:rsidR="001E3B94" w:rsidRPr="00501F01">
        <w:rPr>
          <w:b/>
        </w:rPr>
        <w:t>DECRETO</w:t>
      </w:r>
      <w:r>
        <w:rPr>
          <w:b/>
        </w:rPr>
        <w:t xml:space="preserve"> LEGISLATIVO</w:t>
      </w:r>
    </w:p>
    <w:p w:rsidR="00D772D4" w:rsidRDefault="00D772D4" w:rsidP="00D772D4">
      <w:pPr>
        <w:ind w:firstLine="2835"/>
        <w:jc w:val="both"/>
      </w:pPr>
    </w:p>
    <w:p w:rsidR="004E3F9F" w:rsidRDefault="004E3F9F" w:rsidP="00D772D4">
      <w:pPr>
        <w:ind w:firstLine="2835"/>
        <w:jc w:val="both"/>
      </w:pPr>
    </w:p>
    <w:p w:rsidR="001E3B94" w:rsidRDefault="00D772D4" w:rsidP="00D772D4">
      <w:pPr>
        <w:ind w:firstLine="2835"/>
        <w:jc w:val="both"/>
      </w:pPr>
      <w:r w:rsidRPr="004E3F9F">
        <w:rPr>
          <w:b/>
        </w:rPr>
        <w:t>Art. 1º</w:t>
      </w:r>
      <w:r>
        <w:t xml:space="preserve"> </w:t>
      </w:r>
      <w:r w:rsidR="001E3B94" w:rsidRPr="00501F01">
        <w:t xml:space="preserve">Concede o Título de Cidadão Pouso-alegrense </w:t>
      </w:r>
      <w:r>
        <w:t>a</w:t>
      </w:r>
      <w:r w:rsidR="004660B9">
        <w:t xml:space="preserve">o </w:t>
      </w:r>
      <w:r w:rsidR="001E5430">
        <w:t>S</w:t>
      </w:r>
      <w:r w:rsidR="004660B9">
        <w:t>r</w:t>
      </w:r>
      <w:r>
        <w:t xml:space="preserve">. </w:t>
      </w:r>
      <w:r w:rsidR="004C5387">
        <w:t>João Eusébio Cruz</w:t>
      </w:r>
      <w:r w:rsidR="001E3B94">
        <w:t>.</w:t>
      </w:r>
    </w:p>
    <w:p w:rsidR="004E3F9F" w:rsidRDefault="004E3F9F" w:rsidP="004E3F9F">
      <w:pPr>
        <w:pStyle w:val="Corpodetexto"/>
        <w:ind w:firstLine="2835"/>
        <w:rPr>
          <w:szCs w:val="24"/>
        </w:rPr>
      </w:pPr>
    </w:p>
    <w:p w:rsidR="001E3B94" w:rsidRPr="00501F01" w:rsidRDefault="004E3F9F" w:rsidP="004E3F9F">
      <w:pPr>
        <w:pStyle w:val="Corpodetexto"/>
        <w:ind w:firstLine="2835"/>
        <w:rPr>
          <w:szCs w:val="24"/>
          <w:lang w:val="pt-BR"/>
        </w:rPr>
      </w:pPr>
      <w:r w:rsidRPr="004E3F9F">
        <w:rPr>
          <w:b/>
          <w:szCs w:val="24"/>
        </w:rPr>
        <w:t>Art. 2º</w:t>
      </w:r>
      <w:r>
        <w:rPr>
          <w:szCs w:val="24"/>
        </w:rPr>
        <w:t xml:space="preserve"> </w:t>
      </w:r>
      <w:r w:rsidR="001E3B94" w:rsidRPr="00501F01">
        <w:rPr>
          <w:szCs w:val="24"/>
        </w:rPr>
        <w:t xml:space="preserve">Revogadas as disposições em contrário, </w:t>
      </w:r>
      <w:r>
        <w:rPr>
          <w:szCs w:val="24"/>
        </w:rPr>
        <w:t>este Decreto Legislativo entra em vigor na data de sua publicação.</w:t>
      </w:r>
    </w:p>
    <w:p w:rsidR="001E3B94" w:rsidRDefault="001E3B94" w:rsidP="00D772D4">
      <w:pPr>
        <w:spacing w:line="283" w:lineRule="auto"/>
        <w:ind w:left="567" w:firstLine="2835"/>
        <w:rPr>
          <w:rFonts w:ascii="Arial" w:hAnsi="Arial" w:cs="Arial"/>
          <w:b/>
          <w:color w:val="000000"/>
          <w:sz w:val="20"/>
        </w:rPr>
      </w:pPr>
    </w:p>
    <w:p w:rsidR="001E3B94" w:rsidRDefault="001E3B94" w:rsidP="00D772D4">
      <w:pPr>
        <w:spacing w:line="283" w:lineRule="auto"/>
        <w:ind w:left="567" w:firstLine="2835"/>
        <w:rPr>
          <w:rFonts w:ascii="Arial" w:hAnsi="Arial" w:cs="Arial"/>
          <w:b/>
          <w:color w:val="000000"/>
          <w:sz w:val="20"/>
        </w:rPr>
      </w:pPr>
    </w:p>
    <w:p w:rsidR="001E3B94" w:rsidRDefault="001E3B94" w:rsidP="004E3F9F">
      <w:pPr>
        <w:ind w:firstLine="2835"/>
        <w:rPr>
          <w:color w:val="000000"/>
        </w:rPr>
      </w:pPr>
      <w:r>
        <w:rPr>
          <w:color w:val="000000"/>
        </w:rPr>
        <w:t xml:space="preserve">Sala das Sessões, </w:t>
      </w:r>
      <w:r w:rsidR="007B305F">
        <w:rPr>
          <w:color w:val="000000"/>
        </w:rPr>
        <w:t>07</w:t>
      </w:r>
      <w:r>
        <w:rPr>
          <w:color w:val="000000"/>
        </w:rPr>
        <w:t xml:space="preserve"> de Outubro de 201</w:t>
      </w:r>
      <w:r w:rsidR="004E3F9F">
        <w:rPr>
          <w:color w:val="000000"/>
        </w:rPr>
        <w:t>4</w:t>
      </w:r>
      <w:r>
        <w:rPr>
          <w:color w:val="000000"/>
        </w:rPr>
        <w:t>.</w:t>
      </w:r>
    </w:p>
    <w:p w:rsidR="001E3B94" w:rsidRDefault="001E3B94" w:rsidP="001E3B94">
      <w:pPr>
        <w:spacing w:line="142"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Tr="004E3F9F">
        <w:trPr>
          <w:trHeight w:val="281"/>
        </w:trPr>
        <w:tc>
          <w:tcPr>
            <w:tcW w:w="8549" w:type="dxa"/>
            <w:shd w:val="clear" w:color="auto" w:fill="auto"/>
          </w:tcPr>
          <w:p w:rsidR="001E3B94" w:rsidRPr="00936D59" w:rsidRDefault="004C5387" w:rsidP="00EF0940">
            <w:pPr>
              <w:jc w:val="center"/>
              <w:rPr>
                <w:color w:val="000000"/>
              </w:rPr>
            </w:pPr>
            <w:r>
              <w:rPr>
                <w:color w:val="000000"/>
              </w:rPr>
              <w:t>Dr. Paulo</w:t>
            </w:r>
          </w:p>
        </w:tc>
      </w:tr>
      <w:tr w:rsidR="001E3B94" w:rsidTr="004E3F9F">
        <w:trPr>
          <w:trHeight w:val="253"/>
        </w:trPr>
        <w:tc>
          <w:tcPr>
            <w:tcW w:w="8549" w:type="dxa"/>
            <w:shd w:val="clear" w:color="auto" w:fill="auto"/>
          </w:tcPr>
          <w:p w:rsidR="001E3B94" w:rsidRPr="00936D59" w:rsidRDefault="00DC14A9" w:rsidP="00487B0B">
            <w:pPr>
              <w:jc w:val="center"/>
              <w:rPr>
                <w:color w:val="000000"/>
              </w:rPr>
            </w:pPr>
            <w:r>
              <w:rPr>
                <w:color w:val="000000"/>
                <w:sz w:val="22"/>
              </w:rPr>
              <w:t>VEREADOR</w:t>
            </w:r>
          </w:p>
        </w:tc>
      </w:tr>
    </w:tbl>
    <w:p w:rsidR="001E3B94" w:rsidRPr="00936D59" w:rsidRDefault="001E3B94" w:rsidP="001E3B94">
      <w:pPr>
        <w:spacing w:line="283" w:lineRule="auto"/>
        <w:ind w:left="283"/>
        <w:rPr>
          <w:rFonts w:ascii="Arial" w:hAnsi="Arial" w:cs="Arial"/>
          <w:color w:val="000000"/>
          <w:sz w:val="20"/>
        </w:rPr>
      </w:pPr>
    </w:p>
    <w:p w:rsidR="00231E54" w:rsidRDefault="00231E54"/>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660B9" w:rsidRDefault="004660B9" w:rsidP="004E3F9F">
      <w:pPr>
        <w:ind w:firstLine="2835"/>
        <w:rPr>
          <w:b/>
        </w:rPr>
      </w:pPr>
    </w:p>
    <w:p w:rsidR="004E3F9F" w:rsidRPr="004E3F9F" w:rsidRDefault="004E3F9F" w:rsidP="004E3F9F">
      <w:pPr>
        <w:ind w:firstLine="2835"/>
        <w:rPr>
          <w:b/>
        </w:rPr>
      </w:pPr>
      <w:r w:rsidRPr="004E3F9F">
        <w:rPr>
          <w:b/>
        </w:rPr>
        <w:lastRenderedPageBreak/>
        <w:t>JUSTIFICATIVA</w:t>
      </w:r>
    </w:p>
    <w:p w:rsidR="004E3F9F" w:rsidRDefault="004E3F9F" w:rsidP="004E3F9F">
      <w:pPr>
        <w:ind w:firstLine="2835"/>
      </w:pPr>
    </w:p>
    <w:p w:rsidR="004E3F9F" w:rsidRPr="007B305F" w:rsidRDefault="004E3F9F" w:rsidP="007B305F">
      <w:pPr>
        <w:ind w:firstLine="2835"/>
        <w:jc w:val="both"/>
      </w:pPr>
    </w:p>
    <w:p w:rsidR="007B305F" w:rsidRPr="007B305F" w:rsidRDefault="007B305F" w:rsidP="007B305F">
      <w:pPr>
        <w:ind w:firstLine="2835"/>
        <w:jc w:val="both"/>
      </w:pPr>
      <w:r w:rsidRPr="007B305F">
        <w:t xml:space="preserve">Nascido em Bueno Brandão, João Eusébio Cruz formou-se em Direito pela Faculdade de Direito do Sul de Minas. Formou-se também como Detetive, Delegado de Polícia, manejo e emprego de armas de fogo, gerenciamento e enfrentamento de crises, Curso Especial de Chefia e Gestão de Pessoal ministrados pela Academia de Polícia Civil de Minas Gerais. Participou de simpósios e seminários de Polícia Comunitária, Polícia no Estado Democrático, Gestão de Resultados e Controle de Qualidade ministrados pela SEDS. </w:t>
      </w:r>
    </w:p>
    <w:p w:rsidR="007B305F" w:rsidRPr="007B305F" w:rsidRDefault="007B305F" w:rsidP="007B305F">
      <w:pPr>
        <w:ind w:firstLine="2835"/>
        <w:jc w:val="both"/>
      </w:pPr>
    </w:p>
    <w:p w:rsidR="007B305F" w:rsidRPr="007B305F" w:rsidRDefault="007B305F" w:rsidP="007B305F">
      <w:pPr>
        <w:ind w:firstLine="2835"/>
        <w:jc w:val="both"/>
      </w:pPr>
      <w:r w:rsidRPr="007B305F">
        <w:t>Foi Escrivão de Polícia em Bueno Brandão, Detetive da Polícia Civil em Bueno Brandão, Detetive da Polícia Civil em Pouso Alegre, Delegado Especial de Polícia de Munhoz, Delegado Especial de Polícia de Bom Repouso, Delegado de Polícia de Ibiraci, Delegado de Polícia de Ouro Fino, Delegado de Polícia de Camanducaia, Delegado Seccional de Polícia Civil de Muzambinho, Delegado Seccional de Polícia Civil de Ouro Fino, Delegado Regional de Polícia Civil de Ubá, Delegado Regional de Polícia Civil de Pouso Alegre e chefe do 17º Departamento de Polícia de Civil.</w:t>
      </w:r>
    </w:p>
    <w:p w:rsidR="007B305F" w:rsidRPr="007B305F" w:rsidRDefault="007B305F" w:rsidP="007B305F">
      <w:pPr>
        <w:ind w:firstLine="2835"/>
        <w:jc w:val="both"/>
        <w:rPr>
          <w:b/>
          <w:bCs/>
        </w:rPr>
      </w:pPr>
    </w:p>
    <w:p w:rsidR="004E3F9F" w:rsidRDefault="007B305F" w:rsidP="007B305F">
      <w:pPr>
        <w:ind w:firstLine="2835"/>
        <w:jc w:val="both"/>
      </w:pPr>
      <w:r w:rsidRPr="007B305F">
        <w:rPr>
          <w:bCs/>
        </w:rPr>
        <w:t xml:space="preserve">Recebeu </w:t>
      </w:r>
      <w:r w:rsidRPr="007B305F">
        <w:t>Moção Aplauso da Câmara Municipal de Camanducaia; Medalha Judiciário, pelo Forum de Camanducaia, Cidadão Honorário de Camanducaia, Diploma Fundador da Cidade, pela Prefeitura de Pouso Alegre, Troféu Eficiência Policial, pelo SINDEPOMINAS, Moção de Aplauso, pela Assembleia Legislativa de M.Gerais, Medalha Willian Silva Nunes, pela Polícia Civil de Minas Gerais, Cidadão honorário de Ubá, pelo Legislativo e Executivo de Ubá, Homenagem/Reconhecimento pela Maçonaria de Jacutinga e Comenda Ambiental pelo Conselho da Medalha em São Lourenço.</w:t>
      </w:r>
    </w:p>
    <w:p w:rsidR="004E3F9F" w:rsidRDefault="004E3F9F" w:rsidP="004E3F9F">
      <w:pPr>
        <w:ind w:firstLine="2835"/>
      </w:pPr>
    </w:p>
    <w:p w:rsidR="004E3F9F" w:rsidRDefault="004E3F9F" w:rsidP="004E3F9F">
      <w:pPr>
        <w:ind w:firstLine="2835"/>
      </w:pPr>
    </w:p>
    <w:p w:rsidR="004E3F9F" w:rsidRDefault="004E3F9F" w:rsidP="004E3F9F">
      <w:pPr>
        <w:ind w:firstLine="2835"/>
        <w:rPr>
          <w:color w:val="000000"/>
        </w:rPr>
      </w:pPr>
      <w:r>
        <w:rPr>
          <w:color w:val="000000"/>
        </w:rPr>
        <w:t xml:space="preserve">Sala das Sessões, </w:t>
      </w:r>
      <w:r w:rsidR="007B305F">
        <w:rPr>
          <w:color w:val="000000"/>
        </w:rPr>
        <w:t>07</w:t>
      </w:r>
      <w:r>
        <w:rPr>
          <w:color w:val="000000"/>
        </w:rPr>
        <w:t xml:space="preserve"> de Outubro de 2014.</w:t>
      </w:r>
    </w:p>
    <w:p w:rsidR="004E3F9F" w:rsidRDefault="004E3F9F" w:rsidP="004E3F9F">
      <w:pPr>
        <w:spacing w:line="142"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Tr="00EF0940">
        <w:trPr>
          <w:trHeight w:val="281"/>
        </w:trPr>
        <w:tc>
          <w:tcPr>
            <w:tcW w:w="8549" w:type="dxa"/>
            <w:shd w:val="clear" w:color="auto" w:fill="auto"/>
          </w:tcPr>
          <w:p w:rsidR="004E3F9F" w:rsidRPr="00936D59" w:rsidRDefault="004C5387" w:rsidP="00EF0940">
            <w:pPr>
              <w:jc w:val="center"/>
              <w:rPr>
                <w:color w:val="000000"/>
              </w:rPr>
            </w:pPr>
            <w:r>
              <w:rPr>
                <w:color w:val="000000"/>
              </w:rPr>
              <w:t>Dr. Paulo</w:t>
            </w:r>
          </w:p>
        </w:tc>
      </w:tr>
      <w:tr w:rsidR="004E3F9F" w:rsidTr="00EF0940">
        <w:trPr>
          <w:trHeight w:val="253"/>
        </w:trPr>
        <w:tc>
          <w:tcPr>
            <w:tcW w:w="8549" w:type="dxa"/>
            <w:shd w:val="clear" w:color="auto" w:fill="auto"/>
          </w:tcPr>
          <w:p w:rsidR="004E3F9F" w:rsidRPr="00936D59" w:rsidRDefault="00DC14A9" w:rsidP="00EF0940">
            <w:pPr>
              <w:jc w:val="center"/>
              <w:rPr>
                <w:color w:val="000000"/>
              </w:rPr>
            </w:pPr>
            <w:r>
              <w:rPr>
                <w:color w:val="000000"/>
                <w:sz w:val="22"/>
              </w:rPr>
              <w:t>VEREADOR</w:t>
            </w:r>
          </w:p>
        </w:tc>
      </w:tr>
    </w:tbl>
    <w:p w:rsidR="004E3F9F" w:rsidRPr="00936D59" w:rsidRDefault="004E3F9F" w:rsidP="004E3F9F">
      <w:pPr>
        <w:spacing w:line="283" w:lineRule="auto"/>
        <w:ind w:left="283"/>
        <w:rPr>
          <w:rFonts w:ascii="Arial" w:hAnsi="Arial" w:cs="Arial"/>
          <w:color w:val="000000"/>
          <w:sz w:val="20"/>
        </w:rPr>
      </w:pPr>
    </w:p>
    <w:p w:rsidR="004E3F9F" w:rsidRDefault="004E3F9F" w:rsidP="004E3F9F"/>
    <w:p w:rsidR="004E3F9F" w:rsidRDefault="004E3F9F" w:rsidP="004E3F9F"/>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563" w:rsidRDefault="00026563" w:rsidP="00B245B4">
      <w:r>
        <w:separator/>
      </w:r>
    </w:p>
  </w:endnote>
  <w:endnote w:type="continuationSeparator" w:id="1">
    <w:p w:rsidR="00026563" w:rsidRDefault="00026563"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BA1F1D">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02656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026563">
    <w:pPr>
      <w:pStyle w:val="Rodap"/>
      <w:framePr w:h="382" w:hRule="exact" w:wrap="around" w:vAnchor="text" w:hAnchor="page" w:x="11089" w:y="-30"/>
      <w:jc w:val="right"/>
      <w:rPr>
        <w:rStyle w:val="Nmerodepgina"/>
        <w:rFonts w:ascii="Abadi MT Condensed" w:hAnsi="Abadi MT Condensed"/>
        <w:sz w:val="44"/>
      </w:rPr>
    </w:pPr>
  </w:p>
  <w:p w:rsidR="00623AF1" w:rsidRDefault="0002656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265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563" w:rsidRDefault="00026563" w:rsidP="00B245B4">
      <w:r>
        <w:separator/>
      </w:r>
    </w:p>
  </w:footnote>
  <w:footnote w:type="continuationSeparator" w:id="1">
    <w:p w:rsidR="00026563" w:rsidRDefault="00026563"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2656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BA1F1D" w:rsidP="00623AF1">
    <w:pPr>
      <w:pStyle w:val="Cabealho"/>
      <w:tabs>
        <w:tab w:val="left" w:pos="708"/>
      </w:tabs>
      <w:spacing w:line="278" w:lineRule="auto"/>
      <w:rPr>
        <w:rFonts w:ascii="Arial" w:hAnsi="Arial"/>
        <w:lang w:val="pt-BR"/>
      </w:rPr>
    </w:pPr>
    <w:r w:rsidRPr="00BA1F1D">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026563" w:rsidP="00623AF1">
                <w:pPr>
                  <w:pStyle w:val="Ttulo2"/>
                </w:pPr>
              </w:p>
            </w:txbxContent>
          </v:textbox>
        </v:shape>
      </w:pict>
    </w:r>
  </w:p>
  <w:p w:rsidR="00623AF1" w:rsidRDefault="0002656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2656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563"/>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325"/>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2BEC"/>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68E"/>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430"/>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67F"/>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6D3"/>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B0B"/>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387"/>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4750B"/>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961"/>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5EFA"/>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05F"/>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1F1D"/>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4A9"/>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852"/>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2014-10-02T17:56:00Z</cp:lastPrinted>
  <dcterms:created xsi:type="dcterms:W3CDTF">2014-10-02T19:17:00Z</dcterms:created>
  <dcterms:modified xsi:type="dcterms:W3CDTF">2014-10-02T20:11:00Z</dcterms:modified>
</cp:coreProperties>
</file>