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9355F0">
        <w:rPr>
          <w:b/>
          <w:color w:val="000000"/>
          <w:sz w:val="23"/>
          <w:szCs w:val="23"/>
        </w:rPr>
        <w:t>9</w:t>
      </w:r>
      <w:r w:rsidR="00A84939">
        <w:rPr>
          <w:b/>
          <w:color w:val="000000"/>
          <w:sz w:val="23"/>
          <w:szCs w:val="23"/>
        </w:rPr>
        <w:t>7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 xml:space="preserve">SRA. </w:t>
      </w:r>
      <w:r w:rsidR="00A84939">
        <w:rPr>
          <w:b/>
        </w:rPr>
        <w:t>CAROLINE ZAMPIERI DOS SANTOS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 xml:space="preserve">à Sra. </w:t>
      </w:r>
      <w:r w:rsidR="00A84939" w:rsidRPr="00A84939">
        <w:t xml:space="preserve">Caroline Zampieri </w:t>
      </w:r>
      <w:r w:rsidR="00A84939">
        <w:t>d</w:t>
      </w:r>
      <w:r w:rsidR="00A84939" w:rsidRPr="00A84939">
        <w:t>os Santos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A84939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911D55" w:rsidRPr="00911D55" w:rsidRDefault="00911D55" w:rsidP="00911D55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911D55">
        <w:rPr>
          <w:rFonts w:ascii="Times New Roman" w:hAnsi="Times New Roman"/>
          <w:color w:val="auto"/>
          <w:sz w:val="24"/>
          <w:szCs w:val="24"/>
        </w:rPr>
        <w:t>Caroline Costa Zampieri dos Santos fez Licenciatura em Letras e especialização em Supervisão Escolar. Lecionou no Clube do Menor, onde teve contato com uma comunidade mais carente e percebeu a necessidade de além dos ensinamentos, trabalhar o carinho e a atenção visando o crescimento do indivíduo. Lecionou no ensino médio no Colégio Estadual, direcionando seu olhar a partir da relação família-escola. Assumiu a direção do Colégio Estadual em 2013, aprendendo a lidar com as diferenças, respeitando e valorizando cada indivíduo e cultivando os valores coletivos.</w:t>
      </w:r>
    </w:p>
    <w:p w:rsidR="00911D55" w:rsidRDefault="00911D55" w:rsidP="00911D55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11D55" w:rsidRPr="00911D55" w:rsidRDefault="00911D55" w:rsidP="00911D55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911D55">
        <w:rPr>
          <w:rFonts w:ascii="Times New Roman" w:hAnsi="Times New Roman"/>
          <w:color w:val="auto"/>
          <w:sz w:val="24"/>
          <w:szCs w:val="24"/>
        </w:rPr>
        <w:t xml:space="preserve">Buscando caminhos para despertar as potencialidades dos alunos, foi possível encaminhá-los para o mercado de trabalho, por meio de parcerias com bancos, faculdades e projetos temporários, além do desenvolvimento de potenciais para a música, esporte e política. </w:t>
      </w:r>
    </w:p>
    <w:p w:rsidR="00911D55" w:rsidRDefault="00911D55" w:rsidP="00911D55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11D55" w:rsidRPr="00911D55" w:rsidRDefault="00911D55" w:rsidP="00911D55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911D55">
        <w:rPr>
          <w:rFonts w:ascii="Times New Roman" w:hAnsi="Times New Roman"/>
          <w:color w:val="auto"/>
          <w:sz w:val="24"/>
          <w:szCs w:val="24"/>
        </w:rPr>
        <w:t xml:space="preserve">No ambiente escolar participa de ações e campanhas para asilos, pastoral de rua, orfanato e diversos trabalhos sociais. À frente da direção da escola buscou recursos para a reforma do telhado e realização do projeto de revitalização de toda escola, sendo considerada uma grande vitória para o ambiente escolar. </w:t>
      </w:r>
    </w:p>
    <w:p w:rsidR="00911D55" w:rsidRDefault="00911D55" w:rsidP="00911D55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911D55" w:rsidRDefault="00911D55" w:rsidP="00911D55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911D55">
        <w:rPr>
          <w:rFonts w:ascii="Times New Roman" w:hAnsi="Times New Roman"/>
          <w:color w:val="auto"/>
          <w:sz w:val="24"/>
          <w:szCs w:val="24"/>
        </w:rPr>
        <w:t>A Medalha do Mérito Educacional Professora Aurea Silveira Pereira é entregue hoje para Caroline Costa Zampieri dos Santos, por indicação do vereador Rafael Huhn.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2A7A2B" w:rsidRDefault="002A7A2B" w:rsidP="002A7A2B">
      <w:pPr>
        <w:ind w:firstLine="2835"/>
        <w:rPr>
          <w:color w:val="000000"/>
        </w:rPr>
      </w:pPr>
      <w:r>
        <w:rPr>
          <w:color w:val="000000"/>
        </w:rPr>
        <w:t>Sala das Sessões, 01 de Dezembro de 2015.</w:t>
      </w:r>
    </w:p>
    <w:p w:rsidR="002A7A2B" w:rsidRDefault="002A7A2B" w:rsidP="002A7A2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A7A2B" w:rsidTr="00517059">
        <w:trPr>
          <w:trHeight w:val="281"/>
        </w:trPr>
        <w:tc>
          <w:tcPr>
            <w:tcW w:w="8644" w:type="dxa"/>
            <w:shd w:val="clear" w:color="auto" w:fill="auto"/>
          </w:tcPr>
          <w:p w:rsidR="002A7A2B" w:rsidRPr="00280C9A" w:rsidRDefault="00A84939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2A7A2B" w:rsidTr="00517059">
        <w:trPr>
          <w:trHeight w:val="253"/>
        </w:trPr>
        <w:tc>
          <w:tcPr>
            <w:tcW w:w="8644" w:type="dxa"/>
            <w:shd w:val="clear" w:color="auto" w:fill="auto"/>
          </w:tcPr>
          <w:p w:rsidR="002A7A2B" w:rsidRPr="00280C9A" w:rsidRDefault="002A7A2B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C52" w:rsidRDefault="00B75C52" w:rsidP="004D6250">
      <w:r>
        <w:separator/>
      </w:r>
    </w:p>
  </w:endnote>
  <w:endnote w:type="continuationSeparator" w:id="1">
    <w:p w:rsidR="00B75C52" w:rsidRDefault="00B75C52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861D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75C5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75C5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75C5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75C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C52" w:rsidRDefault="00B75C52" w:rsidP="004D6250">
      <w:r>
        <w:separator/>
      </w:r>
    </w:p>
  </w:footnote>
  <w:footnote w:type="continuationSeparator" w:id="1">
    <w:p w:rsidR="00B75C52" w:rsidRDefault="00B75C52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75C5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861D7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861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B75C52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B75C5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75C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1FDE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5E3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4B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8DE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35EF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8749B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D55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1D7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306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939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C52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paragraph" w:styleId="NormalWeb">
    <w:name w:val="Normal (Web)"/>
    <w:basedOn w:val="Normal"/>
    <w:uiPriority w:val="99"/>
    <w:unhideWhenUsed/>
    <w:rsid w:val="00911D55"/>
    <w:pPr>
      <w:spacing w:before="100" w:beforeAutospacing="1" w:after="100" w:afterAutospacing="1"/>
    </w:pPr>
    <w:rPr>
      <w:rFonts w:eastAsiaTheme="minorHAns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2015-11-27T13:45:00Z</dcterms:created>
  <dcterms:modified xsi:type="dcterms:W3CDTF">2015-11-27T15:39:00Z</dcterms:modified>
</cp:coreProperties>
</file>