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FF3437" w:rsidRDefault="00666F22" w:rsidP="00A056D0">
      <w:pPr>
        <w:ind w:left="2835"/>
        <w:jc w:val="both"/>
        <w:rPr>
          <w:b/>
          <w:color w:val="000000"/>
          <w:sz w:val="22"/>
          <w:szCs w:val="22"/>
        </w:rPr>
      </w:pPr>
      <w:r w:rsidRPr="00FF3437">
        <w:rPr>
          <w:b/>
          <w:color w:val="000000"/>
          <w:sz w:val="22"/>
          <w:szCs w:val="22"/>
        </w:rPr>
        <w:t>PROPOSTA DE EMENDA Nº 00</w:t>
      </w:r>
      <w:r w:rsidR="006B5733">
        <w:rPr>
          <w:b/>
          <w:color w:val="000000"/>
          <w:sz w:val="22"/>
          <w:szCs w:val="22"/>
        </w:rPr>
        <w:t>2</w:t>
      </w:r>
      <w:r w:rsidRPr="00FF3437">
        <w:rPr>
          <w:b/>
          <w:color w:val="000000"/>
          <w:sz w:val="22"/>
          <w:szCs w:val="22"/>
        </w:rPr>
        <w:t xml:space="preserve"> AO PROJETO DE LEI Nº 7115/2015</w:t>
      </w:r>
    </w:p>
    <w:p w:rsidR="00C94212" w:rsidRPr="00FF3437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:rsidR="00C94212" w:rsidRPr="00FF3437" w:rsidRDefault="00FF3437" w:rsidP="00666F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8"/>
          <w:tab w:val="left" w:pos="8496"/>
          <w:tab w:val="left" w:pos="9204"/>
          <w:tab w:val="left" w:pos="9912"/>
        </w:tabs>
        <w:ind w:left="283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ALTERA A EMENTA E </w:t>
      </w:r>
      <w:r w:rsidR="00C94212" w:rsidRPr="00FF3437">
        <w:rPr>
          <w:b/>
          <w:sz w:val="22"/>
          <w:szCs w:val="22"/>
        </w:rPr>
        <w:t>ACRESCENTA O ARTIGO 3º AO PROJETO DE LEI N. 7115/2015 E RENUMERA OS DEMAIS.</w:t>
      </w:r>
    </w:p>
    <w:p w:rsidR="00C94212" w:rsidRPr="00FF3437" w:rsidRDefault="00C94212" w:rsidP="00A056D0">
      <w:pPr>
        <w:pStyle w:val="Normal0"/>
        <w:ind w:left="2835"/>
        <w:jc w:val="both"/>
        <w:rPr>
          <w:rFonts w:ascii="Calibri" w:eastAsia="Calibri" w:hAnsi="Calibri"/>
          <w:sz w:val="22"/>
          <w:szCs w:val="22"/>
        </w:rPr>
      </w:pPr>
    </w:p>
    <w:p w:rsidR="00C94212" w:rsidRPr="00FF3437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  <w:szCs w:val="22"/>
        </w:rPr>
      </w:pPr>
    </w:p>
    <w:p w:rsidR="00A056D0" w:rsidRPr="00FF3437" w:rsidRDefault="00666F22" w:rsidP="00A056D0">
      <w:pPr>
        <w:ind w:firstLine="2835"/>
        <w:jc w:val="both"/>
        <w:rPr>
          <w:sz w:val="22"/>
          <w:szCs w:val="22"/>
        </w:rPr>
      </w:pPr>
      <w:r w:rsidRPr="00FF3437">
        <w:rPr>
          <w:sz w:val="22"/>
          <w:szCs w:val="22"/>
        </w:rPr>
        <w:t>A MESA DIRETORA DA CÂMARA MUNICIPAL DE POUSO ALEGRE</w:t>
      </w:r>
      <w:r w:rsidR="0063594B" w:rsidRPr="00FF3437">
        <w:rPr>
          <w:sz w:val="22"/>
          <w:szCs w:val="22"/>
        </w:rPr>
        <w:t>, no uso de suas atribuições</w:t>
      </w:r>
      <w:r w:rsidR="00BB59D8" w:rsidRPr="00FF3437">
        <w:rPr>
          <w:sz w:val="22"/>
          <w:szCs w:val="22"/>
        </w:rPr>
        <w:t xml:space="preserve"> legais, e nos termos dos artigos 269 e seguintes do Regimento Interno da Câmara Municipal</w:t>
      </w:r>
      <w:r w:rsidR="00C94212" w:rsidRPr="00FF3437">
        <w:rPr>
          <w:sz w:val="22"/>
          <w:szCs w:val="22"/>
        </w:rPr>
        <w:t xml:space="preserve"> de Pouso Alegre, Estado de Minas Gerais, </w:t>
      </w:r>
      <w:r w:rsidR="00BB59D8" w:rsidRPr="00FF3437">
        <w:rPr>
          <w:sz w:val="22"/>
          <w:szCs w:val="22"/>
        </w:rPr>
        <w:t xml:space="preserve">apresenta a seguinte Proposta de </w:t>
      </w:r>
      <w:r w:rsidR="0063594B" w:rsidRPr="00FF3437">
        <w:rPr>
          <w:sz w:val="22"/>
          <w:szCs w:val="22"/>
        </w:rPr>
        <w:t>Emenda Nº 00</w:t>
      </w:r>
      <w:r w:rsidR="00633F2D">
        <w:rPr>
          <w:sz w:val="22"/>
          <w:szCs w:val="22"/>
        </w:rPr>
        <w:t>2</w:t>
      </w:r>
      <w:r w:rsidR="0063594B" w:rsidRPr="00FF3437">
        <w:rPr>
          <w:sz w:val="22"/>
          <w:szCs w:val="22"/>
        </w:rPr>
        <w:t xml:space="preserve"> ao Projeto de Lei Nº 7115/2015</w:t>
      </w:r>
      <w:r w:rsidR="00A056D0" w:rsidRPr="00FF3437">
        <w:rPr>
          <w:sz w:val="22"/>
          <w:szCs w:val="22"/>
        </w:rPr>
        <w:t>:</w:t>
      </w:r>
    </w:p>
    <w:p w:rsidR="00C94212" w:rsidRPr="00FF3437" w:rsidRDefault="00C94212" w:rsidP="00A056D0">
      <w:pPr>
        <w:spacing w:line="283" w:lineRule="auto"/>
        <w:ind w:left="567" w:firstLine="2835"/>
        <w:rPr>
          <w:rFonts w:ascii="Arial" w:hAnsi="Arial" w:cs="Arial"/>
          <w:b/>
          <w:color w:val="000000"/>
          <w:sz w:val="22"/>
          <w:szCs w:val="22"/>
        </w:rPr>
      </w:pPr>
    </w:p>
    <w:p w:rsidR="00FF3437" w:rsidRPr="00FF3437" w:rsidRDefault="00FF3437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F3437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Art. 1º </w:t>
      </w:r>
      <w:r w:rsidRPr="00FF3437">
        <w:rPr>
          <w:rFonts w:ascii="Times New Roman" w:eastAsia="Times New Roman" w:hAnsi="Times New Roman"/>
          <w:color w:val="000000"/>
          <w:sz w:val="22"/>
          <w:szCs w:val="22"/>
        </w:rPr>
        <w:t>Altera a redação da ementa do Projeto de Lei nº 7115/2015, que passa a tramitar com a seguinte redação:</w:t>
      </w:r>
    </w:p>
    <w:p w:rsidR="00FF3437" w:rsidRPr="00FF3437" w:rsidRDefault="00FF3437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FF3437" w:rsidRPr="00FF3437" w:rsidRDefault="00FF3437" w:rsidP="0036114F">
      <w:pPr>
        <w:pStyle w:val="Normal0"/>
        <w:ind w:firstLine="2835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  <w:r w:rsidRPr="00FF3437">
        <w:rPr>
          <w:rFonts w:ascii="Times New Roman" w:eastAsia="Times New Roman" w:hAnsi="Times New Roman"/>
          <w:color w:val="000000"/>
          <w:sz w:val="22"/>
          <w:szCs w:val="22"/>
        </w:rPr>
        <w:t>“ACRESCENTA PARÁGRAFO ÚNICO AO ARTIGO 8º, ALTERA A REDAÇÃO DO INCISO IX DO ART. 8º, E ACRESCENTA PARÁGRAFO ÚNICO AO ART. 40 DA LEI MUNICIPAL Nº 5.526/2014 E DÁ OUTRAS PROVIDÊNCIAS.”</w:t>
      </w:r>
    </w:p>
    <w:p w:rsidR="00FF3437" w:rsidRPr="00FF3437" w:rsidRDefault="00FF3437" w:rsidP="0036114F">
      <w:pPr>
        <w:pStyle w:val="Normal0"/>
        <w:ind w:firstLine="2835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</w:p>
    <w:p w:rsidR="00666F22" w:rsidRPr="00FF3437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F3437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Art. </w:t>
      </w:r>
      <w:r w:rsidR="00FF3437" w:rsidRPr="00FF3437">
        <w:rPr>
          <w:rFonts w:ascii="Times New Roman" w:eastAsia="Times New Roman" w:hAnsi="Times New Roman"/>
          <w:b/>
          <w:color w:val="000000"/>
          <w:sz w:val="22"/>
          <w:szCs w:val="22"/>
        </w:rPr>
        <w:t>2</w:t>
      </w:r>
      <w:r w:rsidRPr="00FF3437">
        <w:rPr>
          <w:rFonts w:ascii="Times New Roman" w:eastAsia="Times New Roman" w:hAnsi="Times New Roman"/>
          <w:b/>
          <w:color w:val="000000"/>
          <w:sz w:val="22"/>
          <w:szCs w:val="22"/>
        </w:rPr>
        <w:t>º</w:t>
      </w:r>
      <w:r w:rsidRPr="00FF3437">
        <w:rPr>
          <w:rFonts w:ascii="Times New Roman" w:eastAsia="Times New Roman" w:hAnsi="Times New Roman"/>
          <w:color w:val="000000"/>
          <w:sz w:val="22"/>
          <w:szCs w:val="22"/>
        </w:rPr>
        <w:t xml:space="preserve"> Acrescenta artigo 3º ao Projeto de Lei nº 7115/2015, com a seguinte redação, e renumera os demais:</w:t>
      </w:r>
    </w:p>
    <w:p w:rsidR="00666F22" w:rsidRPr="00FF3437" w:rsidRDefault="00666F2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666F22" w:rsidRPr="00FF3437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F3437">
        <w:rPr>
          <w:rFonts w:ascii="Times New Roman" w:eastAsia="Times New Roman" w:hAnsi="Times New Roman"/>
          <w:color w:val="000000"/>
          <w:sz w:val="22"/>
          <w:szCs w:val="22"/>
        </w:rPr>
        <w:t>“Art. 1º (...)</w:t>
      </w:r>
    </w:p>
    <w:p w:rsidR="00666F22" w:rsidRPr="00FF3437" w:rsidRDefault="00666F2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666F22" w:rsidRPr="00FF3437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F3437">
        <w:rPr>
          <w:rFonts w:ascii="Times New Roman" w:eastAsia="Times New Roman" w:hAnsi="Times New Roman"/>
          <w:color w:val="000000"/>
          <w:sz w:val="22"/>
          <w:szCs w:val="22"/>
        </w:rPr>
        <w:t>Art. 3º Acrescenta parágrafo únic</w:t>
      </w:r>
      <w:r w:rsidR="00666F22" w:rsidRPr="00FF3437">
        <w:rPr>
          <w:rFonts w:ascii="Times New Roman" w:eastAsia="Times New Roman" w:hAnsi="Times New Roman"/>
          <w:color w:val="000000"/>
          <w:sz w:val="22"/>
          <w:szCs w:val="22"/>
        </w:rPr>
        <w:t>o</w:t>
      </w:r>
      <w:r w:rsidRPr="00FF3437">
        <w:rPr>
          <w:rFonts w:ascii="Times New Roman" w:eastAsia="Times New Roman" w:hAnsi="Times New Roman"/>
          <w:color w:val="000000"/>
          <w:sz w:val="22"/>
          <w:szCs w:val="22"/>
        </w:rPr>
        <w:t xml:space="preserve"> ao artigo 40 da Lei Municipal nº 5.526/2014, com a seguinte redação:</w:t>
      </w:r>
    </w:p>
    <w:p w:rsidR="00666F22" w:rsidRPr="00FF3437" w:rsidRDefault="00666F2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666F22" w:rsidRPr="00FF3437" w:rsidRDefault="00666F2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F3437">
        <w:rPr>
          <w:rFonts w:ascii="Times New Roman" w:eastAsia="Times New Roman" w:hAnsi="Times New Roman"/>
          <w:color w:val="000000"/>
          <w:sz w:val="22"/>
          <w:szCs w:val="22"/>
        </w:rPr>
        <w:t>‘</w:t>
      </w:r>
      <w:r w:rsidR="00C94212" w:rsidRPr="00FF3437">
        <w:rPr>
          <w:rFonts w:ascii="Times New Roman" w:eastAsia="Times New Roman" w:hAnsi="Times New Roman"/>
          <w:color w:val="000000"/>
          <w:sz w:val="22"/>
          <w:szCs w:val="22"/>
        </w:rPr>
        <w:t>Art. 40. (...)</w:t>
      </w:r>
    </w:p>
    <w:p w:rsidR="00666F22" w:rsidRPr="00FF3437" w:rsidRDefault="00666F2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666F22" w:rsidRPr="00FF3437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F3437">
        <w:rPr>
          <w:rFonts w:ascii="Times New Roman" w:eastAsia="Times New Roman" w:hAnsi="Times New Roman"/>
          <w:color w:val="000000"/>
          <w:sz w:val="22"/>
          <w:szCs w:val="22"/>
        </w:rPr>
        <w:t>Parágrafo único. Em caso de dúvidas ou interpretações quanto ao empreendimento pertencer ou não às localidades definidas como Zona Urbana Especial (ZUE), a matrícula do imóvel, com a definição do nome do bairro, servirá como documento comprobatório de localização</w:t>
      </w:r>
      <w:r w:rsidR="006B5733">
        <w:rPr>
          <w:rFonts w:ascii="Times New Roman" w:eastAsia="Times New Roman" w:hAnsi="Times New Roman"/>
          <w:color w:val="000000"/>
          <w:sz w:val="22"/>
          <w:szCs w:val="22"/>
        </w:rPr>
        <w:t>.</w:t>
      </w:r>
      <w:r w:rsidR="00666F22" w:rsidRPr="00FF3437">
        <w:rPr>
          <w:rFonts w:ascii="Times New Roman" w:eastAsia="Times New Roman" w:hAnsi="Times New Roman"/>
          <w:color w:val="000000"/>
          <w:sz w:val="22"/>
          <w:szCs w:val="22"/>
        </w:rPr>
        <w:t>’”</w:t>
      </w:r>
    </w:p>
    <w:p w:rsidR="00666F22" w:rsidRPr="00FF3437" w:rsidRDefault="00666F2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94212" w:rsidRPr="00FF3437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F3437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Art. </w:t>
      </w:r>
      <w:r w:rsidR="00FF3437" w:rsidRPr="00FF3437">
        <w:rPr>
          <w:rFonts w:ascii="Times New Roman" w:eastAsia="Times New Roman" w:hAnsi="Times New Roman"/>
          <w:b/>
          <w:color w:val="000000"/>
          <w:sz w:val="22"/>
          <w:szCs w:val="22"/>
        </w:rPr>
        <w:t>3</w:t>
      </w:r>
      <w:r w:rsidRPr="00FF3437">
        <w:rPr>
          <w:rFonts w:ascii="Times New Roman" w:eastAsia="Times New Roman" w:hAnsi="Times New Roman"/>
          <w:b/>
          <w:color w:val="000000"/>
          <w:sz w:val="22"/>
          <w:szCs w:val="22"/>
        </w:rPr>
        <w:t>º</w:t>
      </w:r>
      <w:r w:rsidRPr="00FF3437">
        <w:rPr>
          <w:rFonts w:ascii="Times New Roman" w:eastAsia="Times New Roman" w:hAnsi="Times New Roman"/>
          <w:color w:val="000000"/>
          <w:sz w:val="22"/>
          <w:szCs w:val="22"/>
        </w:rPr>
        <w:t xml:space="preserve"> Revogadas as disposições em contrário, esta</w:t>
      </w:r>
      <w:r w:rsidR="00FF3437">
        <w:rPr>
          <w:rFonts w:ascii="Times New Roman" w:eastAsia="Times New Roman" w:hAnsi="Times New Roman"/>
          <w:color w:val="000000"/>
          <w:sz w:val="22"/>
          <w:szCs w:val="22"/>
        </w:rPr>
        <w:t xml:space="preserve"> E</w:t>
      </w:r>
      <w:r w:rsidRPr="00FF3437">
        <w:rPr>
          <w:rFonts w:ascii="Times New Roman" w:eastAsia="Times New Roman" w:hAnsi="Times New Roman"/>
          <w:color w:val="000000"/>
          <w:sz w:val="22"/>
          <w:szCs w:val="22"/>
        </w:rPr>
        <w:t>menda em vigor na data de sua aprovação.</w:t>
      </w:r>
    </w:p>
    <w:p w:rsidR="00C94212" w:rsidRPr="00FF3437" w:rsidRDefault="00C94212" w:rsidP="00A056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666F22" w:rsidRPr="00FF3437" w:rsidRDefault="00666F22" w:rsidP="00666F22">
      <w:pPr>
        <w:ind w:firstLine="2835"/>
        <w:rPr>
          <w:color w:val="000000"/>
          <w:sz w:val="22"/>
          <w:szCs w:val="22"/>
        </w:rPr>
      </w:pPr>
      <w:r w:rsidRPr="00FF3437">
        <w:rPr>
          <w:color w:val="000000"/>
          <w:sz w:val="22"/>
          <w:szCs w:val="22"/>
        </w:rPr>
        <w:t>Sala das Sessões, 14 de Abril de 2015.</w:t>
      </w:r>
    </w:p>
    <w:p w:rsidR="00666F22" w:rsidRPr="00FF3437" w:rsidRDefault="00666F22" w:rsidP="00666F22">
      <w:pPr>
        <w:spacing w:line="142" w:lineRule="auto"/>
        <w:ind w:left="283"/>
        <w:rPr>
          <w:rFonts w:ascii="Arial" w:hAnsi="Arial" w:cs="Arial"/>
          <w:color w:val="000000"/>
          <w:sz w:val="22"/>
          <w:szCs w:val="22"/>
        </w:rPr>
      </w:pPr>
    </w:p>
    <w:p w:rsidR="00666F22" w:rsidRDefault="00666F22" w:rsidP="00666F22">
      <w:pPr>
        <w:spacing w:line="283" w:lineRule="auto"/>
        <w:ind w:left="283"/>
        <w:rPr>
          <w:rFonts w:ascii="Arial" w:hAnsi="Arial" w:cs="Arial"/>
          <w:color w:val="000000"/>
          <w:sz w:val="22"/>
          <w:szCs w:val="22"/>
        </w:rPr>
      </w:pPr>
    </w:p>
    <w:p w:rsidR="00FF3437" w:rsidRPr="00FF3437" w:rsidRDefault="00FF3437" w:rsidP="00666F22">
      <w:pPr>
        <w:spacing w:line="283" w:lineRule="auto"/>
        <w:ind w:left="283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666F22" w:rsidRPr="00FF3437" w:rsidTr="00556270">
        <w:trPr>
          <w:trHeight w:val="281"/>
        </w:trPr>
        <w:tc>
          <w:tcPr>
            <w:tcW w:w="8644" w:type="dxa"/>
            <w:shd w:val="clear" w:color="auto" w:fill="auto"/>
          </w:tcPr>
          <w:p w:rsidR="00666F22" w:rsidRPr="00FF3437" w:rsidRDefault="00666F22" w:rsidP="00556270">
            <w:pPr>
              <w:jc w:val="center"/>
              <w:rPr>
                <w:color w:val="000000"/>
              </w:rPr>
            </w:pPr>
            <w:r w:rsidRPr="00FF3437">
              <w:rPr>
                <w:color w:val="000000"/>
                <w:sz w:val="22"/>
                <w:szCs w:val="22"/>
              </w:rPr>
              <w:t>Rafael Huhn</w:t>
            </w:r>
          </w:p>
        </w:tc>
      </w:tr>
      <w:tr w:rsidR="00666F22" w:rsidRPr="00FF3437" w:rsidTr="00556270">
        <w:trPr>
          <w:trHeight w:val="253"/>
        </w:trPr>
        <w:tc>
          <w:tcPr>
            <w:tcW w:w="8644" w:type="dxa"/>
            <w:shd w:val="clear" w:color="auto" w:fill="auto"/>
          </w:tcPr>
          <w:p w:rsidR="00666F22" w:rsidRPr="00FF3437" w:rsidRDefault="00666F22" w:rsidP="00556270">
            <w:pPr>
              <w:jc w:val="center"/>
              <w:rPr>
                <w:color w:val="000000"/>
              </w:rPr>
            </w:pPr>
            <w:r w:rsidRPr="00FF3437">
              <w:rPr>
                <w:color w:val="000000"/>
                <w:sz w:val="22"/>
                <w:szCs w:val="22"/>
              </w:rPr>
              <w:t xml:space="preserve">PRESIDENTE DA MESA </w:t>
            </w:r>
          </w:p>
        </w:tc>
      </w:tr>
    </w:tbl>
    <w:p w:rsidR="00666F22" w:rsidRPr="00FF3437" w:rsidRDefault="00666F22" w:rsidP="00666F22">
      <w:pPr>
        <w:spacing w:line="283" w:lineRule="auto"/>
        <w:ind w:left="283"/>
        <w:rPr>
          <w:rFonts w:ascii="Arial" w:hAnsi="Arial" w:cs="Arial"/>
          <w:color w:val="000000"/>
          <w:sz w:val="22"/>
          <w:szCs w:val="22"/>
        </w:rPr>
      </w:pPr>
    </w:p>
    <w:p w:rsidR="00666F22" w:rsidRPr="00FF3437" w:rsidRDefault="00666F22" w:rsidP="00666F22">
      <w:pPr>
        <w:spacing w:line="283" w:lineRule="auto"/>
        <w:ind w:left="283"/>
        <w:rPr>
          <w:rFonts w:ascii="Arial" w:hAnsi="Arial" w:cs="Arial"/>
          <w:color w:val="000000"/>
          <w:sz w:val="22"/>
          <w:szCs w:val="22"/>
        </w:rPr>
      </w:pPr>
    </w:p>
    <w:tbl>
      <w:tblPr>
        <w:tblW w:w="86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666F22" w:rsidRPr="00FF3437" w:rsidTr="00FF3437">
        <w:trPr>
          <w:trHeight w:val="281"/>
        </w:trPr>
        <w:tc>
          <w:tcPr>
            <w:tcW w:w="4322" w:type="dxa"/>
            <w:shd w:val="clear" w:color="auto" w:fill="auto"/>
          </w:tcPr>
          <w:p w:rsidR="00666F22" w:rsidRPr="00FF3437" w:rsidRDefault="00666F22" w:rsidP="00556270">
            <w:pPr>
              <w:jc w:val="center"/>
              <w:rPr>
                <w:color w:val="000000"/>
              </w:rPr>
            </w:pPr>
            <w:r w:rsidRPr="00FF3437">
              <w:rPr>
                <w:color w:val="000000"/>
                <w:sz w:val="22"/>
                <w:szCs w:val="22"/>
              </w:rPr>
              <w:t>Wilson Tadeu Lopes</w:t>
            </w:r>
          </w:p>
        </w:tc>
        <w:tc>
          <w:tcPr>
            <w:tcW w:w="4322" w:type="dxa"/>
            <w:shd w:val="clear" w:color="auto" w:fill="auto"/>
          </w:tcPr>
          <w:p w:rsidR="00666F22" w:rsidRPr="00FF3437" w:rsidRDefault="00666F22" w:rsidP="00556270">
            <w:pPr>
              <w:jc w:val="center"/>
              <w:rPr>
                <w:color w:val="000000"/>
              </w:rPr>
            </w:pPr>
            <w:r w:rsidRPr="00FF3437">
              <w:rPr>
                <w:color w:val="000000"/>
                <w:sz w:val="22"/>
                <w:szCs w:val="22"/>
              </w:rPr>
              <w:t>Ayrton Zorzi</w:t>
            </w:r>
          </w:p>
        </w:tc>
      </w:tr>
      <w:tr w:rsidR="00666F22" w:rsidRPr="00FF3437" w:rsidTr="00FF3437">
        <w:trPr>
          <w:trHeight w:val="253"/>
        </w:trPr>
        <w:tc>
          <w:tcPr>
            <w:tcW w:w="4322" w:type="dxa"/>
            <w:shd w:val="clear" w:color="auto" w:fill="auto"/>
          </w:tcPr>
          <w:p w:rsidR="00666F22" w:rsidRPr="00FF3437" w:rsidRDefault="00666F22" w:rsidP="00556270">
            <w:pPr>
              <w:jc w:val="center"/>
              <w:rPr>
                <w:color w:val="000000"/>
              </w:rPr>
            </w:pPr>
            <w:r w:rsidRPr="00FF3437">
              <w:rPr>
                <w:color w:val="000000"/>
                <w:sz w:val="22"/>
                <w:szCs w:val="22"/>
              </w:rPr>
              <w:t>1º VICE-PRESIDENTE</w:t>
            </w:r>
          </w:p>
        </w:tc>
        <w:tc>
          <w:tcPr>
            <w:tcW w:w="4322" w:type="dxa"/>
            <w:shd w:val="clear" w:color="auto" w:fill="auto"/>
          </w:tcPr>
          <w:p w:rsidR="00666F22" w:rsidRPr="00FF3437" w:rsidRDefault="00666F22" w:rsidP="00556270">
            <w:pPr>
              <w:jc w:val="center"/>
              <w:rPr>
                <w:color w:val="000000"/>
              </w:rPr>
            </w:pPr>
            <w:r w:rsidRPr="00FF3437">
              <w:rPr>
                <w:color w:val="000000"/>
                <w:sz w:val="22"/>
                <w:szCs w:val="22"/>
              </w:rPr>
              <w:t>1º SECRETÁRIO</w:t>
            </w:r>
          </w:p>
        </w:tc>
      </w:tr>
    </w:tbl>
    <w:p w:rsidR="00666F22" w:rsidRDefault="00666F22" w:rsidP="00666F2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94212" w:rsidRPr="00FF3437" w:rsidRDefault="00C94212" w:rsidP="00FF3437">
      <w:pPr>
        <w:ind w:firstLine="2835"/>
        <w:rPr>
          <w:b/>
          <w:sz w:val="22"/>
          <w:szCs w:val="22"/>
        </w:rPr>
      </w:pPr>
      <w:r w:rsidRPr="00FF3437">
        <w:rPr>
          <w:b/>
          <w:sz w:val="22"/>
          <w:szCs w:val="22"/>
        </w:rPr>
        <w:t>JUSTIFICATIVA</w:t>
      </w:r>
    </w:p>
    <w:p w:rsidR="00C94212" w:rsidRPr="00FF3437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94212" w:rsidRPr="00FF3437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666F22" w:rsidRPr="00FF3437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FF3437">
        <w:rPr>
          <w:rFonts w:ascii="Times New Roman" w:hAnsi="Times New Roman" w:cs="Times New Roman"/>
          <w:sz w:val="22"/>
          <w:szCs w:val="22"/>
        </w:rPr>
        <w:t>O acréscimo do parágrafo único ao artigo 40 da Lei Municipal nº 5526/2014 tem por objetivo por fim a uma discussão que impede a regularização dos empreendimentos, que é a divergência causada por possíveis dúvidas ou interpretação da localidade das chácaras.</w:t>
      </w:r>
    </w:p>
    <w:p w:rsidR="00666F22" w:rsidRPr="00FF3437" w:rsidRDefault="00666F22" w:rsidP="00A056D0">
      <w:pPr>
        <w:pStyle w:val="Normal0"/>
        <w:ind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C94212" w:rsidRPr="00FF3437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FF3437">
        <w:rPr>
          <w:rFonts w:ascii="Times New Roman" w:hAnsi="Times New Roman" w:cs="Times New Roman"/>
          <w:sz w:val="22"/>
          <w:szCs w:val="22"/>
        </w:rPr>
        <w:t>Por meio da alteração proposta por esse projeto, nos casos em que houver dúvidas quando ao pertencimento das chácaras à Zona Urbana Especial (ZUE), a secretaria competente observará o descrito na matrícula, que é o documento comprobatório do histórico da área e servirá para sanar os eventuais equívocos de maneira definitiva.</w:t>
      </w:r>
    </w:p>
    <w:p w:rsidR="0066319D" w:rsidRPr="00FF3437" w:rsidRDefault="0066319D" w:rsidP="00A056D0">
      <w:pPr>
        <w:ind w:left="2835"/>
        <w:rPr>
          <w:color w:val="000000"/>
          <w:sz w:val="22"/>
          <w:szCs w:val="22"/>
        </w:rPr>
      </w:pPr>
    </w:p>
    <w:p w:rsidR="00666F22" w:rsidRPr="00FF3437" w:rsidRDefault="00666F22" w:rsidP="00666F22">
      <w:pPr>
        <w:ind w:firstLine="2835"/>
        <w:rPr>
          <w:color w:val="000000"/>
          <w:sz w:val="22"/>
          <w:szCs w:val="22"/>
        </w:rPr>
      </w:pPr>
      <w:r w:rsidRPr="00FF3437">
        <w:rPr>
          <w:color w:val="000000"/>
          <w:sz w:val="22"/>
          <w:szCs w:val="22"/>
        </w:rPr>
        <w:t>Sala das Sessões, 14 de Abril de 2015.</w:t>
      </w:r>
    </w:p>
    <w:p w:rsidR="00666F22" w:rsidRPr="00FF3437" w:rsidRDefault="00666F22" w:rsidP="00666F22">
      <w:pPr>
        <w:spacing w:line="142" w:lineRule="auto"/>
        <w:ind w:left="283"/>
        <w:rPr>
          <w:rFonts w:ascii="Arial" w:hAnsi="Arial" w:cs="Arial"/>
          <w:color w:val="000000"/>
          <w:sz w:val="22"/>
          <w:szCs w:val="22"/>
        </w:rPr>
      </w:pPr>
    </w:p>
    <w:p w:rsidR="00666F22" w:rsidRPr="00FF3437" w:rsidRDefault="00666F22" w:rsidP="00666F22">
      <w:pPr>
        <w:spacing w:line="283" w:lineRule="auto"/>
        <w:ind w:left="283"/>
        <w:rPr>
          <w:rFonts w:ascii="Arial" w:hAnsi="Arial" w:cs="Arial"/>
          <w:color w:val="000000"/>
          <w:sz w:val="22"/>
          <w:szCs w:val="22"/>
        </w:rPr>
      </w:pPr>
    </w:p>
    <w:p w:rsidR="00666F22" w:rsidRPr="00FF3437" w:rsidRDefault="00666F22" w:rsidP="00666F22">
      <w:pPr>
        <w:spacing w:line="283" w:lineRule="auto"/>
        <w:ind w:left="283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666F22" w:rsidRPr="00FF3437" w:rsidTr="00556270">
        <w:trPr>
          <w:trHeight w:val="281"/>
        </w:trPr>
        <w:tc>
          <w:tcPr>
            <w:tcW w:w="8644" w:type="dxa"/>
            <w:shd w:val="clear" w:color="auto" w:fill="auto"/>
          </w:tcPr>
          <w:p w:rsidR="00666F22" w:rsidRPr="00FF3437" w:rsidRDefault="00666F22" w:rsidP="00556270">
            <w:pPr>
              <w:jc w:val="center"/>
              <w:rPr>
                <w:color w:val="000000"/>
              </w:rPr>
            </w:pPr>
            <w:r w:rsidRPr="00FF3437">
              <w:rPr>
                <w:color w:val="000000"/>
                <w:sz w:val="22"/>
                <w:szCs w:val="22"/>
              </w:rPr>
              <w:t>Rafael Huhn</w:t>
            </w:r>
          </w:p>
        </w:tc>
      </w:tr>
      <w:tr w:rsidR="00666F22" w:rsidRPr="00FF3437" w:rsidTr="00556270">
        <w:trPr>
          <w:trHeight w:val="253"/>
        </w:trPr>
        <w:tc>
          <w:tcPr>
            <w:tcW w:w="8644" w:type="dxa"/>
            <w:shd w:val="clear" w:color="auto" w:fill="auto"/>
          </w:tcPr>
          <w:p w:rsidR="00666F22" w:rsidRPr="00FF3437" w:rsidRDefault="00666F22" w:rsidP="00556270">
            <w:pPr>
              <w:jc w:val="center"/>
              <w:rPr>
                <w:color w:val="000000"/>
              </w:rPr>
            </w:pPr>
            <w:r w:rsidRPr="00FF3437">
              <w:rPr>
                <w:color w:val="000000"/>
                <w:sz w:val="22"/>
                <w:szCs w:val="22"/>
              </w:rPr>
              <w:t xml:space="preserve">PRESIDENTE DA MESA </w:t>
            </w:r>
          </w:p>
        </w:tc>
      </w:tr>
    </w:tbl>
    <w:p w:rsidR="00666F22" w:rsidRPr="00FF3437" w:rsidRDefault="00666F22" w:rsidP="00666F22">
      <w:pPr>
        <w:spacing w:line="283" w:lineRule="auto"/>
        <w:ind w:left="283"/>
        <w:rPr>
          <w:rFonts w:ascii="Arial" w:hAnsi="Arial" w:cs="Arial"/>
          <w:color w:val="000000"/>
          <w:sz w:val="22"/>
          <w:szCs w:val="22"/>
        </w:rPr>
      </w:pPr>
    </w:p>
    <w:p w:rsidR="00666F22" w:rsidRPr="00FF3437" w:rsidRDefault="00666F22" w:rsidP="00666F22">
      <w:pPr>
        <w:spacing w:line="283" w:lineRule="auto"/>
        <w:ind w:left="283"/>
        <w:rPr>
          <w:rFonts w:ascii="Arial" w:hAnsi="Arial" w:cs="Arial"/>
          <w:color w:val="000000"/>
          <w:sz w:val="22"/>
          <w:szCs w:val="22"/>
        </w:rPr>
      </w:pPr>
    </w:p>
    <w:p w:rsidR="00666F22" w:rsidRPr="00FF3437" w:rsidRDefault="00666F22" w:rsidP="00666F22">
      <w:pPr>
        <w:spacing w:line="283" w:lineRule="auto"/>
        <w:ind w:left="283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666F22" w:rsidRPr="00FF3437" w:rsidTr="00556270">
        <w:trPr>
          <w:trHeight w:val="281"/>
        </w:trPr>
        <w:tc>
          <w:tcPr>
            <w:tcW w:w="4322" w:type="dxa"/>
            <w:shd w:val="clear" w:color="auto" w:fill="auto"/>
          </w:tcPr>
          <w:p w:rsidR="00666F22" w:rsidRPr="00FF3437" w:rsidRDefault="00666F22" w:rsidP="00556270">
            <w:pPr>
              <w:jc w:val="center"/>
              <w:rPr>
                <w:color w:val="000000"/>
              </w:rPr>
            </w:pPr>
            <w:r w:rsidRPr="00FF3437">
              <w:rPr>
                <w:color w:val="000000"/>
                <w:sz w:val="22"/>
                <w:szCs w:val="22"/>
              </w:rPr>
              <w:t>Wilson Tadeu Lopes</w:t>
            </w:r>
          </w:p>
        </w:tc>
        <w:tc>
          <w:tcPr>
            <w:tcW w:w="4322" w:type="dxa"/>
            <w:shd w:val="clear" w:color="auto" w:fill="auto"/>
          </w:tcPr>
          <w:p w:rsidR="00666F22" w:rsidRPr="00FF3437" w:rsidRDefault="00666F22" w:rsidP="00556270">
            <w:pPr>
              <w:jc w:val="center"/>
              <w:rPr>
                <w:color w:val="000000"/>
              </w:rPr>
            </w:pPr>
            <w:r w:rsidRPr="00FF3437">
              <w:rPr>
                <w:color w:val="000000"/>
                <w:sz w:val="22"/>
                <w:szCs w:val="22"/>
              </w:rPr>
              <w:t>Ayrton Zorzi</w:t>
            </w:r>
          </w:p>
        </w:tc>
      </w:tr>
      <w:tr w:rsidR="00666F22" w:rsidRPr="00FF3437" w:rsidTr="00556270">
        <w:trPr>
          <w:trHeight w:val="253"/>
        </w:trPr>
        <w:tc>
          <w:tcPr>
            <w:tcW w:w="4322" w:type="dxa"/>
            <w:shd w:val="clear" w:color="auto" w:fill="auto"/>
          </w:tcPr>
          <w:p w:rsidR="00666F22" w:rsidRPr="00FF3437" w:rsidRDefault="00666F22" w:rsidP="00556270">
            <w:pPr>
              <w:jc w:val="center"/>
              <w:rPr>
                <w:color w:val="000000"/>
              </w:rPr>
            </w:pPr>
            <w:r w:rsidRPr="00FF3437">
              <w:rPr>
                <w:color w:val="000000"/>
                <w:sz w:val="22"/>
                <w:szCs w:val="22"/>
              </w:rPr>
              <w:t>1º VICE-PRESIDENTE</w:t>
            </w:r>
          </w:p>
        </w:tc>
        <w:tc>
          <w:tcPr>
            <w:tcW w:w="4322" w:type="dxa"/>
            <w:shd w:val="clear" w:color="auto" w:fill="auto"/>
          </w:tcPr>
          <w:p w:rsidR="00666F22" w:rsidRPr="00FF3437" w:rsidRDefault="00666F22" w:rsidP="00556270">
            <w:pPr>
              <w:jc w:val="center"/>
              <w:rPr>
                <w:color w:val="000000"/>
              </w:rPr>
            </w:pPr>
            <w:r w:rsidRPr="00FF3437">
              <w:rPr>
                <w:color w:val="000000"/>
                <w:sz w:val="22"/>
                <w:szCs w:val="22"/>
              </w:rPr>
              <w:t>1º SECRETÁRIO</w:t>
            </w:r>
          </w:p>
        </w:tc>
      </w:tr>
    </w:tbl>
    <w:p w:rsidR="00666F22" w:rsidRPr="00FF3437" w:rsidRDefault="00666F22" w:rsidP="00666F22">
      <w:pPr>
        <w:spacing w:line="283" w:lineRule="auto"/>
        <w:ind w:left="283"/>
        <w:rPr>
          <w:rFonts w:ascii="Arial" w:hAnsi="Arial" w:cs="Arial"/>
          <w:color w:val="000000"/>
          <w:sz w:val="22"/>
          <w:szCs w:val="22"/>
        </w:rPr>
      </w:pPr>
    </w:p>
    <w:p w:rsidR="00C94212" w:rsidRDefault="00C94212" w:rsidP="00C94212"/>
    <w:p w:rsidR="00217FD1" w:rsidRDefault="00217FD1"/>
    <w:sectPr w:rsidR="00217FD1" w:rsidSect="00A056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2267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09A" w:rsidRDefault="00AF009A" w:rsidP="00FE475D">
      <w:r>
        <w:separator/>
      </w:r>
    </w:p>
  </w:endnote>
  <w:endnote w:type="continuationSeparator" w:id="1">
    <w:p w:rsidR="00AF009A" w:rsidRDefault="00AF009A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F393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F009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F009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F009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F009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09A" w:rsidRDefault="00AF009A" w:rsidP="00FE475D">
      <w:r>
        <w:separator/>
      </w:r>
    </w:p>
  </w:footnote>
  <w:footnote w:type="continuationSeparator" w:id="1">
    <w:p w:rsidR="00AF009A" w:rsidRDefault="00AF009A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F009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F393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F393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AF009A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AF009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F009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055171"/>
    <w:rsid w:val="00217FD1"/>
    <w:rsid w:val="0036114F"/>
    <w:rsid w:val="0037536E"/>
    <w:rsid w:val="0041447C"/>
    <w:rsid w:val="005005AC"/>
    <w:rsid w:val="005A0511"/>
    <w:rsid w:val="005D0A72"/>
    <w:rsid w:val="00633F2D"/>
    <w:rsid w:val="0063594B"/>
    <w:rsid w:val="0066319D"/>
    <w:rsid w:val="00666F22"/>
    <w:rsid w:val="00674CC4"/>
    <w:rsid w:val="006B5733"/>
    <w:rsid w:val="006C3FC6"/>
    <w:rsid w:val="007076AC"/>
    <w:rsid w:val="008A078F"/>
    <w:rsid w:val="00924EEF"/>
    <w:rsid w:val="009F3931"/>
    <w:rsid w:val="00A056D0"/>
    <w:rsid w:val="00AB6CA1"/>
    <w:rsid w:val="00AF009A"/>
    <w:rsid w:val="00BB59D8"/>
    <w:rsid w:val="00C43689"/>
    <w:rsid w:val="00C94212"/>
    <w:rsid w:val="00DE5182"/>
    <w:rsid w:val="00E13339"/>
    <w:rsid w:val="00FE475D"/>
    <w:rsid w:val="00FF3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cp:lastPrinted>2015-04-13T20:47:00Z</cp:lastPrinted>
  <dcterms:created xsi:type="dcterms:W3CDTF">2015-04-15T17:42:00Z</dcterms:created>
  <dcterms:modified xsi:type="dcterms:W3CDTF">2015-04-15T17:42:00Z</dcterms:modified>
</cp:coreProperties>
</file>